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5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持续深化工贸重大事故隐患和事故高发领域专项整治调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度表</w:t>
      </w:r>
    </w:p>
    <w:p w14:paraId="6A41408D">
      <w:pPr>
        <w:bidi w:val="0"/>
        <w:ind w:left="0" w:leftChars="0" w:firstLine="0" w:firstLineChars="0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（202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/>
          <w:color w:val="000000"/>
          <w:sz w:val="32"/>
          <w:szCs w:val="32"/>
        </w:rPr>
        <w:t>月至   月）</w:t>
      </w:r>
    </w:p>
    <w:tbl>
      <w:tblPr>
        <w:tblStyle w:val="2"/>
        <w:tblpPr w:leftFromText="180" w:rightFromText="180" w:vertAnchor="text" w:horzAnchor="page" w:tblpX="739" w:tblpY="1015"/>
        <w:tblOverlap w:val="never"/>
        <w:tblW w:w="546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25"/>
        <w:gridCol w:w="425"/>
        <w:gridCol w:w="425"/>
        <w:gridCol w:w="636"/>
        <w:gridCol w:w="671"/>
        <w:gridCol w:w="655"/>
        <w:gridCol w:w="456"/>
        <w:gridCol w:w="711"/>
        <w:gridCol w:w="466"/>
        <w:gridCol w:w="500"/>
        <w:gridCol w:w="678"/>
        <w:gridCol w:w="689"/>
        <w:gridCol w:w="478"/>
        <w:gridCol w:w="644"/>
        <w:gridCol w:w="723"/>
        <w:gridCol w:w="644"/>
        <w:gridCol w:w="929"/>
        <w:gridCol w:w="425"/>
        <w:gridCol w:w="447"/>
        <w:gridCol w:w="667"/>
        <w:gridCol w:w="509"/>
        <w:gridCol w:w="509"/>
        <w:gridCol w:w="593"/>
        <w:gridCol w:w="686"/>
        <w:gridCol w:w="425"/>
        <w:gridCol w:w="435"/>
      </w:tblGrid>
      <w:tr w14:paraId="7972C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5" w:type="pct"/>
            <w:vMerge w:val="restart"/>
            <w:noWrap w:val="0"/>
            <w:vAlign w:val="center"/>
          </w:tcPr>
          <w:p w14:paraId="6470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行业</w:t>
            </w:r>
          </w:p>
          <w:p w14:paraId="6D76C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vMerge w:val="restart"/>
            <w:noWrap w:val="0"/>
            <w:vAlign w:val="center"/>
          </w:tcPr>
          <w:p w14:paraId="3734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出动</w:t>
            </w:r>
          </w:p>
          <w:p w14:paraId="73B6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  <w:lang w:val="en-US"/>
              </w:rPr>
              <w:t>检查</w:t>
            </w:r>
          </w:p>
          <w:p w14:paraId="75CC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人员</w:t>
            </w:r>
          </w:p>
        </w:tc>
        <w:tc>
          <w:tcPr>
            <w:tcW w:w="137" w:type="pct"/>
            <w:vMerge w:val="restart"/>
            <w:noWrap w:val="0"/>
            <w:vAlign w:val="center"/>
          </w:tcPr>
          <w:p w14:paraId="35B4C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聘用</w:t>
            </w:r>
          </w:p>
          <w:p w14:paraId="0D8A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安全</w:t>
            </w:r>
          </w:p>
          <w:p w14:paraId="4BA32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专家</w:t>
            </w:r>
          </w:p>
        </w:tc>
        <w:tc>
          <w:tcPr>
            <w:tcW w:w="137" w:type="pct"/>
            <w:vMerge w:val="restart"/>
            <w:noWrap w:val="0"/>
            <w:vAlign w:val="center"/>
          </w:tcPr>
          <w:p w14:paraId="68F7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检查</w:t>
            </w:r>
          </w:p>
          <w:p w14:paraId="6D33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企业</w:t>
            </w:r>
          </w:p>
          <w:p w14:paraId="16C9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05" w:type="pct"/>
            <w:vMerge w:val="restart"/>
            <w:noWrap w:val="0"/>
            <w:vAlign w:val="center"/>
          </w:tcPr>
          <w:p w14:paraId="3C96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其中：检查“厂中厂”数量</w:t>
            </w:r>
          </w:p>
        </w:tc>
        <w:tc>
          <w:tcPr>
            <w:tcW w:w="216" w:type="pct"/>
            <w:vMerge w:val="restart"/>
            <w:noWrap w:val="0"/>
            <w:vAlign w:val="center"/>
          </w:tcPr>
          <w:p w14:paraId="4E7E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实施隐患内部报告奖励制度</w:t>
            </w:r>
          </w:p>
        </w:tc>
        <w:tc>
          <w:tcPr>
            <w:tcW w:w="211" w:type="pct"/>
            <w:vMerge w:val="restart"/>
            <w:noWrap w:val="0"/>
            <w:vAlign w:val="center"/>
          </w:tcPr>
          <w:p w14:paraId="68560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安全生产“红线”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制度</w:t>
            </w:r>
          </w:p>
        </w:tc>
        <w:tc>
          <w:tcPr>
            <w:tcW w:w="376" w:type="pct"/>
            <w:gridSpan w:val="2"/>
            <w:noWrap w:val="0"/>
            <w:vAlign w:val="center"/>
          </w:tcPr>
          <w:p w14:paraId="0CFB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企业</w:t>
            </w:r>
          </w:p>
          <w:p w14:paraId="417D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自查</w:t>
            </w:r>
          </w:p>
        </w:tc>
        <w:tc>
          <w:tcPr>
            <w:tcW w:w="753" w:type="pct"/>
            <w:gridSpan w:val="4"/>
            <w:noWrap w:val="0"/>
            <w:vAlign w:val="center"/>
          </w:tcPr>
          <w:p w14:paraId="1287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执法或监督检查</w:t>
            </w:r>
          </w:p>
          <w:p w14:paraId="6234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发现隐患</w:t>
            </w:r>
          </w:p>
        </w:tc>
        <w:tc>
          <w:tcPr>
            <w:tcW w:w="803" w:type="pct"/>
            <w:gridSpan w:val="4"/>
            <w:noWrap w:val="0"/>
            <w:vAlign w:val="center"/>
          </w:tcPr>
          <w:p w14:paraId="6BB03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执法或监督检查</w:t>
            </w:r>
          </w:p>
          <w:p w14:paraId="434BC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已整改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隐患</w:t>
            </w:r>
          </w:p>
        </w:tc>
        <w:tc>
          <w:tcPr>
            <w:tcW w:w="299" w:type="pct"/>
            <w:noWrap w:val="0"/>
            <w:vAlign w:val="center"/>
          </w:tcPr>
          <w:p w14:paraId="6A85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现场处置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措施</w:t>
            </w:r>
          </w:p>
        </w:tc>
        <w:tc>
          <w:tcPr>
            <w:tcW w:w="1016" w:type="pct"/>
            <w:gridSpan w:val="6"/>
            <w:noWrap w:val="0"/>
            <w:vAlign w:val="center"/>
          </w:tcPr>
          <w:p w14:paraId="04023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221" w:type="pct"/>
            <w:vMerge w:val="restart"/>
            <w:noWrap w:val="0"/>
            <w:vAlign w:val="center"/>
          </w:tcPr>
          <w:p w14:paraId="3FDA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公开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曝光（附曝光报道记录）</w:t>
            </w:r>
          </w:p>
        </w:tc>
        <w:tc>
          <w:tcPr>
            <w:tcW w:w="277" w:type="pct"/>
            <w:gridSpan w:val="2"/>
            <w:noWrap w:val="0"/>
            <w:vAlign w:val="center"/>
          </w:tcPr>
          <w:p w14:paraId="00FC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案件</w:t>
            </w:r>
          </w:p>
          <w:p w14:paraId="54EC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移交</w:t>
            </w:r>
          </w:p>
        </w:tc>
      </w:tr>
      <w:tr w14:paraId="557F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5" w:type="pct"/>
            <w:vMerge w:val="continue"/>
            <w:noWrap w:val="0"/>
            <w:vAlign w:val="center"/>
          </w:tcPr>
          <w:p w14:paraId="5CEE7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vMerge w:val="continue"/>
            <w:noWrap w:val="0"/>
            <w:vAlign w:val="center"/>
          </w:tcPr>
          <w:p w14:paraId="67DD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vMerge w:val="continue"/>
            <w:noWrap w:val="0"/>
            <w:vAlign w:val="center"/>
          </w:tcPr>
          <w:p w14:paraId="46A4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vMerge w:val="continue"/>
            <w:noWrap w:val="0"/>
            <w:vAlign w:val="center"/>
          </w:tcPr>
          <w:p w14:paraId="1FF4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vMerge w:val="continue"/>
            <w:noWrap w:val="0"/>
            <w:vAlign w:val="center"/>
          </w:tcPr>
          <w:p w14:paraId="6CB3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vMerge w:val="continue"/>
            <w:noWrap w:val="0"/>
            <w:vAlign w:val="center"/>
          </w:tcPr>
          <w:p w14:paraId="512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noWrap w:val="0"/>
            <w:vAlign w:val="center"/>
          </w:tcPr>
          <w:p w14:paraId="6E74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7B5E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重大事故</w:t>
            </w:r>
          </w:p>
          <w:p w14:paraId="30CD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隐患</w:t>
            </w:r>
          </w:p>
        </w:tc>
        <w:tc>
          <w:tcPr>
            <w:tcW w:w="229" w:type="pct"/>
            <w:noWrap w:val="0"/>
            <w:vAlign w:val="center"/>
          </w:tcPr>
          <w:p w14:paraId="699C3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事故高发领域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隐患</w:t>
            </w:r>
          </w:p>
        </w:tc>
        <w:tc>
          <w:tcPr>
            <w:tcW w:w="150" w:type="pct"/>
            <w:noWrap w:val="0"/>
            <w:vAlign w:val="center"/>
          </w:tcPr>
          <w:p w14:paraId="5761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161" w:type="pct"/>
            <w:noWrap w:val="0"/>
            <w:vAlign w:val="center"/>
          </w:tcPr>
          <w:p w14:paraId="0A26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重大事故</w:t>
            </w:r>
          </w:p>
          <w:p w14:paraId="3F8B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隐患</w:t>
            </w:r>
          </w:p>
        </w:tc>
        <w:tc>
          <w:tcPr>
            <w:tcW w:w="218" w:type="pct"/>
            <w:noWrap w:val="0"/>
            <w:vAlign w:val="center"/>
          </w:tcPr>
          <w:p w14:paraId="07C29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事故高发领域问题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隐患</w:t>
            </w:r>
          </w:p>
        </w:tc>
        <w:tc>
          <w:tcPr>
            <w:tcW w:w="222" w:type="pct"/>
            <w:noWrap w:val="0"/>
            <w:vAlign w:val="center"/>
          </w:tcPr>
          <w:p w14:paraId="548E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其他一般问题隐患</w:t>
            </w:r>
          </w:p>
        </w:tc>
        <w:tc>
          <w:tcPr>
            <w:tcW w:w="154" w:type="pct"/>
            <w:noWrap w:val="0"/>
            <w:vAlign w:val="center"/>
          </w:tcPr>
          <w:p w14:paraId="2F8C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207" w:type="pct"/>
            <w:noWrap w:val="0"/>
            <w:vAlign w:val="center"/>
          </w:tcPr>
          <w:p w14:paraId="7539A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重大事故隐患</w:t>
            </w:r>
          </w:p>
        </w:tc>
        <w:tc>
          <w:tcPr>
            <w:tcW w:w="233" w:type="pct"/>
            <w:noWrap w:val="0"/>
            <w:vAlign w:val="top"/>
          </w:tcPr>
          <w:p w14:paraId="4B454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事故高发领域问题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隐患</w:t>
            </w:r>
          </w:p>
        </w:tc>
        <w:tc>
          <w:tcPr>
            <w:tcW w:w="207" w:type="pct"/>
            <w:noWrap w:val="0"/>
            <w:vAlign w:val="top"/>
          </w:tcPr>
          <w:p w14:paraId="69CE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一般事故隐患</w:t>
            </w:r>
          </w:p>
        </w:tc>
        <w:tc>
          <w:tcPr>
            <w:tcW w:w="299" w:type="pct"/>
            <w:noWrap w:val="0"/>
            <w:vAlign w:val="center"/>
          </w:tcPr>
          <w:p w14:paraId="3BED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含暂时停产停业、暂时停止建设（使用设备）等措施</w:t>
            </w:r>
          </w:p>
        </w:tc>
        <w:tc>
          <w:tcPr>
            <w:tcW w:w="137" w:type="pct"/>
            <w:noWrap w:val="0"/>
            <w:vAlign w:val="center"/>
          </w:tcPr>
          <w:p w14:paraId="0CDA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立案</w:t>
            </w:r>
          </w:p>
        </w:tc>
        <w:tc>
          <w:tcPr>
            <w:tcW w:w="144" w:type="pct"/>
            <w:noWrap w:val="0"/>
            <w:vAlign w:val="center"/>
          </w:tcPr>
          <w:p w14:paraId="23F3C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罚款</w:t>
            </w:r>
          </w:p>
        </w:tc>
        <w:tc>
          <w:tcPr>
            <w:tcW w:w="215" w:type="pct"/>
            <w:noWrap w:val="0"/>
            <w:vAlign w:val="center"/>
          </w:tcPr>
          <w:p w14:paraId="0A8A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一案双罚、一案多罚</w:t>
            </w:r>
          </w:p>
        </w:tc>
        <w:tc>
          <w:tcPr>
            <w:tcW w:w="164" w:type="pct"/>
            <w:noWrap w:val="0"/>
            <w:vAlign w:val="center"/>
          </w:tcPr>
          <w:p w14:paraId="591F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提请关闭</w:t>
            </w:r>
          </w:p>
        </w:tc>
        <w:tc>
          <w:tcPr>
            <w:tcW w:w="164" w:type="pct"/>
            <w:noWrap w:val="0"/>
            <w:vAlign w:val="center"/>
          </w:tcPr>
          <w:p w14:paraId="5316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吊销许可证</w:t>
            </w:r>
          </w:p>
        </w:tc>
        <w:tc>
          <w:tcPr>
            <w:tcW w:w="191" w:type="pct"/>
            <w:noWrap w:val="0"/>
            <w:vAlign w:val="top"/>
          </w:tcPr>
          <w:p w14:paraId="31A40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责令停产停业</w:t>
            </w:r>
          </w:p>
        </w:tc>
        <w:tc>
          <w:tcPr>
            <w:tcW w:w="221" w:type="pct"/>
            <w:vMerge w:val="continue"/>
            <w:noWrap w:val="0"/>
            <w:vAlign w:val="center"/>
          </w:tcPr>
          <w:p w14:paraId="2015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5CE1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一般移交</w:t>
            </w:r>
          </w:p>
        </w:tc>
        <w:tc>
          <w:tcPr>
            <w:tcW w:w="140" w:type="pct"/>
            <w:noWrap w:val="0"/>
            <w:vAlign w:val="center"/>
          </w:tcPr>
          <w:p w14:paraId="3905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行刑衔接</w:t>
            </w:r>
          </w:p>
        </w:tc>
      </w:tr>
      <w:tr w14:paraId="74BBD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05" w:type="pct"/>
            <w:vMerge w:val="continue"/>
            <w:noWrap w:val="0"/>
            <w:vAlign w:val="center"/>
          </w:tcPr>
          <w:p w14:paraId="2B8D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4937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人次</w:t>
            </w:r>
          </w:p>
        </w:tc>
        <w:tc>
          <w:tcPr>
            <w:tcW w:w="137" w:type="pct"/>
            <w:noWrap w:val="0"/>
            <w:vAlign w:val="center"/>
          </w:tcPr>
          <w:p w14:paraId="00AC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人次</w:t>
            </w:r>
          </w:p>
        </w:tc>
        <w:tc>
          <w:tcPr>
            <w:tcW w:w="137" w:type="pct"/>
            <w:noWrap w:val="0"/>
            <w:vAlign w:val="center"/>
          </w:tcPr>
          <w:p w14:paraId="5A30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家</w:t>
            </w:r>
          </w:p>
        </w:tc>
        <w:tc>
          <w:tcPr>
            <w:tcW w:w="205" w:type="pct"/>
            <w:noWrap w:val="0"/>
            <w:vAlign w:val="center"/>
          </w:tcPr>
          <w:p w14:paraId="16C13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家</w:t>
            </w:r>
          </w:p>
        </w:tc>
        <w:tc>
          <w:tcPr>
            <w:tcW w:w="216" w:type="pct"/>
            <w:noWrap w:val="0"/>
            <w:vAlign w:val="center"/>
          </w:tcPr>
          <w:p w14:paraId="03CC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家</w:t>
            </w:r>
          </w:p>
        </w:tc>
        <w:tc>
          <w:tcPr>
            <w:tcW w:w="211" w:type="pct"/>
            <w:noWrap w:val="0"/>
            <w:vAlign w:val="center"/>
          </w:tcPr>
          <w:p w14:paraId="15B2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家</w:t>
            </w:r>
          </w:p>
        </w:tc>
        <w:tc>
          <w:tcPr>
            <w:tcW w:w="147" w:type="pct"/>
            <w:noWrap w:val="0"/>
            <w:vAlign w:val="center"/>
          </w:tcPr>
          <w:p w14:paraId="0F68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229" w:type="pct"/>
            <w:noWrap w:val="0"/>
            <w:vAlign w:val="center"/>
          </w:tcPr>
          <w:p w14:paraId="522C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50" w:type="pct"/>
            <w:noWrap w:val="0"/>
            <w:vAlign w:val="center"/>
          </w:tcPr>
          <w:p w14:paraId="1547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61" w:type="pct"/>
            <w:noWrap w:val="0"/>
            <w:vAlign w:val="center"/>
          </w:tcPr>
          <w:p w14:paraId="1C07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218" w:type="pct"/>
            <w:noWrap w:val="0"/>
            <w:vAlign w:val="top"/>
          </w:tcPr>
          <w:p w14:paraId="0EDAC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222" w:type="pct"/>
            <w:noWrap w:val="0"/>
            <w:vAlign w:val="top"/>
          </w:tcPr>
          <w:p w14:paraId="19EC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54" w:type="pct"/>
            <w:noWrap w:val="0"/>
            <w:vAlign w:val="center"/>
          </w:tcPr>
          <w:p w14:paraId="64DB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207" w:type="pct"/>
            <w:noWrap w:val="0"/>
            <w:vAlign w:val="center"/>
          </w:tcPr>
          <w:p w14:paraId="4FE79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233" w:type="pct"/>
            <w:noWrap w:val="0"/>
            <w:vAlign w:val="top"/>
          </w:tcPr>
          <w:p w14:paraId="6F9D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207" w:type="pct"/>
            <w:noWrap w:val="0"/>
            <w:vAlign w:val="top"/>
          </w:tcPr>
          <w:p w14:paraId="594B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299" w:type="pct"/>
            <w:noWrap w:val="0"/>
            <w:vAlign w:val="center"/>
          </w:tcPr>
          <w:p w14:paraId="2E42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家</w:t>
            </w:r>
          </w:p>
        </w:tc>
        <w:tc>
          <w:tcPr>
            <w:tcW w:w="137" w:type="pct"/>
            <w:noWrap w:val="0"/>
            <w:vAlign w:val="center"/>
          </w:tcPr>
          <w:p w14:paraId="547D8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起</w:t>
            </w:r>
          </w:p>
        </w:tc>
        <w:tc>
          <w:tcPr>
            <w:tcW w:w="144" w:type="pct"/>
            <w:noWrap w:val="0"/>
            <w:vAlign w:val="top"/>
          </w:tcPr>
          <w:p w14:paraId="488F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215" w:type="pct"/>
            <w:noWrap w:val="0"/>
            <w:vAlign w:val="top"/>
          </w:tcPr>
          <w:p w14:paraId="58F3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  <w:lang w:val="en-US"/>
              </w:rPr>
              <w:t>起</w:t>
            </w:r>
          </w:p>
        </w:tc>
        <w:tc>
          <w:tcPr>
            <w:tcW w:w="164" w:type="pct"/>
            <w:noWrap w:val="0"/>
            <w:vAlign w:val="top"/>
          </w:tcPr>
          <w:p w14:paraId="504B9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家</w:t>
            </w:r>
          </w:p>
        </w:tc>
        <w:tc>
          <w:tcPr>
            <w:tcW w:w="164" w:type="pct"/>
            <w:noWrap w:val="0"/>
            <w:vAlign w:val="top"/>
          </w:tcPr>
          <w:p w14:paraId="02CEE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91" w:type="pct"/>
            <w:noWrap w:val="0"/>
            <w:vAlign w:val="top"/>
          </w:tcPr>
          <w:p w14:paraId="34A8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家</w:t>
            </w:r>
          </w:p>
        </w:tc>
        <w:tc>
          <w:tcPr>
            <w:tcW w:w="221" w:type="pct"/>
            <w:noWrap w:val="0"/>
            <w:vAlign w:val="center"/>
          </w:tcPr>
          <w:p w14:paraId="2509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37" w:type="pct"/>
            <w:noWrap w:val="0"/>
            <w:vAlign w:val="center"/>
          </w:tcPr>
          <w:p w14:paraId="62EC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起</w:t>
            </w:r>
          </w:p>
        </w:tc>
        <w:tc>
          <w:tcPr>
            <w:tcW w:w="140" w:type="pct"/>
            <w:noWrap w:val="0"/>
            <w:vAlign w:val="center"/>
          </w:tcPr>
          <w:p w14:paraId="66DA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起</w:t>
            </w:r>
          </w:p>
        </w:tc>
      </w:tr>
      <w:tr w14:paraId="1B113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05" w:type="pct"/>
            <w:noWrap w:val="0"/>
            <w:vAlign w:val="center"/>
          </w:tcPr>
          <w:p w14:paraId="440A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冶金</w:t>
            </w:r>
          </w:p>
        </w:tc>
        <w:tc>
          <w:tcPr>
            <w:tcW w:w="137" w:type="pct"/>
            <w:noWrap w:val="0"/>
            <w:vAlign w:val="center"/>
          </w:tcPr>
          <w:p w14:paraId="516D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6E73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596B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noWrap w:val="0"/>
            <w:vAlign w:val="center"/>
          </w:tcPr>
          <w:p w14:paraId="613D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noWrap w:val="0"/>
            <w:vAlign w:val="center"/>
          </w:tcPr>
          <w:p w14:paraId="464E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noWrap w:val="0"/>
            <w:vAlign w:val="center"/>
          </w:tcPr>
          <w:p w14:paraId="13AF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6DF7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9" w:type="pct"/>
            <w:noWrap w:val="0"/>
            <w:vAlign w:val="center"/>
          </w:tcPr>
          <w:p w14:paraId="524A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noWrap w:val="0"/>
            <w:vAlign w:val="center"/>
          </w:tcPr>
          <w:p w14:paraId="38A6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noWrap w:val="0"/>
            <w:vAlign w:val="center"/>
          </w:tcPr>
          <w:p w14:paraId="756B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 w:val="0"/>
            <w:vAlign w:val="top"/>
          </w:tcPr>
          <w:p w14:paraId="6893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top"/>
          </w:tcPr>
          <w:p w14:paraId="3A803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 w14:paraId="057B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center"/>
          </w:tcPr>
          <w:p w14:paraId="1867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noWrap w:val="0"/>
            <w:vAlign w:val="top"/>
          </w:tcPr>
          <w:p w14:paraId="484F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top"/>
          </w:tcPr>
          <w:p w14:paraId="7068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3EA6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641D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4" w:type="pct"/>
            <w:noWrap w:val="0"/>
            <w:vAlign w:val="top"/>
          </w:tcPr>
          <w:p w14:paraId="6C26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top"/>
          </w:tcPr>
          <w:p w14:paraId="4C97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27CD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6326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top"/>
          </w:tcPr>
          <w:p w14:paraId="2C37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center"/>
          </w:tcPr>
          <w:p w14:paraId="60D5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20D9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0" w:type="pct"/>
            <w:noWrap w:val="0"/>
            <w:vAlign w:val="center"/>
          </w:tcPr>
          <w:p w14:paraId="11DE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</w:tr>
      <w:tr w14:paraId="14498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5" w:type="pct"/>
            <w:noWrap w:val="0"/>
            <w:vAlign w:val="center"/>
          </w:tcPr>
          <w:p w14:paraId="7DA3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有色</w:t>
            </w:r>
          </w:p>
        </w:tc>
        <w:tc>
          <w:tcPr>
            <w:tcW w:w="137" w:type="pct"/>
            <w:noWrap w:val="0"/>
            <w:vAlign w:val="center"/>
          </w:tcPr>
          <w:p w14:paraId="67A0A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58EE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40B8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noWrap w:val="0"/>
            <w:vAlign w:val="center"/>
          </w:tcPr>
          <w:p w14:paraId="051D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noWrap w:val="0"/>
            <w:vAlign w:val="center"/>
          </w:tcPr>
          <w:p w14:paraId="7BAB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noWrap w:val="0"/>
            <w:vAlign w:val="center"/>
          </w:tcPr>
          <w:p w14:paraId="2708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0084C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9" w:type="pct"/>
            <w:noWrap w:val="0"/>
            <w:vAlign w:val="center"/>
          </w:tcPr>
          <w:p w14:paraId="4A1B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noWrap w:val="0"/>
            <w:vAlign w:val="center"/>
          </w:tcPr>
          <w:p w14:paraId="2A68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noWrap w:val="0"/>
            <w:vAlign w:val="center"/>
          </w:tcPr>
          <w:p w14:paraId="38B6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 w:val="0"/>
            <w:vAlign w:val="top"/>
          </w:tcPr>
          <w:p w14:paraId="153A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top"/>
          </w:tcPr>
          <w:p w14:paraId="5A59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 w14:paraId="4EBD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center"/>
          </w:tcPr>
          <w:p w14:paraId="749F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noWrap w:val="0"/>
            <w:vAlign w:val="top"/>
          </w:tcPr>
          <w:p w14:paraId="49CC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top"/>
          </w:tcPr>
          <w:p w14:paraId="47166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3D4D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753F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4" w:type="pct"/>
            <w:noWrap w:val="0"/>
            <w:vAlign w:val="top"/>
          </w:tcPr>
          <w:p w14:paraId="14ECD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top"/>
          </w:tcPr>
          <w:p w14:paraId="6D57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6711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47B9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top"/>
          </w:tcPr>
          <w:p w14:paraId="7D5A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center"/>
          </w:tcPr>
          <w:p w14:paraId="1C20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36A3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0" w:type="pct"/>
            <w:noWrap w:val="0"/>
            <w:vAlign w:val="center"/>
          </w:tcPr>
          <w:p w14:paraId="7C91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</w:tr>
      <w:tr w14:paraId="700F0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5" w:type="pct"/>
            <w:noWrap w:val="0"/>
            <w:vAlign w:val="center"/>
          </w:tcPr>
          <w:p w14:paraId="40C4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机械</w:t>
            </w:r>
          </w:p>
        </w:tc>
        <w:tc>
          <w:tcPr>
            <w:tcW w:w="137" w:type="pct"/>
            <w:noWrap w:val="0"/>
            <w:vAlign w:val="center"/>
          </w:tcPr>
          <w:p w14:paraId="4507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01C9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354E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noWrap w:val="0"/>
            <w:vAlign w:val="center"/>
          </w:tcPr>
          <w:p w14:paraId="530F8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noWrap w:val="0"/>
            <w:vAlign w:val="center"/>
          </w:tcPr>
          <w:p w14:paraId="3611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noWrap w:val="0"/>
            <w:vAlign w:val="center"/>
          </w:tcPr>
          <w:p w14:paraId="29D7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388E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9" w:type="pct"/>
            <w:noWrap w:val="0"/>
            <w:vAlign w:val="center"/>
          </w:tcPr>
          <w:p w14:paraId="41F6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noWrap w:val="0"/>
            <w:vAlign w:val="center"/>
          </w:tcPr>
          <w:p w14:paraId="5D38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noWrap w:val="0"/>
            <w:vAlign w:val="center"/>
          </w:tcPr>
          <w:p w14:paraId="1F4ED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 w:val="0"/>
            <w:vAlign w:val="top"/>
          </w:tcPr>
          <w:p w14:paraId="4413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top"/>
          </w:tcPr>
          <w:p w14:paraId="727C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 w14:paraId="51B0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center"/>
          </w:tcPr>
          <w:p w14:paraId="5092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noWrap w:val="0"/>
            <w:vAlign w:val="top"/>
          </w:tcPr>
          <w:p w14:paraId="27497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top"/>
          </w:tcPr>
          <w:p w14:paraId="5D39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4A91A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4E896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4" w:type="pct"/>
            <w:noWrap w:val="0"/>
            <w:vAlign w:val="top"/>
          </w:tcPr>
          <w:p w14:paraId="098C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top"/>
          </w:tcPr>
          <w:p w14:paraId="7D89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6ED3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3897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top"/>
          </w:tcPr>
          <w:p w14:paraId="71DF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center"/>
          </w:tcPr>
          <w:p w14:paraId="19AB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2993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0" w:type="pct"/>
            <w:noWrap w:val="0"/>
            <w:vAlign w:val="center"/>
          </w:tcPr>
          <w:p w14:paraId="17DD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</w:tr>
      <w:tr w14:paraId="0F324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5" w:type="pct"/>
            <w:noWrap w:val="0"/>
            <w:vAlign w:val="center"/>
          </w:tcPr>
          <w:p w14:paraId="281A3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137" w:type="pct"/>
            <w:noWrap w:val="0"/>
            <w:vAlign w:val="center"/>
          </w:tcPr>
          <w:p w14:paraId="529D2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33F6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1C03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noWrap w:val="0"/>
            <w:vAlign w:val="center"/>
          </w:tcPr>
          <w:p w14:paraId="2347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noWrap w:val="0"/>
            <w:vAlign w:val="center"/>
          </w:tcPr>
          <w:p w14:paraId="6324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noWrap w:val="0"/>
            <w:vAlign w:val="center"/>
          </w:tcPr>
          <w:p w14:paraId="65C64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7ADA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9" w:type="pct"/>
            <w:noWrap w:val="0"/>
            <w:vAlign w:val="center"/>
          </w:tcPr>
          <w:p w14:paraId="35DBB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noWrap w:val="0"/>
            <w:vAlign w:val="center"/>
          </w:tcPr>
          <w:p w14:paraId="2D46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noWrap w:val="0"/>
            <w:vAlign w:val="center"/>
          </w:tcPr>
          <w:p w14:paraId="1D18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 w:val="0"/>
            <w:vAlign w:val="top"/>
          </w:tcPr>
          <w:p w14:paraId="4F58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top"/>
          </w:tcPr>
          <w:p w14:paraId="6139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 w14:paraId="09C6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center"/>
          </w:tcPr>
          <w:p w14:paraId="3FF2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noWrap w:val="0"/>
            <w:vAlign w:val="top"/>
          </w:tcPr>
          <w:p w14:paraId="1ADA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top"/>
          </w:tcPr>
          <w:p w14:paraId="13759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0489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2544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4" w:type="pct"/>
            <w:noWrap w:val="0"/>
            <w:vAlign w:val="top"/>
          </w:tcPr>
          <w:p w14:paraId="31F3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top"/>
          </w:tcPr>
          <w:p w14:paraId="23FE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357D9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0CCE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top"/>
          </w:tcPr>
          <w:p w14:paraId="2F94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center"/>
          </w:tcPr>
          <w:p w14:paraId="3932A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1F5DE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0" w:type="pct"/>
            <w:noWrap w:val="0"/>
            <w:vAlign w:val="center"/>
          </w:tcPr>
          <w:p w14:paraId="7CBC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</w:tr>
      <w:tr w14:paraId="7A4AB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5" w:type="pct"/>
            <w:noWrap w:val="0"/>
            <w:vAlign w:val="center"/>
          </w:tcPr>
          <w:p w14:paraId="178B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纺织</w:t>
            </w:r>
          </w:p>
        </w:tc>
        <w:tc>
          <w:tcPr>
            <w:tcW w:w="137" w:type="pct"/>
            <w:noWrap w:val="0"/>
            <w:vAlign w:val="center"/>
          </w:tcPr>
          <w:p w14:paraId="5447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262E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1033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noWrap w:val="0"/>
            <w:vAlign w:val="center"/>
          </w:tcPr>
          <w:p w14:paraId="6805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noWrap w:val="0"/>
            <w:vAlign w:val="center"/>
          </w:tcPr>
          <w:p w14:paraId="731D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noWrap w:val="0"/>
            <w:vAlign w:val="center"/>
          </w:tcPr>
          <w:p w14:paraId="59EA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4D54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9" w:type="pct"/>
            <w:noWrap w:val="0"/>
            <w:vAlign w:val="center"/>
          </w:tcPr>
          <w:p w14:paraId="217A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noWrap w:val="0"/>
            <w:vAlign w:val="center"/>
          </w:tcPr>
          <w:p w14:paraId="2C8F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noWrap w:val="0"/>
            <w:vAlign w:val="center"/>
          </w:tcPr>
          <w:p w14:paraId="017D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 w:val="0"/>
            <w:vAlign w:val="top"/>
          </w:tcPr>
          <w:p w14:paraId="0F8D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top"/>
          </w:tcPr>
          <w:p w14:paraId="7151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 w14:paraId="1F7E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center"/>
          </w:tcPr>
          <w:p w14:paraId="5C75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noWrap w:val="0"/>
            <w:vAlign w:val="top"/>
          </w:tcPr>
          <w:p w14:paraId="1ADA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top"/>
          </w:tcPr>
          <w:p w14:paraId="00F8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2242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24B8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4" w:type="pct"/>
            <w:noWrap w:val="0"/>
            <w:vAlign w:val="top"/>
          </w:tcPr>
          <w:p w14:paraId="4689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top"/>
          </w:tcPr>
          <w:p w14:paraId="5F24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51B3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720F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top"/>
          </w:tcPr>
          <w:p w14:paraId="5917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center"/>
          </w:tcPr>
          <w:p w14:paraId="188DE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581E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0" w:type="pct"/>
            <w:noWrap w:val="0"/>
            <w:vAlign w:val="center"/>
          </w:tcPr>
          <w:p w14:paraId="12DD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</w:tr>
      <w:tr w14:paraId="77908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5" w:type="pct"/>
            <w:noWrap w:val="0"/>
            <w:vAlign w:val="center"/>
          </w:tcPr>
          <w:p w14:paraId="3F833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轻工</w:t>
            </w:r>
          </w:p>
        </w:tc>
        <w:tc>
          <w:tcPr>
            <w:tcW w:w="137" w:type="pct"/>
            <w:noWrap w:val="0"/>
            <w:vAlign w:val="center"/>
          </w:tcPr>
          <w:p w14:paraId="45EB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4463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6357C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noWrap w:val="0"/>
            <w:vAlign w:val="center"/>
          </w:tcPr>
          <w:p w14:paraId="75BE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noWrap w:val="0"/>
            <w:vAlign w:val="center"/>
          </w:tcPr>
          <w:p w14:paraId="3BE7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noWrap w:val="0"/>
            <w:vAlign w:val="center"/>
          </w:tcPr>
          <w:p w14:paraId="07973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3117F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9" w:type="pct"/>
            <w:noWrap w:val="0"/>
            <w:vAlign w:val="center"/>
          </w:tcPr>
          <w:p w14:paraId="03B1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noWrap w:val="0"/>
            <w:vAlign w:val="center"/>
          </w:tcPr>
          <w:p w14:paraId="024D7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noWrap w:val="0"/>
            <w:vAlign w:val="center"/>
          </w:tcPr>
          <w:p w14:paraId="53C8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 w:val="0"/>
            <w:vAlign w:val="top"/>
          </w:tcPr>
          <w:p w14:paraId="57EA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top"/>
          </w:tcPr>
          <w:p w14:paraId="69DD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 w14:paraId="1050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center"/>
          </w:tcPr>
          <w:p w14:paraId="3340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noWrap w:val="0"/>
            <w:vAlign w:val="top"/>
          </w:tcPr>
          <w:p w14:paraId="01FF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top"/>
          </w:tcPr>
          <w:p w14:paraId="05AC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2477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2D5F6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4" w:type="pct"/>
            <w:noWrap w:val="0"/>
            <w:vAlign w:val="top"/>
          </w:tcPr>
          <w:p w14:paraId="30A2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top"/>
          </w:tcPr>
          <w:p w14:paraId="6E03C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4342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35E31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top"/>
          </w:tcPr>
          <w:p w14:paraId="22C5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center"/>
          </w:tcPr>
          <w:p w14:paraId="2D23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5570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0" w:type="pct"/>
            <w:noWrap w:val="0"/>
            <w:vAlign w:val="center"/>
          </w:tcPr>
          <w:p w14:paraId="4F3B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</w:tr>
      <w:tr w14:paraId="509D6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5" w:type="pct"/>
            <w:noWrap w:val="0"/>
            <w:vAlign w:val="center"/>
          </w:tcPr>
          <w:p w14:paraId="250E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烟草</w:t>
            </w:r>
          </w:p>
        </w:tc>
        <w:tc>
          <w:tcPr>
            <w:tcW w:w="137" w:type="pct"/>
            <w:noWrap w:val="0"/>
            <w:vAlign w:val="center"/>
          </w:tcPr>
          <w:p w14:paraId="0A04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6741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47775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noWrap w:val="0"/>
            <w:vAlign w:val="center"/>
          </w:tcPr>
          <w:p w14:paraId="1490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noWrap w:val="0"/>
            <w:vAlign w:val="center"/>
          </w:tcPr>
          <w:p w14:paraId="6675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noWrap w:val="0"/>
            <w:vAlign w:val="center"/>
          </w:tcPr>
          <w:p w14:paraId="11C9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676F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9" w:type="pct"/>
            <w:noWrap w:val="0"/>
            <w:vAlign w:val="center"/>
          </w:tcPr>
          <w:p w14:paraId="6F7B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noWrap w:val="0"/>
            <w:vAlign w:val="center"/>
          </w:tcPr>
          <w:p w14:paraId="0F71A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noWrap w:val="0"/>
            <w:vAlign w:val="center"/>
          </w:tcPr>
          <w:p w14:paraId="18143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 w:val="0"/>
            <w:vAlign w:val="top"/>
          </w:tcPr>
          <w:p w14:paraId="43A2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top"/>
          </w:tcPr>
          <w:p w14:paraId="3B6D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 w14:paraId="38A3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center"/>
          </w:tcPr>
          <w:p w14:paraId="4CA6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noWrap w:val="0"/>
            <w:vAlign w:val="top"/>
          </w:tcPr>
          <w:p w14:paraId="7A3F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top"/>
          </w:tcPr>
          <w:p w14:paraId="1B8C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3389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04C2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4" w:type="pct"/>
            <w:noWrap w:val="0"/>
            <w:vAlign w:val="top"/>
          </w:tcPr>
          <w:p w14:paraId="7A9C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top"/>
          </w:tcPr>
          <w:p w14:paraId="2148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5EB10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4F36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top"/>
          </w:tcPr>
          <w:p w14:paraId="1AAD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center"/>
          </w:tcPr>
          <w:p w14:paraId="2494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2C3C1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0" w:type="pct"/>
            <w:noWrap w:val="0"/>
            <w:vAlign w:val="center"/>
          </w:tcPr>
          <w:p w14:paraId="4561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</w:tr>
      <w:tr w14:paraId="39096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5" w:type="pct"/>
            <w:noWrap w:val="0"/>
            <w:vAlign w:val="center"/>
          </w:tcPr>
          <w:p w14:paraId="42EE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37" w:type="pct"/>
            <w:noWrap w:val="0"/>
            <w:vAlign w:val="center"/>
          </w:tcPr>
          <w:p w14:paraId="605B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417E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662C2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5" w:type="pct"/>
            <w:noWrap w:val="0"/>
            <w:vAlign w:val="center"/>
          </w:tcPr>
          <w:p w14:paraId="239D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6" w:type="pct"/>
            <w:noWrap w:val="0"/>
            <w:vAlign w:val="center"/>
          </w:tcPr>
          <w:p w14:paraId="5549C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noWrap w:val="0"/>
            <w:vAlign w:val="center"/>
          </w:tcPr>
          <w:p w14:paraId="5A535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 w14:paraId="7CC2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9" w:type="pct"/>
            <w:noWrap w:val="0"/>
            <w:vAlign w:val="center"/>
          </w:tcPr>
          <w:p w14:paraId="3A09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noWrap w:val="0"/>
            <w:vAlign w:val="center"/>
          </w:tcPr>
          <w:p w14:paraId="7420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noWrap w:val="0"/>
            <w:vAlign w:val="center"/>
          </w:tcPr>
          <w:p w14:paraId="63F57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 w:val="0"/>
            <w:vAlign w:val="top"/>
          </w:tcPr>
          <w:p w14:paraId="2264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top"/>
          </w:tcPr>
          <w:p w14:paraId="69F8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 w14:paraId="38CA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center"/>
          </w:tcPr>
          <w:p w14:paraId="67E6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33" w:type="pct"/>
            <w:noWrap w:val="0"/>
            <w:vAlign w:val="top"/>
          </w:tcPr>
          <w:p w14:paraId="324DD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07" w:type="pct"/>
            <w:noWrap w:val="0"/>
            <w:vAlign w:val="top"/>
          </w:tcPr>
          <w:p w14:paraId="210D2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0D5E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47D0E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4" w:type="pct"/>
            <w:noWrap w:val="0"/>
            <w:vAlign w:val="top"/>
          </w:tcPr>
          <w:p w14:paraId="2858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top"/>
          </w:tcPr>
          <w:p w14:paraId="0897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0E82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 w14:paraId="5923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top"/>
          </w:tcPr>
          <w:p w14:paraId="4D27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center"/>
          </w:tcPr>
          <w:p w14:paraId="3C39D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37" w:type="pct"/>
            <w:noWrap w:val="0"/>
            <w:vAlign w:val="center"/>
          </w:tcPr>
          <w:p w14:paraId="3E89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40" w:type="pct"/>
            <w:noWrap w:val="0"/>
            <w:vAlign w:val="center"/>
          </w:tcPr>
          <w:p w14:paraId="15F9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</w:tr>
    </w:tbl>
    <w:p w14:paraId="7E691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填报单位：XX市（州）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 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    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2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2025-03-04T02:44:46Z</dcterms:created>
  <dc:creator>WIN10</dc:creator>
  <cp:lastModifiedBy>SSLJYD</cp:lastModifiedBy>
  <dcterms:modified xsi:type="dcterms:W3CDTF">2025-03-04T03:05:15Z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eyJoZGlkIjoiMzA5NjNmMjk3YmJjMThhMDA4M2UzMjkyNzA0ZjI4MjYiLCJ1c2VySWQiOiI2MjI5NDAyMDMifQ==</vt:lpwstr>
  </property>
  <property fmtid="{D5CDD505-2E9C-101B-9397-08002B2CF9AE}" pid="4" name="ICV">
    <vt:lpwstr>AC3F60156DED4087B31A447DFA3F2B5A_12</vt:lpwstr>
  </property>
</Properties>
</file>