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E5C2">
      <w:pPr>
        <w:bidi w:val="0"/>
        <w:ind w:left="0" w:leftChars="0" w:firstLine="0" w:firstLineChars="0"/>
        <w:rPr>
          <w:rFonts w:hint="eastAsia"/>
          <w:lang w:val="en" w:eastAsia="zh-CN"/>
        </w:rPr>
      </w:pPr>
      <w:r>
        <w:rPr>
          <w:rFonts w:hint="eastAsia" w:eastAsia="黑体"/>
          <w:lang w:eastAsia="zh-CN"/>
        </w:rPr>
        <w:t>附件</w:t>
      </w:r>
    </w:p>
    <w:p w14:paraId="0CFC398E">
      <w:pPr>
        <w:bidi w:val="0"/>
      </w:pPr>
      <w:bookmarkStart w:id="0" w:name="_GoBack"/>
      <w:bookmarkEnd w:id="0"/>
    </w:p>
    <w:p w14:paraId="7AF2F491">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予以销号的问题隐患清单</w:t>
      </w:r>
    </w:p>
    <w:p w14:paraId="056914D5">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napToGrid/>
          <w:color w:val="000000"/>
          <w:kern w:val="2"/>
          <w:sz w:val="44"/>
          <w:szCs w:val="44"/>
          <w:lang w:val="en-US" w:eastAsia="zh-CN"/>
        </w:rPr>
      </w:pPr>
    </w:p>
    <w:tbl>
      <w:tblPr>
        <w:tblStyle w:val="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81"/>
        <w:gridCol w:w="1031"/>
        <w:gridCol w:w="955"/>
        <w:gridCol w:w="2654"/>
        <w:gridCol w:w="714"/>
        <w:gridCol w:w="1181"/>
        <w:gridCol w:w="1908"/>
      </w:tblGrid>
      <w:tr w14:paraId="7950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0" w:type="dxa"/>
            <w:noWrap w:val="0"/>
            <w:vAlign w:val="center"/>
          </w:tcPr>
          <w:p w14:paraId="30CF22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序号</w:t>
            </w:r>
          </w:p>
        </w:tc>
        <w:tc>
          <w:tcPr>
            <w:tcW w:w="881" w:type="dxa"/>
            <w:noWrap w:val="0"/>
            <w:vAlign w:val="center"/>
          </w:tcPr>
          <w:p w14:paraId="57B0D3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市（州）</w:t>
            </w:r>
          </w:p>
        </w:tc>
        <w:tc>
          <w:tcPr>
            <w:tcW w:w="1031" w:type="dxa"/>
            <w:noWrap w:val="0"/>
            <w:vAlign w:val="center"/>
          </w:tcPr>
          <w:p w14:paraId="253C40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县（市、区）</w:t>
            </w:r>
          </w:p>
        </w:tc>
        <w:tc>
          <w:tcPr>
            <w:tcW w:w="955" w:type="dxa"/>
            <w:noWrap w:val="0"/>
            <w:vAlign w:val="center"/>
          </w:tcPr>
          <w:p w14:paraId="78FCDF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点位</w:t>
            </w:r>
          </w:p>
        </w:tc>
        <w:tc>
          <w:tcPr>
            <w:tcW w:w="2654" w:type="dxa"/>
            <w:noWrap w:val="0"/>
            <w:vAlign w:val="center"/>
          </w:tcPr>
          <w:p w14:paraId="716961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问题描述</w:t>
            </w:r>
          </w:p>
        </w:tc>
        <w:tc>
          <w:tcPr>
            <w:tcW w:w="714" w:type="dxa"/>
            <w:noWrap w:val="0"/>
            <w:vAlign w:val="center"/>
          </w:tcPr>
          <w:p w14:paraId="112411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整改情况</w:t>
            </w:r>
          </w:p>
        </w:tc>
        <w:tc>
          <w:tcPr>
            <w:tcW w:w="1181" w:type="dxa"/>
            <w:noWrap w:val="0"/>
            <w:vAlign w:val="center"/>
          </w:tcPr>
          <w:p w14:paraId="7D2669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市（州）复核情况</w:t>
            </w:r>
          </w:p>
        </w:tc>
        <w:tc>
          <w:tcPr>
            <w:tcW w:w="1908" w:type="dxa"/>
            <w:noWrap w:val="0"/>
            <w:vAlign w:val="center"/>
          </w:tcPr>
          <w:p w14:paraId="6EEF4D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color w:val="36363D"/>
                <w:sz w:val="21"/>
                <w:szCs w:val="21"/>
                <w:vertAlign w:val="baseline"/>
                <w:lang w:val="en-US" w:eastAsia="zh-CN"/>
              </w:rPr>
            </w:pPr>
            <w:r>
              <w:rPr>
                <w:rFonts w:hint="eastAsia" w:ascii="黑体" w:hAnsi="黑体" w:eastAsia="黑体" w:cs="黑体"/>
                <w:b w:val="0"/>
                <w:bCs w:val="0"/>
                <w:i w:val="0"/>
                <w:iCs w:val="0"/>
                <w:color w:val="36363D"/>
                <w:kern w:val="0"/>
                <w:sz w:val="21"/>
                <w:szCs w:val="21"/>
                <w:u w:val="none"/>
                <w:lang w:val="en-US" w:eastAsia="zh-CN"/>
              </w:rPr>
              <w:t>省级复核情况</w:t>
            </w:r>
          </w:p>
        </w:tc>
      </w:tr>
      <w:tr w14:paraId="5E2B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28AB2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w:t>
            </w:r>
          </w:p>
        </w:tc>
        <w:tc>
          <w:tcPr>
            <w:tcW w:w="881" w:type="dxa"/>
            <w:noWrap w:val="0"/>
            <w:vAlign w:val="center"/>
          </w:tcPr>
          <w:p w14:paraId="4DC403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成都市</w:t>
            </w:r>
          </w:p>
        </w:tc>
        <w:tc>
          <w:tcPr>
            <w:tcW w:w="1031" w:type="dxa"/>
            <w:noWrap w:val="0"/>
            <w:vAlign w:val="center"/>
          </w:tcPr>
          <w:p w14:paraId="58FFA3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龙泉驿区</w:t>
            </w:r>
          </w:p>
        </w:tc>
        <w:tc>
          <w:tcPr>
            <w:tcW w:w="955" w:type="dxa"/>
            <w:noWrap w:val="0"/>
            <w:vAlign w:val="center"/>
          </w:tcPr>
          <w:p w14:paraId="2A8FAE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成都市卫生材料厂</w:t>
            </w:r>
          </w:p>
        </w:tc>
        <w:tc>
          <w:tcPr>
            <w:tcW w:w="2654" w:type="dxa"/>
            <w:noWrap w:val="0"/>
            <w:vAlign w:val="center"/>
          </w:tcPr>
          <w:p w14:paraId="640A4C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与承租企业（成都市安百吉科技有限公司）仅签订租赁合同，租赁合同第六条中约定乙方安全责任，存在免除甲方企业安全生产工作统一协调、管理义务；未对安百吉科技有限公司定期进行安全检查。</w:t>
            </w:r>
          </w:p>
        </w:tc>
        <w:tc>
          <w:tcPr>
            <w:tcW w:w="714" w:type="dxa"/>
            <w:noWrap w:val="0"/>
            <w:vAlign w:val="center"/>
          </w:tcPr>
          <w:p w14:paraId="5AADEE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C3AE659">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eastAsia="zh-CN"/>
              </w:rPr>
              <w:t>2025年10月23日，</w:t>
            </w:r>
            <w:r>
              <w:rPr>
                <w:rFonts w:hint="default" w:ascii="Times New Roman" w:hAnsi="Times New Roman" w:eastAsia="仿宋" w:cs="Times New Roman"/>
                <w:color w:val="36363D"/>
                <w:sz w:val="21"/>
                <w:szCs w:val="21"/>
                <w:vertAlign w:val="baseline"/>
                <w:lang w:val="en-US"/>
              </w:rPr>
              <w:t>成都</w:t>
            </w:r>
            <w:r>
              <w:rPr>
                <w:rFonts w:hint="default" w:ascii="Times New Roman" w:hAnsi="Times New Roman" w:eastAsia="仿宋" w:cs="Times New Roman"/>
                <w:color w:val="36363D"/>
                <w:sz w:val="21"/>
                <w:szCs w:val="21"/>
                <w:vertAlign w:val="baseline"/>
                <w:lang w:val="en-US" w:eastAsia="zh-CN"/>
              </w:rPr>
              <w:t>市</w:t>
            </w:r>
            <w:r>
              <w:rPr>
                <w:rFonts w:hint="default" w:ascii="Times New Roman" w:hAnsi="Times New Roman" w:eastAsia="仿宋" w:cs="Times New Roman"/>
                <w:color w:val="36363D"/>
                <w:sz w:val="21"/>
                <w:szCs w:val="21"/>
                <w:vertAlign w:val="baseline"/>
                <w:lang w:val="en-US"/>
              </w:rPr>
              <w:t>安委会</w:t>
            </w:r>
            <w:r>
              <w:rPr>
                <w:rFonts w:hint="default" w:ascii="Times New Roman" w:hAnsi="Times New Roman" w:eastAsia="仿宋" w:cs="Times New Roman"/>
                <w:color w:val="36363D"/>
                <w:sz w:val="21"/>
                <w:szCs w:val="21"/>
                <w:vertAlign w:val="baseline"/>
                <w:lang w:val="en-US" w:eastAsia="zh-CN"/>
              </w:rPr>
              <w:t>组织复核。</w:t>
            </w:r>
          </w:p>
        </w:tc>
        <w:tc>
          <w:tcPr>
            <w:tcW w:w="1908" w:type="dxa"/>
            <w:noWrap w:val="0"/>
            <w:vAlign w:val="center"/>
          </w:tcPr>
          <w:p w14:paraId="5F5DE8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w:t>
            </w:r>
            <w:r>
              <w:rPr>
                <w:rStyle w:val="6"/>
                <w:rFonts w:hint="eastAsia" w:ascii="Times New Roman" w:hAnsi="Times New Roman" w:eastAsia="仿宋" w:cs="Times New Roman"/>
                <w:color w:val="36363D"/>
                <w:sz w:val="21"/>
                <w:szCs w:val="21"/>
                <w:lang w:val="en-US"/>
              </w:rPr>
              <w:t>工作组复核确认。</w:t>
            </w:r>
          </w:p>
        </w:tc>
      </w:tr>
      <w:tr w14:paraId="0ABB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89D0A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w:t>
            </w:r>
          </w:p>
        </w:tc>
        <w:tc>
          <w:tcPr>
            <w:tcW w:w="881" w:type="dxa"/>
            <w:noWrap w:val="0"/>
            <w:vAlign w:val="center"/>
          </w:tcPr>
          <w:p w14:paraId="45B893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成都市</w:t>
            </w:r>
          </w:p>
        </w:tc>
        <w:tc>
          <w:tcPr>
            <w:tcW w:w="1031" w:type="dxa"/>
            <w:noWrap w:val="0"/>
            <w:vAlign w:val="center"/>
          </w:tcPr>
          <w:p w14:paraId="2EF9BA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青羊区</w:t>
            </w:r>
          </w:p>
        </w:tc>
        <w:tc>
          <w:tcPr>
            <w:tcW w:w="955" w:type="dxa"/>
            <w:noWrap w:val="0"/>
            <w:vAlign w:val="center"/>
          </w:tcPr>
          <w:p w14:paraId="317F97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成都凯天电子股份有限公司</w:t>
            </w:r>
          </w:p>
        </w:tc>
        <w:tc>
          <w:tcPr>
            <w:tcW w:w="2654" w:type="dxa"/>
            <w:noWrap w:val="0"/>
            <w:vAlign w:val="center"/>
          </w:tcPr>
          <w:p w14:paraId="45F90F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储存废汽油库（储量约</w:t>
            </w:r>
            <w:r>
              <w:rPr>
                <w:rStyle w:val="5"/>
                <w:rFonts w:hint="default" w:ascii="Times New Roman" w:hAnsi="Times New Roman" w:eastAsia="仿宋" w:cs="Times New Roman"/>
                <w:color w:val="36363D"/>
                <w:sz w:val="21"/>
                <w:szCs w:val="21"/>
                <w:lang w:val="en-US" w:eastAsia="zh-CN"/>
              </w:rPr>
              <w:t>1</w:t>
            </w:r>
            <w:r>
              <w:rPr>
                <w:rStyle w:val="6"/>
                <w:rFonts w:hint="default" w:ascii="Times New Roman" w:hAnsi="Times New Roman" w:eastAsia="仿宋" w:cs="Times New Roman"/>
                <w:color w:val="36363D"/>
                <w:sz w:val="21"/>
                <w:szCs w:val="21"/>
                <w:lang w:val="en-US" w:eastAsia="zh-CN"/>
              </w:rPr>
              <w:t>吨）现场查看没有安装防雷设施、树枝高于屋顶且直接覆盖在屋面上、库内防爆灯线接口处未采用钢管密封连接</w:t>
            </w:r>
            <w:r>
              <w:rPr>
                <w:rStyle w:val="6"/>
                <w:rFonts w:hint="eastAsia" w:ascii="Times New Roman" w:hAnsi="Times New Roman" w:cs="Times New Roman"/>
                <w:color w:val="36363D"/>
                <w:sz w:val="21"/>
                <w:szCs w:val="21"/>
                <w:lang w:val="en-US" w:eastAsia="zh-CN"/>
              </w:rPr>
              <w:t>，</w:t>
            </w:r>
            <w:r>
              <w:rPr>
                <w:rStyle w:val="6"/>
                <w:rFonts w:hint="default" w:ascii="Times New Roman" w:hAnsi="Times New Roman" w:eastAsia="仿宋" w:cs="Times New Roman"/>
                <w:color w:val="36363D"/>
                <w:sz w:val="21"/>
                <w:szCs w:val="21"/>
                <w:lang w:val="en-US" w:eastAsia="zh-CN"/>
              </w:rPr>
              <w:t>不能满足易燃易爆场所的防爆要求。</w:t>
            </w:r>
          </w:p>
        </w:tc>
        <w:tc>
          <w:tcPr>
            <w:tcW w:w="714" w:type="dxa"/>
            <w:noWrap w:val="0"/>
            <w:vAlign w:val="center"/>
          </w:tcPr>
          <w:p w14:paraId="7E4EB7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D955BF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w:t>
            </w:r>
            <w:r>
              <w:rPr>
                <w:rFonts w:hint="default" w:ascii="Times New Roman" w:hAnsi="Times New Roman" w:eastAsia="仿宋" w:cs="Times New Roman"/>
                <w:color w:val="36363D"/>
                <w:sz w:val="21"/>
                <w:szCs w:val="21"/>
                <w:vertAlign w:val="baseline"/>
                <w:lang w:val="en-US"/>
              </w:rPr>
              <w:t>30</w:t>
            </w:r>
            <w:r>
              <w:rPr>
                <w:rFonts w:hint="default" w:ascii="Times New Roman" w:hAnsi="Times New Roman" w:eastAsia="仿宋" w:cs="Times New Roman"/>
                <w:color w:val="36363D"/>
                <w:sz w:val="21"/>
                <w:szCs w:val="21"/>
                <w:vertAlign w:val="baseline"/>
                <w:lang w:val="en-US" w:eastAsia="zh-CN"/>
              </w:rPr>
              <w:t>日，</w:t>
            </w:r>
            <w:r>
              <w:rPr>
                <w:rFonts w:hint="default" w:ascii="Times New Roman" w:hAnsi="Times New Roman" w:eastAsia="仿宋" w:cs="Times New Roman"/>
                <w:color w:val="36363D"/>
                <w:sz w:val="21"/>
                <w:szCs w:val="21"/>
                <w:vertAlign w:val="baseline"/>
                <w:lang w:val="en-US"/>
              </w:rPr>
              <w:t>成都</w:t>
            </w:r>
            <w:r>
              <w:rPr>
                <w:rFonts w:hint="default" w:ascii="Times New Roman" w:hAnsi="Times New Roman" w:eastAsia="仿宋" w:cs="Times New Roman"/>
                <w:color w:val="36363D"/>
                <w:sz w:val="21"/>
                <w:szCs w:val="21"/>
                <w:vertAlign w:val="baseline"/>
                <w:lang w:val="en-US" w:eastAsia="zh-CN"/>
              </w:rPr>
              <w:t>市</w:t>
            </w:r>
            <w:r>
              <w:rPr>
                <w:rFonts w:hint="default" w:ascii="Times New Roman" w:hAnsi="Times New Roman" w:eastAsia="仿宋" w:cs="Times New Roman"/>
                <w:color w:val="36363D"/>
                <w:sz w:val="21"/>
                <w:szCs w:val="21"/>
                <w:vertAlign w:val="baseline"/>
                <w:lang w:val="en-US"/>
              </w:rPr>
              <w:t>安委会</w:t>
            </w:r>
            <w:r>
              <w:rPr>
                <w:rFonts w:hint="default" w:ascii="Times New Roman" w:hAnsi="Times New Roman" w:eastAsia="仿宋" w:cs="Times New Roman"/>
                <w:color w:val="36363D"/>
                <w:sz w:val="21"/>
                <w:szCs w:val="21"/>
                <w:vertAlign w:val="baseline"/>
                <w:lang w:val="en-US" w:eastAsia="zh-CN"/>
              </w:rPr>
              <w:t>组织复核。</w:t>
            </w:r>
          </w:p>
        </w:tc>
        <w:tc>
          <w:tcPr>
            <w:tcW w:w="1908" w:type="dxa"/>
            <w:noWrap w:val="0"/>
            <w:vAlign w:val="center"/>
          </w:tcPr>
          <w:p w14:paraId="70DC2B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w:t>
            </w:r>
            <w:r>
              <w:rPr>
                <w:rStyle w:val="6"/>
                <w:rFonts w:hint="eastAsia" w:ascii="Times New Roman" w:hAnsi="Times New Roman" w:eastAsia="仿宋" w:cs="Times New Roman"/>
                <w:color w:val="36363D"/>
                <w:sz w:val="21"/>
                <w:szCs w:val="21"/>
                <w:lang w:val="en-US"/>
              </w:rPr>
              <w:t>工作组复核确认。</w:t>
            </w:r>
          </w:p>
        </w:tc>
      </w:tr>
      <w:tr w14:paraId="4CB8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00" w:type="dxa"/>
            <w:noWrap w:val="0"/>
            <w:vAlign w:val="center"/>
          </w:tcPr>
          <w:p w14:paraId="2AF6D0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w:t>
            </w:r>
          </w:p>
        </w:tc>
        <w:tc>
          <w:tcPr>
            <w:tcW w:w="881" w:type="dxa"/>
            <w:noWrap w:val="0"/>
            <w:vAlign w:val="center"/>
          </w:tcPr>
          <w:p w14:paraId="6AC4F9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成都市</w:t>
            </w:r>
          </w:p>
        </w:tc>
        <w:tc>
          <w:tcPr>
            <w:tcW w:w="1031" w:type="dxa"/>
            <w:noWrap w:val="0"/>
            <w:vAlign w:val="center"/>
          </w:tcPr>
          <w:p w14:paraId="2377A5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金堂县</w:t>
            </w:r>
          </w:p>
        </w:tc>
        <w:tc>
          <w:tcPr>
            <w:tcW w:w="955" w:type="dxa"/>
            <w:noWrap w:val="0"/>
            <w:vAlign w:val="center"/>
          </w:tcPr>
          <w:p w14:paraId="52F263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乾坤乐健</w:t>
            </w:r>
            <w:r>
              <w:rPr>
                <w:rStyle w:val="6"/>
                <w:rFonts w:hint="eastAsia" w:ascii="Times New Roman" w:hAnsi="Times New Roman" w:eastAsia="仿宋" w:cs="Times New Roman"/>
                <w:color w:val="36363D"/>
                <w:sz w:val="21"/>
                <w:szCs w:val="21"/>
                <w:lang w:val="en-US"/>
              </w:rPr>
              <w:t>·</w:t>
            </w:r>
            <w:r>
              <w:rPr>
                <w:rStyle w:val="6"/>
                <w:rFonts w:hint="default" w:ascii="Times New Roman" w:hAnsi="Times New Roman" w:eastAsia="仿宋" w:cs="Times New Roman"/>
                <w:color w:val="36363D"/>
                <w:sz w:val="21"/>
                <w:szCs w:val="21"/>
                <w:lang w:val="en-US" w:eastAsia="zh-CN"/>
              </w:rPr>
              <w:t>首航游泳健身中心</w:t>
            </w:r>
          </w:p>
        </w:tc>
        <w:tc>
          <w:tcPr>
            <w:tcW w:w="2654" w:type="dxa"/>
            <w:noWrap w:val="0"/>
            <w:vAlign w:val="center"/>
          </w:tcPr>
          <w:p w14:paraId="3D379A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第二楼和第三楼应急疏散通道安放闸机，影响人员安全疏散。</w:t>
            </w:r>
          </w:p>
        </w:tc>
        <w:tc>
          <w:tcPr>
            <w:tcW w:w="714" w:type="dxa"/>
            <w:noWrap w:val="0"/>
            <w:vAlign w:val="center"/>
          </w:tcPr>
          <w:p w14:paraId="6C5741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7056989">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2025年10月23日，</w:t>
            </w:r>
            <w:r>
              <w:rPr>
                <w:rFonts w:hint="default" w:ascii="Times New Roman" w:hAnsi="Times New Roman" w:eastAsia="仿宋" w:cs="Times New Roman"/>
                <w:color w:val="36363D"/>
                <w:sz w:val="21"/>
                <w:szCs w:val="21"/>
                <w:vertAlign w:val="baseline"/>
                <w:lang w:val="en-US"/>
              </w:rPr>
              <w:t>成都</w:t>
            </w:r>
            <w:r>
              <w:rPr>
                <w:rFonts w:hint="default" w:ascii="Times New Roman" w:hAnsi="Times New Roman" w:eastAsia="仿宋" w:cs="Times New Roman"/>
                <w:color w:val="36363D"/>
                <w:sz w:val="21"/>
                <w:szCs w:val="21"/>
                <w:vertAlign w:val="baseline"/>
                <w:lang w:val="en-US" w:eastAsia="zh-CN"/>
              </w:rPr>
              <w:t>市</w:t>
            </w:r>
            <w:r>
              <w:rPr>
                <w:rFonts w:hint="default" w:ascii="Times New Roman" w:hAnsi="Times New Roman" w:eastAsia="仿宋" w:cs="Times New Roman"/>
                <w:color w:val="36363D"/>
                <w:sz w:val="21"/>
                <w:szCs w:val="21"/>
                <w:vertAlign w:val="baseline"/>
                <w:lang w:val="en-US"/>
              </w:rPr>
              <w:t>安委会</w:t>
            </w:r>
            <w:r>
              <w:rPr>
                <w:rFonts w:hint="default" w:ascii="Times New Roman" w:hAnsi="Times New Roman" w:eastAsia="仿宋" w:cs="Times New Roman"/>
                <w:color w:val="36363D"/>
                <w:sz w:val="21"/>
                <w:szCs w:val="21"/>
                <w:vertAlign w:val="baseline"/>
                <w:lang w:val="en-US" w:eastAsia="zh-CN"/>
              </w:rPr>
              <w:t>组织复核。</w:t>
            </w:r>
          </w:p>
        </w:tc>
        <w:tc>
          <w:tcPr>
            <w:tcW w:w="1908" w:type="dxa"/>
            <w:noWrap w:val="0"/>
            <w:vAlign w:val="center"/>
          </w:tcPr>
          <w:p w14:paraId="229683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w:t>
            </w:r>
            <w:r>
              <w:rPr>
                <w:rStyle w:val="6"/>
                <w:rFonts w:hint="eastAsia" w:ascii="Times New Roman" w:hAnsi="Times New Roman" w:eastAsia="仿宋" w:cs="Times New Roman"/>
                <w:color w:val="36363D"/>
                <w:sz w:val="21"/>
                <w:szCs w:val="21"/>
                <w:lang w:val="en-US"/>
              </w:rPr>
              <w:t>工作组复核确认。</w:t>
            </w:r>
          </w:p>
        </w:tc>
      </w:tr>
      <w:tr w14:paraId="3EBD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DCEB8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w:t>
            </w:r>
          </w:p>
        </w:tc>
        <w:tc>
          <w:tcPr>
            <w:tcW w:w="881" w:type="dxa"/>
            <w:noWrap w:val="0"/>
            <w:vAlign w:val="center"/>
          </w:tcPr>
          <w:p w14:paraId="15DBE4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成都市</w:t>
            </w:r>
          </w:p>
        </w:tc>
        <w:tc>
          <w:tcPr>
            <w:tcW w:w="1031" w:type="dxa"/>
            <w:noWrap w:val="0"/>
            <w:vAlign w:val="center"/>
          </w:tcPr>
          <w:p w14:paraId="07843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青白江区</w:t>
            </w:r>
          </w:p>
        </w:tc>
        <w:tc>
          <w:tcPr>
            <w:tcW w:w="955" w:type="dxa"/>
            <w:noWrap w:val="0"/>
            <w:vAlign w:val="center"/>
          </w:tcPr>
          <w:p w14:paraId="752A9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成都盒马鲜生网络科技有限公司</w:t>
            </w:r>
          </w:p>
        </w:tc>
        <w:tc>
          <w:tcPr>
            <w:tcW w:w="2654" w:type="dxa"/>
            <w:noWrap w:val="0"/>
            <w:vAlign w:val="center"/>
          </w:tcPr>
          <w:p w14:paraId="00FDCA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该公司园区内每日有数百辆供货商车辆及公司委托的第三方运输公司车辆进出；约</w:t>
            </w:r>
            <w:r>
              <w:rPr>
                <w:rStyle w:val="5"/>
                <w:rFonts w:hint="default" w:ascii="Times New Roman" w:hAnsi="Times New Roman" w:eastAsia="仿宋" w:cs="Times New Roman"/>
                <w:color w:val="36363D"/>
                <w:sz w:val="21"/>
                <w:szCs w:val="21"/>
                <w:lang w:val="en-US" w:eastAsia="zh-CN"/>
              </w:rPr>
              <w:t>400</w:t>
            </w:r>
            <w:r>
              <w:rPr>
                <w:rStyle w:val="6"/>
                <w:rFonts w:hint="default" w:ascii="Times New Roman" w:hAnsi="Times New Roman" w:eastAsia="仿宋" w:cs="Times New Roman"/>
                <w:color w:val="36363D"/>
                <w:sz w:val="21"/>
                <w:szCs w:val="21"/>
                <w:lang w:val="en-US" w:eastAsia="zh-CN"/>
              </w:rPr>
              <w:t>人在</w:t>
            </w: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个库内作业，以及几百名流动人员在园区内进出及作业。该公司不能提供与合作单位签订的安全责任协议、日常安全检查和隐患整改台账，公司安全管理人员不清楚该单位的具体情况，没有做到统一安全协调和监督管理。</w:t>
            </w:r>
          </w:p>
        </w:tc>
        <w:tc>
          <w:tcPr>
            <w:tcW w:w="714" w:type="dxa"/>
            <w:noWrap w:val="0"/>
            <w:vAlign w:val="center"/>
          </w:tcPr>
          <w:p w14:paraId="0ED213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F89FAC1">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2025年10月23日，</w:t>
            </w:r>
            <w:r>
              <w:rPr>
                <w:rFonts w:hint="default" w:ascii="Times New Roman" w:hAnsi="Times New Roman" w:eastAsia="仿宋" w:cs="Times New Roman"/>
                <w:color w:val="36363D"/>
                <w:sz w:val="21"/>
                <w:szCs w:val="21"/>
                <w:vertAlign w:val="baseline"/>
                <w:lang w:val="en-US"/>
              </w:rPr>
              <w:t>成都</w:t>
            </w:r>
            <w:r>
              <w:rPr>
                <w:rFonts w:hint="default" w:ascii="Times New Roman" w:hAnsi="Times New Roman" w:eastAsia="仿宋" w:cs="Times New Roman"/>
                <w:color w:val="36363D"/>
                <w:sz w:val="21"/>
                <w:szCs w:val="21"/>
                <w:vertAlign w:val="baseline"/>
                <w:lang w:val="en-US" w:eastAsia="zh-CN"/>
              </w:rPr>
              <w:t>市</w:t>
            </w:r>
            <w:r>
              <w:rPr>
                <w:rFonts w:hint="default" w:ascii="Times New Roman" w:hAnsi="Times New Roman" w:eastAsia="仿宋" w:cs="Times New Roman"/>
                <w:color w:val="36363D"/>
                <w:sz w:val="21"/>
                <w:szCs w:val="21"/>
                <w:vertAlign w:val="baseline"/>
                <w:lang w:val="en-US"/>
              </w:rPr>
              <w:t>安委会</w:t>
            </w:r>
            <w:r>
              <w:rPr>
                <w:rFonts w:hint="default" w:ascii="Times New Roman" w:hAnsi="Times New Roman" w:eastAsia="仿宋" w:cs="Times New Roman"/>
                <w:color w:val="36363D"/>
                <w:sz w:val="21"/>
                <w:szCs w:val="21"/>
                <w:vertAlign w:val="baseline"/>
                <w:lang w:val="en-US" w:eastAsia="zh-CN"/>
              </w:rPr>
              <w:t>组织复核。</w:t>
            </w:r>
          </w:p>
        </w:tc>
        <w:tc>
          <w:tcPr>
            <w:tcW w:w="1908" w:type="dxa"/>
            <w:noWrap w:val="0"/>
            <w:vAlign w:val="center"/>
          </w:tcPr>
          <w:p w14:paraId="74C4DA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w:t>
            </w:r>
            <w:r>
              <w:rPr>
                <w:rStyle w:val="6"/>
                <w:rFonts w:hint="eastAsia" w:ascii="Times New Roman" w:hAnsi="Times New Roman" w:eastAsia="仿宋" w:cs="Times New Roman"/>
                <w:color w:val="36363D"/>
                <w:sz w:val="21"/>
                <w:szCs w:val="21"/>
                <w:lang w:val="en-US"/>
              </w:rPr>
              <w:t>工作组复核确认。</w:t>
            </w:r>
          </w:p>
        </w:tc>
      </w:tr>
      <w:tr w14:paraId="6E93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1FBE5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w:t>
            </w:r>
          </w:p>
        </w:tc>
        <w:tc>
          <w:tcPr>
            <w:tcW w:w="881" w:type="dxa"/>
            <w:noWrap w:val="0"/>
            <w:vAlign w:val="center"/>
          </w:tcPr>
          <w:p w14:paraId="75C4E0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自贡市</w:t>
            </w:r>
          </w:p>
        </w:tc>
        <w:tc>
          <w:tcPr>
            <w:tcW w:w="1031" w:type="dxa"/>
            <w:noWrap w:val="0"/>
            <w:vAlign w:val="center"/>
          </w:tcPr>
          <w:p w14:paraId="7065AE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大安区</w:t>
            </w:r>
          </w:p>
        </w:tc>
        <w:tc>
          <w:tcPr>
            <w:tcW w:w="955" w:type="dxa"/>
            <w:noWrap w:val="0"/>
            <w:vAlign w:val="center"/>
          </w:tcPr>
          <w:p w14:paraId="53F20F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自贡方特恐龙王国</w:t>
            </w:r>
          </w:p>
        </w:tc>
        <w:tc>
          <w:tcPr>
            <w:tcW w:w="2654" w:type="dxa"/>
            <w:noWrap w:val="0"/>
            <w:vAlign w:val="center"/>
          </w:tcPr>
          <w:p w14:paraId="73E47F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消防水泵房污水池未设置有限空间安全警示标志和风险告知牌，未将污水池辨识为有限空间。</w:t>
            </w:r>
          </w:p>
        </w:tc>
        <w:tc>
          <w:tcPr>
            <w:tcW w:w="714" w:type="dxa"/>
            <w:noWrap w:val="0"/>
            <w:vAlign w:val="center"/>
          </w:tcPr>
          <w:p w14:paraId="0BC3AD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60F70BA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Times New Roman" w:hAnsi="Times New Roman" w:eastAsia="仿宋" w:cs="Times New Roman"/>
                <w:color w:val="36363D"/>
                <w:sz w:val="21"/>
                <w:szCs w:val="21"/>
                <w:vertAlign w:val="baseline"/>
                <w:lang w:val="en-US"/>
              </w:rPr>
            </w:pPr>
            <w:r>
              <w:rPr>
                <w:rFonts w:hint="eastAsia" w:ascii="Times New Roman" w:hAnsi="Times New Roman" w:eastAsia="仿宋" w:cs="Times New Roman"/>
                <w:color w:val="36363D"/>
                <w:sz w:val="21"/>
                <w:szCs w:val="21"/>
                <w:vertAlign w:val="baseline"/>
                <w:lang w:val="en-US"/>
              </w:rPr>
              <w:t>2025年9月17日，自贡市安委会组织复核。</w:t>
            </w:r>
          </w:p>
        </w:tc>
        <w:tc>
          <w:tcPr>
            <w:tcW w:w="1908" w:type="dxa"/>
            <w:noWrap w:val="0"/>
            <w:vAlign w:val="center"/>
          </w:tcPr>
          <w:p w14:paraId="29E6C3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2</w:t>
            </w:r>
            <w:r>
              <w:rPr>
                <w:rStyle w:val="6"/>
                <w:rFonts w:hint="eastAsia" w:ascii="Times New Roman" w:hAnsi="Times New Roman" w:eastAsia="仿宋" w:cs="Times New Roman"/>
                <w:color w:val="36363D"/>
                <w:sz w:val="21"/>
                <w:szCs w:val="21"/>
                <w:lang w:val="en-US"/>
              </w:rPr>
              <w:t>工作组复核确认。</w:t>
            </w:r>
          </w:p>
        </w:tc>
      </w:tr>
      <w:tr w14:paraId="5ECB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D686D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w:t>
            </w:r>
          </w:p>
        </w:tc>
        <w:tc>
          <w:tcPr>
            <w:tcW w:w="881" w:type="dxa"/>
            <w:noWrap w:val="0"/>
            <w:vAlign w:val="center"/>
          </w:tcPr>
          <w:p w14:paraId="6B5938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自贡市</w:t>
            </w:r>
          </w:p>
        </w:tc>
        <w:tc>
          <w:tcPr>
            <w:tcW w:w="1031" w:type="dxa"/>
            <w:noWrap w:val="0"/>
            <w:vAlign w:val="center"/>
          </w:tcPr>
          <w:p w14:paraId="0B7FF1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自流井区</w:t>
            </w:r>
          </w:p>
        </w:tc>
        <w:tc>
          <w:tcPr>
            <w:tcW w:w="955" w:type="dxa"/>
            <w:noWrap w:val="0"/>
            <w:vAlign w:val="center"/>
          </w:tcPr>
          <w:p w14:paraId="461D85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四川大西洋焊接材料股份有限公司</w:t>
            </w:r>
          </w:p>
        </w:tc>
        <w:tc>
          <w:tcPr>
            <w:tcW w:w="2654" w:type="dxa"/>
            <w:noWrap w:val="0"/>
            <w:vAlign w:val="center"/>
          </w:tcPr>
          <w:p w14:paraId="5A99E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污水处理站配电箱无接线图，接线不规范，无漏电保护装置，箱门被杂物阻挡影响开启。</w:t>
            </w:r>
          </w:p>
        </w:tc>
        <w:tc>
          <w:tcPr>
            <w:tcW w:w="714" w:type="dxa"/>
            <w:noWrap w:val="0"/>
            <w:vAlign w:val="center"/>
          </w:tcPr>
          <w:p w14:paraId="61692D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DDB71C0">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eastAsia" w:ascii="Times New Roman" w:hAnsi="Times New Roman" w:eastAsia="仿宋" w:cs="Times New Roman"/>
                <w:color w:val="36363D"/>
                <w:sz w:val="21"/>
                <w:szCs w:val="21"/>
                <w:vertAlign w:val="baseline"/>
                <w:lang w:val="en-US"/>
              </w:rPr>
              <w:t>2025年9月17日，自贡市安委会组织复核。</w:t>
            </w:r>
          </w:p>
        </w:tc>
        <w:tc>
          <w:tcPr>
            <w:tcW w:w="1908" w:type="dxa"/>
            <w:noWrap w:val="0"/>
            <w:vAlign w:val="center"/>
          </w:tcPr>
          <w:p w14:paraId="12821F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2</w:t>
            </w:r>
            <w:r>
              <w:rPr>
                <w:rStyle w:val="6"/>
                <w:rFonts w:hint="eastAsia" w:ascii="Times New Roman" w:hAnsi="Times New Roman" w:eastAsia="仿宋" w:cs="Times New Roman"/>
                <w:color w:val="36363D"/>
                <w:sz w:val="21"/>
                <w:szCs w:val="21"/>
                <w:lang w:val="en-US"/>
              </w:rPr>
              <w:t>工作组复核确认。</w:t>
            </w:r>
          </w:p>
        </w:tc>
      </w:tr>
      <w:tr w14:paraId="2FC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9AD06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w:t>
            </w:r>
          </w:p>
        </w:tc>
        <w:tc>
          <w:tcPr>
            <w:tcW w:w="881" w:type="dxa"/>
            <w:noWrap w:val="0"/>
            <w:vAlign w:val="center"/>
          </w:tcPr>
          <w:p w14:paraId="29EE5F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自贡市</w:t>
            </w:r>
          </w:p>
        </w:tc>
        <w:tc>
          <w:tcPr>
            <w:tcW w:w="1031" w:type="dxa"/>
            <w:noWrap w:val="0"/>
            <w:vAlign w:val="center"/>
          </w:tcPr>
          <w:p w14:paraId="39F576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高新区</w:t>
            </w:r>
          </w:p>
        </w:tc>
        <w:tc>
          <w:tcPr>
            <w:tcW w:w="955" w:type="dxa"/>
            <w:noWrap w:val="0"/>
            <w:vAlign w:val="center"/>
          </w:tcPr>
          <w:p w14:paraId="5270A6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南湖加油加气站</w:t>
            </w:r>
          </w:p>
        </w:tc>
        <w:tc>
          <w:tcPr>
            <w:tcW w:w="2654" w:type="dxa"/>
            <w:noWrap w:val="0"/>
            <w:vAlign w:val="center"/>
          </w:tcPr>
          <w:p w14:paraId="73893B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加气罐区没有做好防雷措施。</w:t>
            </w:r>
          </w:p>
        </w:tc>
        <w:tc>
          <w:tcPr>
            <w:tcW w:w="714" w:type="dxa"/>
            <w:noWrap w:val="0"/>
            <w:vAlign w:val="center"/>
          </w:tcPr>
          <w:p w14:paraId="12F13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80ED8B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eastAsia" w:ascii="Times New Roman" w:hAnsi="Times New Roman" w:eastAsia="仿宋" w:cs="Times New Roman"/>
                <w:color w:val="36363D"/>
                <w:sz w:val="21"/>
                <w:szCs w:val="21"/>
                <w:vertAlign w:val="baseline"/>
                <w:lang w:val="en-US"/>
              </w:rPr>
              <w:t>2025年9月17日，自贡市安委会组织复核。</w:t>
            </w:r>
          </w:p>
        </w:tc>
        <w:tc>
          <w:tcPr>
            <w:tcW w:w="1908" w:type="dxa"/>
            <w:noWrap w:val="0"/>
            <w:vAlign w:val="center"/>
          </w:tcPr>
          <w:p w14:paraId="2815D8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2</w:t>
            </w:r>
            <w:r>
              <w:rPr>
                <w:rStyle w:val="6"/>
                <w:rFonts w:hint="eastAsia" w:ascii="Times New Roman" w:hAnsi="Times New Roman" w:eastAsia="仿宋" w:cs="Times New Roman"/>
                <w:color w:val="36363D"/>
                <w:sz w:val="21"/>
                <w:szCs w:val="21"/>
                <w:lang w:val="en-US"/>
              </w:rPr>
              <w:t>工作组复核确认。</w:t>
            </w:r>
          </w:p>
        </w:tc>
      </w:tr>
      <w:tr w14:paraId="304B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4B575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w:t>
            </w:r>
          </w:p>
        </w:tc>
        <w:tc>
          <w:tcPr>
            <w:tcW w:w="881" w:type="dxa"/>
            <w:noWrap w:val="0"/>
            <w:vAlign w:val="center"/>
          </w:tcPr>
          <w:p w14:paraId="45949D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自贡市</w:t>
            </w:r>
          </w:p>
        </w:tc>
        <w:tc>
          <w:tcPr>
            <w:tcW w:w="1031" w:type="dxa"/>
            <w:noWrap w:val="0"/>
            <w:vAlign w:val="center"/>
          </w:tcPr>
          <w:p w14:paraId="0140FF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贡井区</w:t>
            </w:r>
          </w:p>
        </w:tc>
        <w:tc>
          <w:tcPr>
            <w:tcW w:w="955" w:type="dxa"/>
            <w:noWrap w:val="0"/>
            <w:vAlign w:val="center"/>
          </w:tcPr>
          <w:p w14:paraId="1B62D1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自贡桓太城商业管理有限公司</w:t>
            </w:r>
          </w:p>
        </w:tc>
        <w:tc>
          <w:tcPr>
            <w:tcW w:w="2654" w:type="dxa"/>
            <w:noWrap w:val="0"/>
            <w:vAlign w:val="center"/>
          </w:tcPr>
          <w:p w14:paraId="2FFBA5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消防通道存在杂物影响通行。</w:t>
            </w:r>
          </w:p>
        </w:tc>
        <w:tc>
          <w:tcPr>
            <w:tcW w:w="714" w:type="dxa"/>
            <w:noWrap w:val="0"/>
            <w:vAlign w:val="center"/>
          </w:tcPr>
          <w:p w14:paraId="5864BE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6444B58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eastAsia" w:ascii="Times New Roman" w:hAnsi="Times New Roman" w:eastAsia="仿宋" w:cs="Times New Roman"/>
                <w:color w:val="36363D"/>
                <w:sz w:val="21"/>
                <w:szCs w:val="21"/>
                <w:vertAlign w:val="baseline"/>
                <w:lang w:val="en-US"/>
              </w:rPr>
              <w:t>2025年9月17日，自贡市安委会组织复核。</w:t>
            </w:r>
          </w:p>
        </w:tc>
        <w:tc>
          <w:tcPr>
            <w:tcW w:w="1908" w:type="dxa"/>
            <w:noWrap w:val="0"/>
            <w:vAlign w:val="center"/>
          </w:tcPr>
          <w:p w14:paraId="0A19C6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2</w:t>
            </w:r>
            <w:r>
              <w:rPr>
                <w:rStyle w:val="6"/>
                <w:rFonts w:hint="eastAsia" w:ascii="Times New Roman" w:hAnsi="Times New Roman" w:eastAsia="仿宋" w:cs="Times New Roman"/>
                <w:color w:val="36363D"/>
                <w:sz w:val="21"/>
                <w:szCs w:val="21"/>
                <w:lang w:val="en-US"/>
              </w:rPr>
              <w:t>工作组复核确认。</w:t>
            </w:r>
          </w:p>
        </w:tc>
      </w:tr>
      <w:tr w14:paraId="7F1A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5D85D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9</w:t>
            </w:r>
          </w:p>
        </w:tc>
        <w:tc>
          <w:tcPr>
            <w:tcW w:w="881" w:type="dxa"/>
            <w:noWrap w:val="0"/>
            <w:vAlign w:val="center"/>
          </w:tcPr>
          <w:p w14:paraId="6447EC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自贡市</w:t>
            </w:r>
          </w:p>
        </w:tc>
        <w:tc>
          <w:tcPr>
            <w:tcW w:w="1031" w:type="dxa"/>
            <w:noWrap w:val="0"/>
            <w:vAlign w:val="center"/>
          </w:tcPr>
          <w:p w14:paraId="3FCC1F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大安区</w:t>
            </w:r>
          </w:p>
        </w:tc>
        <w:tc>
          <w:tcPr>
            <w:tcW w:w="955" w:type="dxa"/>
            <w:noWrap w:val="0"/>
            <w:vAlign w:val="center"/>
          </w:tcPr>
          <w:p w14:paraId="6F5A4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回龙幼幼乐幼儿园</w:t>
            </w:r>
          </w:p>
        </w:tc>
        <w:tc>
          <w:tcPr>
            <w:tcW w:w="2654" w:type="dxa"/>
            <w:noWrap w:val="0"/>
            <w:vAlign w:val="center"/>
          </w:tcPr>
          <w:p w14:paraId="501E3A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幼儿园儿童用房设置在</w:t>
            </w:r>
            <w:r>
              <w:rPr>
                <w:rStyle w:val="5"/>
                <w:rFonts w:hint="default" w:ascii="Times New Roman" w:hAnsi="Times New Roman" w:eastAsia="仿宋" w:cs="Times New Roman"/>
                <w:color w:val="36363D"/>
                <w:sz w:val="21"/>
                <w:szCs w:val="21"/>
                <w:lang w:val="en-US" w:eastAsia="zh-CN"/>
              </w:rPr>
              <w:t>4</w:t>
            </w:r>
            <w:r>
              <w:rPr>
                <w:rStyle w:val="6"/>
                <w:rFonts w:hint="default" w:ascii="Times New Roman" w:hAnsi="Times New Roman" w:eastAsia="仿宋" w:cs="Times New Roman"/>
                <w:color w:val="36363D"/>
                <w:sz w:val="21"/>
                <w:szCs w:val="21"/>
                <w:lang w:val="en-US" w:eastAsia="zh-CN"/>
              </w:rPr>
              <w:t>楼。</w:t>
            </w:r>
          </w:p>
        </w:tc>
        <w:tc>
          <w:tcPr>
            <w:tcW w:w="714" w:type="dxa"/>
            <w:noWrap w:val="0"/>
            <w:vAlign w:val="center"/>
          </w:tcPr>
          <w:p w14:paraId="782A6C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52B638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eastAsia" w:ascii="Times New Roman" w:hAnsi="Times New Roman" w:eastAsia="仿宋" w:cs="Times New Roman"/>
                <w:color w:val="36363D"/>
                <w:sz w:val="21"/>
                <w:szCs w:val="21"/>
                <w:vertAlign w:val="baseline"/>
                <w:lang w:val="en-US"/>
              </w:rPr>
              <w:t>2025年9月17日，自贡市安委会组织复核。</w:t>
            </w:r>
          </w:p>
        </w:tc>
        <w:tc>
          <w:tcPr>
            <w:tcW w:w="1908" w:type="dxa"/>
            <w:noWrap w:val="0"/>
            <w:vAlign w:val="center"/>
          </w:tcPr>
          <w:p w14:paraId="5FAF51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2</w:t>
            </w:r>
            <w:r>
              <w:rPr>
                <w:rStyle w:val="6"/>
                <w:rFonts w:hint="eastAsia" w:ascii="Times New Roman" w:hAnsi="Times New Roman" w:eastAsia="仿宋" w:cs="Times New Roman"/>
                <w:color w:val="36363D"/>
                <w:sz w:val="21"/>
                <w:szCs w:val="21"/>
                <w:lang w:val="en-US"/>
              </w:rPr>
              <w:t>工作组复核确认。</w:t>
            </w:r>
          </w:p>
        </w:tc>
      </w:tr>
      <w:tr w14:paraId="5627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836AC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10</w:t>
            </w:r>
          </w:p>
        </w:tc>
        <w:tc>
          <w:tcPr>
            <w:tcW w:w="881" w:type="dxa"/>
            <w:noWrap w:val="0"/>
            <w:vAlign w:val="center"/>
          </w:tcPr>
          <w:p w14:paraId="57D27E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攀枝花市</w:t>
            </w:r>
          </w:p>
        </w:tc>
        <w:tc>
          <w:tcPr>
            <w:tcW w:w="1031" w:type="dxa"/>
            <w:noWrap w:val="0"/>
            <w:vAlign w:val="center"/>
          </w:tcPr>
          <w:p w14:paraId="58EDBE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盐边县</w:t>
            </w:r>
          </w:p>
        </w:tc>
        <w:tc>
          <w:tcPr>
            <w:tcW w:w="955" w:type="dxa"/>
            <w:noWrap w:val="0"/>
            <w:vAlign w:val="center"/>
          </w:tcPr>
          <w:p w14:paraId="60D274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盐边县第二人民医院建设工程项目</w:t>
            </w:r>
          </w:p>
        </w:tc>
        <w:tc>
          <w:tcPr>
            <w:tcW w:w="2654" w:type="dxa"/>
            <w:noWrap w:val="0"/>
            <w:vAlign w:val="center"/>
          </w:tcPr>
          <w:p w14:paraId="24F282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现场存在消防水池、化粪池、污水井、地下室集水坑等有限空间，而检查资料中未对施工现场有限空间场所进行辨识，无管控方案，且未在显著位置设置警示标志。</w:t>
            </w:r>
          </w:p>
        </w:tc>
        <w:tc>
          <w:tcPr>
            <w:tcW w:w="714" w:type="dxa"/>
            <w:noWrap w:val="0"/>
            <w:vAlign w:val="center"/>
          </w:tcPr>
          <w:p w14:paraId="7C1ECD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C4AF85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2025年10月10日，</w:t>
            </w:r>
            <w:r>
              <w:rPr>
                <w:rFonts w:hint="eastAsia" w:ascii="Times New Roman" w:hAnsi="Times New Roman" w:eastAsia="仿宋" w:cs="Times New Roman"/>
                <w:color w:val="36363D"/>
                <w:sz w:val="21"/>
                <w:szCs w:val="21"/>
                <w:vertAlign w:val="baseline"/>
                <w:lang w:val="en-US"/>
              </w:rPr>
              <w:t>攀枝花市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709498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3</w:t>
            </w:r>
            <w:r>
              <w:rPr>
                <w:rStyle w:val="6"/>
                <w:rFonts w:hint="eastAsia" w:ascii="Times New Roman" w:hAnsi="Times New Roman" w:eastAsia="仿宋" w:cs="Times New Roman"/>
                <w:color w:val="36363D"/>
                <w:sz w:val="21"/>
                <w:szCs w:val="21"/>
                <w:lang w:val="en-US"/>
              </w:rPr>
              <w:t>工作组复核确认。</w:t>
            </w:r>
          </w:p>
        </w:tc>
      </w:tr>
      <w:tr w14:paraId="368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229B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11</w:t>
            </w:r>
          </w:p>
        </w:tc>
        <w:tc>
          <w:tcPr>
            <w:tcW w:w="881" w:type="dxa"/>
            <w:noWrap w:val="0"/>
            <w:vAlign w:val="center"/>
          </w:tcPr>
          <w:p w14:paraId="64418B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攀枝花市</w:t>
            </w:r>
          </w:p>
        </w:tc>
        <w:tc>
          <w:tcPr>
            <w:tcW w:w="1031" w:type="dxa"/>
            <w:noWrap w:val="0"/>
            <w:vAlign w:val="center"/>
          </w:tcPr>
          <w:p w14:paraId="506C79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东区</w:t>
            </w:r>
          </w:p>
        </w:tc>
        <w:tc>
          <w:tcPr>
            <w:tcW w:w="955" w:type="dxa"/>
            <w:noWrap w:val="0"/>
            <w:vAlign w:val="center"/>
          </w:tcPr>
          <w:p w14:paraId="7FBDF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攀枝花学院南苑</w:t>
            </w:r>
            <w:r>
              <w:rPr>
                <w:rStyle w:val="5"/>
                <w:rFonts w:hint="default" w:ascii="Times New Roman" w:hAnsi="Times New Roman" w:eastAsia="仿宋" w:cs="Times New Roman"/>
                <w:color w:val="36363D"/>
                <w:sz w:val="21"/>
                <w:szCs w:val="21"/>
                <w:lang w:val="en-US" w:eastAsia="zh-CN"/>
              </w:rPr>
              <w:t>13</w:t>
            </w:r>
            <w:r>
              <w:rPr>
                <w:rStyle w:val="6"/>
                <w:rFonts w:hint="default" w:ascii="Times New Roman" w:hAnsi="Times New Roman" w:eastAsia="仿宋" w:cs="Times New Roman"/>
                <w:color w:val="36363D"/>
                <w:sz w:val="21"/>
                <w:szCs w:val="21"/>
                <w:lang w:val="en-US" w:eastAsia="zh-CN"/>
              </w:rPr>
              <w:t>号学生宿舍建设项目</w:t>
            </w:r>
          </w:p>
        </w:tc>
        <w:tc>
          <w:tcPr>
            <w:tcW w:w="2654" w:type="dxa"/>
            <w:noWrap w:val="0"/>
            <w:vAlign w:val="center"/>
          </w:tcPr>
          <w:p w14:paraId="78069F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施工现场有一台大型旋挖机作业施工，无校核其运行路线及作业位置承载能力文件。</w:t>
            </w:r>
          </w:p>
        </w:tc>
        <w:tc>
          <w:tcPr>
            <w:tcW w:w="714" w:type="dxa"/>
            <w:noWrap w:val="0"/>
            <w:vAlign w:val="center"/>
          </w:tcPr>
          <w:p w14:paraId="410FB6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09C1377">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2025年10月9日，</w:t>
            </w:r>
            <w:r>
              <w:rPr>
                <w:rFonts w:hint="eastAsia" w:ascii="Times New Roman" w:hAnsi="Times New Roman" w:eastAsia="仿宋" w:cs="Times New Roman"/>
                <w:color w:val="36363D"/>
                <w:sz w:val="21"/>
                <w:szCs w:val="21"/>
                <w:vertAlign w:val="baseline"/>
                <w:lang w:val="en-US"/>
              </w:rPr>
              <w:t>攀枝花市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376019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3</w:t>
            </w:r>
            <w:r>
              <w:rPr>
                <w:rStyle w:val="6"/>
                <w:rFonts w:hint="eastAsia" w:ascii="Times New Roman" w:hAnsi="Times New Roman" w:eastAsia="仿宋" w:cs="Times New Roman"/>
                <w:color w:val="36363D"/>
                <w:sz w:val="21"/>
                <w:szCs w:val="21"/>
                <w:lang w:val="en-US"/>
              </w:rPr>
              <w:t>工作组复核确认。</w:t>
            </w:r>
          </w:p>
        </w:tc>
      </w:tr>
      <w:tr w14:paraId="564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F64CE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12</w:t>
            </w:r>
          </w:p>
        </w:tc>
        <w:tc>
          <w:tcPr>
            <w:tcW w:w="881" w:type="dxa"/>
            <w:noWrap w:val="0"/>
            <w:vAlign w:val="center"/>
          </w:tcPr>
          <w:p w14:paraId="48AABD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攀枝花市</w:t>
            </w:r>
          </w:p>
        </w:tc>
        <w:tc>
          <w:tcPr>
            <w:tcW w:w="1031" w:type="dxa"/>
            <w:noWrap w:val="0"/>
            <w:vAlign w:val="center"/>
          </w:tcPr>
          <w:p w14:paraId="6E5C4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仁和区</w:t>
            </w:r>
          </w:p>
        </w:tc>
        <w:tc>
          <w:tcPr>
            <w:tcW w:w="955" w:type="dxa"/>
            <w:noWrap w:val="0"/>
            <w:vAlign w:val="center"/>
          </w:tcPr>
          <w:p w14:paraId="7FC95B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中驰江山大院</w:t>
            </w:r>
          </w:p>
        </w:tc>
        <w:tc>
          <w:tcPr>
            <w:tcW w:w="2654" w:type="dxa"/>
            <w:noWrap w:val="0"/>
            <w:vAlign w:val="center"/>
          </w:tcPr>
          <w:p w14:paraId="43AA32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现场</w:t>
            </w:r>
            <w:r>
              <w:rPr>
                <w:rStyle w:val="5"/>
                <w:rFonts w:hint="default" w:ascii="Times New Roman" w:hAnsi="Times New Roman" w:eastAsia="仿宋" w:cs="Times New Roman"/>
                <w:color w:val="36363D"/>
                <w:sz w:val="21"/>
                <w:szCs w:val="21"/>
                <w:lang w:val="en-US" w:eastAsia="zh-CN"/>
              </w:rPr>
              <w:t>9</w:t>
            </w:r>
            <w:r>
              <w:rPr>
                <w:rStyle w:val="6"/>
                <w:rFonts w:hint="default" w:ascii="Times New Roman" w:hAnsi="Times New Roman" w:eastAsia="仿宋" w:cs="Times New Roman"/>
                <w:color w:val="36363D"/>
                <w:sz w:val="21"/>
                <w:szCs w:val="21"/>
                <w:lang w:val="en-US" w:eastAsia="zh-CN"/>
              </w:rPr>
              <w:t>号楼前副楼脚手架与外结构面之间贯通未采取水平防护网等防护措施。</w:t>
            </w:r>
          </w:p>
        </w:tc>
        <w:tc>
          <w:tcPr>
            <w:tcW w:w="714" w:type="dxa"/>
            <w:noWrap w:val="0"/>
            <w:vAlign w:val="center"/>
          </w:tcPr>
          <w:p w14:paraId="4DF451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C6C7DC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2025年10月9日，</w:t>
            </w:r>
            <w:r>
              <w:rPr>
                <w:rFonts w:hint="eastAsia" w:ascii="Times New Roman" w:hAnsi="Times New Roman" w:eastAsia="仿宋" w:cs="Times New Roman"/>
                <w:color w:val="36363D"/>
                <w:sz w:val="21"/>
                <w:szCs w:val="21"/>
                <w:vertAlign w:val="baseline"/>
                <w:lang w:val="en-US"/>
              </w:rPr>
              <w:t>攀枝花市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391DBB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3</w:t>
            </w:r>
            <w:r>
              <w:rPr>
                <w:rStyle w:val="6"/>
                <w:rFonts w:hint="eastAsia" w:ascii="Times New Roman" w:hAnsi="Times New Roman" w:eastAsia="仿宋" w:cs="Times New Roman"/>
                <w:color w:val="36363D"/>
                <w:sz w:val="21"/>
                <w:szCs w:val="21"/>
                <w:lang w:val="en-US"/>
              </w:rPr>
              <w:t>工作组复核确认。</w:t>
            </w:r>
          </w:p>
        </w:tc>
      </w:tr>
      <w:tr w14:paraId="4E79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8C7E4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13</w:t>
            </w:r>
          </w:p>
        </w:tc>
        <w:tc>
          <w:tcPr>
            <w:tcW w:w="881" w:type="dxa"/>
            <w:noWrap w:val="0"/>
            <w:vAlign w:val="center"/>
          </w:tcPr>
          <w:p w14:paraId="132A75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攀枝花市</w:t>
            </w:r>
          </w:p>
        </w:tc>
        <w:tc>
          <w:tcPr>
            <w:tcW w:w="1031" w:type="dxa"/>
            <w:noWrap w:val="0"/>
            <w:vAlign w:val="center"/>
          </w:tcPr>
          <w:p w14:paraId="6519EA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钒钛高新区</w:t>
            </w:r>
          </w:p>
        </w:tc>
        <w:tc>
          <w:tcPr>
            <w:tcW w:w="955" w:type="dxa"/>
            <w:noWrap w:val="0"/>
            <w:vAlign w:val="center"/>
          </w:tcPr>
          <w:p w14:paraId="7D188A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攀枝花三能新能源有限公司</w:t>
            </w:r>
          </w:p>
        </w:tc>
        <w:tc>
          <w:tcPr>
            <w:tcW w:w="2654" w:type="dxa"/>
            <w:noWrap w:val="0"/>
            <w:vAlign w:val="center"/>
          </w:tcPr>
          <w:p w14:paraId="4041B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有限空间作业未办理有限空间安全作业许可证。</w:t>
            </w:r>
          </w:p>
        </w:tc>
        <w:tc>
          <w:tcPr>
            <w:tcW w:w="714" w:type="dxa"/>
            <w:noWrap w:val="0"/>
            <w:vAlign w:val="center"/>
          </w:tcPr>
          <w:p w14:paraId="2B7A1C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62121756">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2025年10月9日，</w:t>
            </w:r>
            <w:r>
              <w:rPr>
                <w:rFonts w:hint="eastAsia" w:ascii="Times New Roman" w:hAnsi="Times New Roman" w:eastAsia="仿宋" w:cs="Times New Roman"/>
                <w:color w:val="36363D"/>
                <w:sz w:val="21"/>
                <w:szCs w:val="21"/>
                <w:vertAlign w:val="baseline"/>
                <w:lang w:val="en-US"/>
              </w:rPr>
              <w:t>攀枝花市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5FB034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3</w:t>
            </w:r>
            <w:r>
              <w:rPr>
                <w:rStyle w:val="6"/>
                <w:rFonts w:hint="eastAsia" w:ascii="Times New Roman" w:hAnsi="Times New Roman" w:eastAsia="仿宋" w:cs="Times New Roman"/>
                <w:color w:val="36363D"/>
                <w:sz w:val="21"/>
                <w:szCs w:val="21"/>
                <w:lang w:val="en-US"/>
              </w:rPr>
              <w:t>工作组复核确认。</w:t>
            </w:r>
          </w:p>
        </w:tc>
      </w:tr>
      <w:tr w14:paraId="55D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F7ABF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14</w:t>
            </w:r>
          </w:p>
        </w:tc>
        <w:tc>
          <w:tcPr>
            <w:tcW w:w="881" w:type="dxa"/>
            <w:noWrap w:val="0"/>
            <w:vAlign w:val="center"/>
          </w:tcPr>
          <w:p w14:paraId="1E249B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攀枝花市</w:t>
            </w:r>
          </w:p>
        </w:tc>
        <w:tc>
          <w:tcPr>
            <w:tcW w:w="1031" w:type="dxa"/>
            <w:noWrap w:val="0"/>
            <w:vAlign w:val="center"/>
          </w:tcPr>
          <w:p w14:paraId="712361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米易县</w:t>
            </w:r>
          </w:p>
        </w:tc>
        <w:tc>
          <w:tcPr>
            <w:tcW w:w="955" w:type="dxa"/>
            <w:noWrap w:val="0"/>
            <w:vAlign w:val="center"/>
          </w:tcPr>
          <w:p w14:paraId="5FC160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宏盛大酒店</w:t>
            </w:r>
          </w:p>
        </w:tc>
        <w:tc>
          <w:tcPr>
            <w:tcW w:w="2654" w:type="dxa"/>
            <w:noWrap w:val="0"/>
            <w:vAlign w:val="center"/>
          </w:tcPr>
          <w:p w14:paraId="0BB67E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现场化粪池、污水井等有限空间无警示标志，无辨识台账，无管控文件。</w:t>
            </w:r>
          </w:p>
        </w:tc>
        <w:tc>
          <w:tcPr>
            <w:tcW w:w="714" w:type="dxa"/>
            <w:noWrap w:val="0"/>
            <w:vAlign w:val="center"/>
          </w:tcPr>
          <w:p w14:paraId="4B6DE4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2EFC162">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2025年10月11日，</w:t>
            </w:r>
            <w:r>
              <w:rPr>
                <w:rFonts w:hint="eastAsia" w:ascii="Times New Roman" w:hAnsi="Times New Roman" w:eastAsia="仿宋" w:cs="Times New Roman"/>
                <w:color w:val="36363D"/>
                <w:sz w:val="21"/>
                <w:szCs w:val="21"/>
                <w:vertAlign w:val="baseline"/>
                <w:lang w:val="en-US"/>
              </w:rPr>
              <w:t>攀枝花市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2B2D5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3</w:t>
            </w:r>
            <w:r>
              <w:rPr>
                <w:rStyle w:val="6"/>
                <w:rFonts w:hint="eastAsia" w:ascii="Times New Roman" w:hAnsi="Times New Roman" w:eastAsia="仿宋" w:cs="Times New Roman"/>
                <w:color w:val="36363D"/>
                <w:sz w:val="21"/>
                <w:szCs w:val="21"/>
                <w:lang w:val="en-US"/>
              </w:rPr>
              <w:t>工作组复核确认。</w:t>
            </w:r>
          </w:p>
        </w:tc>
      </w:tr>
      <w:tr w14:paraId="2448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DE3B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15</w:t>
            </w:r>
          </w:p>
        </w:tc>
        <w:tc>
          <w:tcPr>
            <w:tcW w:w="881" w:type="dxa"/>
            <w:noWrap w:val="0"/>
            <w:vAlign w:val="center"/>
          </w:tcPr>
          <w:p w14:paraId="0EC36A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攀枝花市</w:t>
            </w:r>
          </w:p>
        </w:tc>
        <w:tc>
          <w:tcPr>
            <w:tcW w:w="1031" w:type="dxa"/>
            <w:noWrap w:val="0"/>
            <w:vAlign w:val="center"/>
          </w:tcPr>
          <w:p w14:paraId="78E8F2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西区</w:t>
            </w:r>
          </w:p>
        </w:tc>
        <w:tc>
          <w:tcPr>
            <w:tcW w:w="955" w:type="dxa"/>
            <w:noWrap w:val="0"/>
            <w:vAlign w:val="center"/>
          </w:tcPr>
          <w:p w14:paraId="042D32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攀枝花市医养康复示范中心</w:t>
            </w:r>
          </w:p>
        </w:tc>
        <w:tc>
          <w:tcPr>
            <w:tcW w:w="2654" w:type="dxa"/>
            <w:noWrap w:val="0"/>
            <w:vAlign w:val="center"/>
          </w:tcPr>
          <w:p w14:paraId="30E581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大厅服务吧台旁氧气供气设备有限空间未安装氧浓度报警器。</w:t>
            </w:r>
          </w:p>
        </w:tc>
        <w:tc>
          <w:tcPr>
            <w:tcW w:w="714" w:type="dxa"/>
            <w:noWrap w:val="0"/>
            <w:vAlign w:val="center"/>
          </w:tcPr>
          <w:p w14:paraId="13C27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D9F47DC">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2025年10月10日，</w:t>
            </w:r>
            <w:r>
              <w:rPr>
                <w:rFonts w:hint="eastAsia" w:ascii="Times New Roman" w:hAnsi="Times New Roman" w:eastAsia="仿宋" w:cs="Times New Roman"/>
                <w:color w:val="36363D"/>
                <w:sz w:val="21"/>
                <w:szCs w:val="21"/>
                <w:vertAlign w:val="baseline"/>
                <w:lang w:val="en-US"/>
              </w:rPr>
              <w:t>攀枝花市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6DA555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3</w:t>
            </w:r>
            <w:r>
              <w:rPr>
                <w:rStyle w:val="6"/>
                <w:rFonts w:hint="eastAsia" w:ascii="Times New Roman" w:hAnsi="Times New Roman" w:eastAsia="仿宋" w:cs="Times New Roman"/>
                <w:color w:val="36363D"/>
                <w:sz w:val="21"/>
                <w:szCs w:val="21"/>
                <w:lang w:val="en-US"/>
              </w:rPr>
              <w:t>工作组复核确认。</w:t>
            </w:r>
          </w:p>
        </w:tc>
      </w:tr>
      <w:tr w14:paraId="0552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44933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16</w:t>
            </w:r>
          </w:p>
        </w:tc>
        <w:tc>
          <w:tcPr>
            <w:tcW w:w="881" w:type="dxa"/>
            <w:noWrap w:val="0"/>
            <w:vAlign w:val="center"/>
          </w:tcPr>
          <w:p w14:paraId="2CDBE2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泸州市</w:t>
            </w:r>
          </w:p>
        </w:tc>
        <w:tc>
          <w:tcPr>
            <w:tcW w:w="1031" w:type="dxa"/>
            <w:noWrap w:val="0"/>
            <w:vAlign w:val="center"/>
          </w:tcPr>
          <w:p w14:paraId="4454A2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江阳区</w:t>
            </w:r>
          </w:p>
        </w:tc>
        <w:tc>
          <w:tcPr>
            <w:tcW w:w="955" w:type="dxa"/>
            <w:noWrap w:val="0"/>
            <w:vAlign w:val="center"/>
          </w:tcPr>
          <w:p w14:paraId="02EA3B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弥陀渡口</w:t>
            </w:r>
          </w:p>
        </w:tc>
        <w:tc>
          <w:tcPr>
            <w:tcW w:w="2654" w:type="dxa"/>
            <w:noWrap w:val="0"/>
            <w:vAlign w:val="center"/>
          </w:tcPr>
          <w:p w14:paraId="30F10E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未按规定制定人员转移应急预案。</w:t>
            </w:r>
          </w:p>
        </w:tc>
        <w:tc>
          <w:tcPr>
            <w:tcW w:w="714" w:type="dxa"/>
            <w:noWrap w:val="0"/>
            <w:vAlign w:val="center"/>
          </w:tcPr>
          <w:p w14:paraId="6D0927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94308C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w:t>
            </w:r>
            <w:r>
              <w:rPr>
                <w:rFonts w:hint="eastAsia" w:ascii="Times New Roman" w:hAnsi="Times New Roman" w:eastAsia="仿宋" w:cs="Times New Roman"/>
                <w:color w:val="36363D"/>
                <w:sz w:val="21"/>
                <w:szCs w:val="21"/>
                <w:vertAlign w:val="baseline"/>
                <w:lang w:val="en-US"/>
              </w:rPr>
              <w:t>9</w:t>
            </w:r>
            <w:r>
              <w:rPr>
                <w:rFonts w:hint="default" w:ascii="Times New Roman" w:hAnsi="Times New Roman" w:eastAsia="仿宋" w:cs="Times New Roman"/>
                <w:color w:val="36363D"/>
                <w:sz w:val="21"/>
                <w:szCs w:val="21"/>
                <w:vertAlign w:val="baseline"/>
                <w:lang w:val="en-US" w:eastAsia="zh-CN"/>
              </w:rPr>
              <w:t>月</w:t>
            </w:r>
            <w:r>
              <w:rPr>
                <w:rFonts w:hint="eastAsia" w:ascii="Times New Roman" w:hAnsi="Times New Roman" w:eastAsia="仿宋" w:cs="Times New Roman"/>
                <w:color w:val="36363D"/>
                <w:sz w:val="21"/>
                <w:szCs w:val="21"/>
                <w:vertAlign w:val="baseline"/>
                <w:lang w:val="en-US"/>
              </w:rPr>
              <w:t>20</w:t>
            </w:r>
            <w:r>
              <w:rPr>
                <w:rFonts w:hint="default"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泸州市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2F9240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4</w:t>
            </w:r>
            <w:r>
              <w:rPr>
                <w:rStyle w:val="6"/>
                <w:rFonts w:hint="eastAsia" w:ascii="Times New Roman" w:hAnsi="Times New Roman" w:eastAsia="仿宋" w:cs="Times New Roman"/>
                <w:color w:val="36363D"/>
                <w:sz w:val="21"/>
                <w:szCs w:val="21"/>
                <w:lang w:val="en-US"/>
              </w:rPr>
              <w:t>工作组复核确认。</w:t>
            </w:r>
          </w:p>
        </w:tc>
      </w:tr>
      <w:tr w14:paraId="325A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53667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17</w:t>
            </w:r>
          </w:p>
        </w:tc>
        <w:tc>
          <w:tcPr>
            <w:tcW w:w="881" w:type="dxa"/>
            <w:noWrap w:val="0"/>
            <w:vAlign w:val="center"/>
          </w:tcPr>
          <w:p w14:paraId="36520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泸州市</w:t>
            </w:r>
          </w:p>
        </w:tc>
        <w:tc>
          <w:tcPr>
            <w:tcW w:w="1031" w:type="dxa"/>
            <w:noWrap w:val="0"/>
            <w:vAlign w:val="center"/>
          </w:tcPr>
          <w:p w14:paraId="0F26B7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江阳区</w:t>
            </w:r>
          </w:p>
        </w:tc>
        <w:tc>
          <w:tcPr>
            <w:tcW w:w="955" w:type="dxa"/>
            <w:noWrap w:val="0"/>
            <w:vAlign w:val="center"/>
          </w:tcPr>
          <w:p w14:paraId="6F6081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圣洁能源沙茜加气站</w:t>
            </w:r>
          </w:p>
        </w:tc>
        <w:tc>
          <w:tcPr>
            <w:tcW w:w="2654" w:type="dxa"/>
            <w:noWrap w:val="0"/>
            <w:vAlign w:val="center"/>
          </w:tcPr>
          <w:p w14:paraId="1AB0C5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站内储气罐（管）未设置压力监测装置、不具有超限报警功能。</w:t>
            </w:r>
          </w:p>
        </w:tc>
        <w:tc>
          <w:tcPr>
            <w:tcW w:w="714" w:type="dxa"/>
            <w:noWrap w:val="0"/>
            <w:vAlign w:val="center"/>
          </w:tcPr>
          <w:p w14:paraId="5C63B9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6A9F59FC">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w:t>
            </w:r>
            <w:r>
              <w:rPr>
                <w:rFonts w:hint="eastAsia" w:ascii="Times New Roman" w:hAnsi="Times New Roman" w:eastAsia="仿宋" w:cs="Times New Roman"/>
                <w:color w:val="36363D"/>
                <w:sz w:val="21"/>
                <w:szCs w:val="21"/>
                <w:vertAlign w:val="baseline"/>
                <w:lang w:val="en-US"/>
              </w:rPr>
              <w:t>9</w:t>
            </w:r>
            <w:r>
              <w:rPr>
                <w:rFonts w:hint="default" w:ascii="Times New Roman" w:hAnsi="Times New Roman" w:eastAsia="仿宋" w:cs="Times New Roman"/>
                <w:color w:val="36363D"/>
                <w:sz w:val="21"/>
                <w:szCs w:val="21"/>
                <w:vertAlign w:val="baseline"/>
                <w:lang w:val="en-US" w:eastAsia="zh-CN"/>
              </w:rPr>
              <w:t>月</w:t>
            </w:r>
            <w:r>
              <w:rPr>
                <w:rFonts w:hint="eastAsia" w:ascii="Times New Roman" w:hAnsi="Times New Roman" w:eastAsia="仿宋" w:cs="Times New Roman"/>
                <w:color w:val="36363D"/>
                <w:sz w:val="21"/>
                <w:szCs w:val="21"/>
                <w:vertAlign w:val="baseline"/>
                <w:lang w:val="en-US"/>
              </w:rPr>
              <w:t>12</w:t>
            </w:r>
            <w:r>
              <w:rPr>
                <w:rFonts w:hint="default"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泸州市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420367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4</w:t>
            </w:r>
            <w:r>
              <w:rPr>
                <w:rStyle w:val="6"/>
                <w:rFonts w:hint="eastAsia" w:ascii="Times New Roman" w:hAnsi="Times New Roman" w:eastAsia="仿宋" w:cs="Times New Roman"/>
                <w:color w:val="36363D"/>
                <w:sz w:val="21"/>
                <w:szCs w:val="21"/>
                <w:lang w:val="en-US"/>
              </w:rPr>
              <w:t>工作组复核确认。</w:t>
            </w:r>
          </w:p>
        </w:tc>
      </w:tr>
      <w:tr w14:paraId="45F6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DBFB9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18</w:t>
            </w:r>
          </w:p>
        </w:tc>
        <w:tc>
          <w:tcPr>
            <w:tcW w:w="881" w:type="dxa"/>
            <w:noWrap w:val="0"/>
            <w:vAlign w:val="center"/>
          </w:tcPr>
          <w:p w14:paraId="5A042A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泸州市</w:t>
            </w:r>
          </w:p>
        </w:tc>
        <w:tc>
          <w:tcPr>
            <w:tcW w:w="1031" w:type="dxa"/>
            <w:noWrap w:val="0"/>
            <w:vAlign w:val="center"/>
          </w:tcPr>
          <w:p w14:paraId="7FEB9F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叙永县</w:t>
            </w:r>
          </w:p>
        </w:tc>
        <w:tc>
          <w:tcPr>
            <w:tcW w:w="955" w:type="dxa"/>
            <w:noWrap w:val="0"/>
            <w:vAlign w:val="center"/>
          </w:tcPr>
          <w:p w14:paraId="63E8E7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叙永第一中学校</w:t>
            </w:r>
          </w:p>
        </w:tc>
        <w:tc>
          <w:tcPr>
            <w:tcW w:w="2654" w:type="dxa"/>
            <w:noWrap w:val="0"/>
            <w:vAlign w:val="center"/>
          </w:tcPr>
          <w:p w14:paraId="79BBC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医务室为</w:t>
            </w:r>
            <w:r>
              <w:rPr>
                <w:rStyle w:val="5"/>
                <w:rFonts w:hint="default" w:ascii="Times New Roman" w:hAnsi="Times New Roman" w:eastAsia="仿宋" w:cs="Times New Roman"/>
                <w:color w:val="36363D"/>
                <w:sz w:val="21"/>
                <w:szCs w:val="21"/>
                <w:lang w:val="en-US" w:eastAsia="zh-CN"/>
              </w:rPr>
              <w:t>D</w:t>
            </w:r>
            <w:r>
              <w:rPr>
                <w:rStyle w:val="6"/>
                <w:rFonts w:hint="default" w:ascii="Times New Roman" w:hAnsi="Times New Roman" w:eastAsia="仿宋" w:cs="Times New Roman"/>
                <w:color w:val="36363D"/>
                <w:sz w:val="21"/>
                <w:szCs w:val="21"/>
                <w:lang w:val="en-US" w:eastAsia="zh-CN"/>
              </w:rPr>
              <w:t>级危房。</w:t>
            </w:r>
          </w:p>
        </w:tc>
        <w:tc>
          <w:tcPr>
            <w:tcW w:w="714" w:type="dxa"/>
            <w:noWrap w:val="0"/>
            <w:vAlign w:val="center"/>
          </w:tcPr>
          <w:p w14:paraId="6AD12B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482C399">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w:t>
            </w:r>
            <w:r>
              <w:rPr>
                <w:rFonts w:hint="eastAsia" w:ascii="Times New Roman" w:hAnsi="Times New Roman" w:eastAsia="仿宋" w:cs="Times New Roman"/>
                <w:color w:val="36363D"/>
                <w:sz w:val="21"/>
                <w:szCs w:val="21"/>
                <w:vertAlign w:val="baseline"/>
                <w:lang w:val="en-US"/>
              </w:rPr>
              <w:t>10</w:t>
            </w:r>
            <w:r>
              <w:rPr>
                <w:rFonts w:hint="default" w:ascii="Times New Roman" w:hAnsi="Times New Roman" w:eastAsia="仿宋" w:cs="Times New Roman"/>
                <w:color w:val="36363D"/>
                <w:sz w:val="21"/>
                <w:szCs w:val="21"/>
                <w:vertAlign w:val="baseline"/>
                <w:lang w:val="en-US" w:eastAsia="zh-CN"/>
              </w:rPr>
              <w:t>月</w:t>
            </w:r>
            <w:r>
              <w:rPr>
                <w:rFonts w:hint="eastAsia" w:ascii="Times New Roman" w:hAnsi="Times New Roman" w:eastAsia="仿宋" w:cs="Times New Roman"/>
                <w:color w:val="36363D"/>
                <w:sz w:val="21"/>
                <w:szCs w:val="21"/>
                <w:vertAlign w:val="baseline"/>
                <w:lang w:val="en-US"/>
              </w:rPr>
              <w:t>20</w:t>
            </w:r>
            <w:r>
              <w:rPr>
                <w:rFonts w:hint="default"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泸州市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4E9C89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4</w:t>
            </w:r>
            <w:r>
              <w:rPr>
                <w:rStyle w:val="6"/>
                <w:rFonts w:hint="eastAsia" w:ascii="Times New Roman" w:hAnsi="Times New Roman" w:eastAsia="仿宋" w:cs="Times New Roman"/>
                <w:color w:val="36363D"/>
                <w:sz w:val="21"/>
                <w:szCs w:val="21"/>
                <w:lang w:val="en-US"/>
              </w:rPr>
              <w:t>工作组复核确认。</w:t>
            </w:r>
          </w:p>
        </w:tc>
      </w:tr>
      <w:tr w14:paraId="5D12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089FD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19</w:t>
            </w:r>
          </w:p>
        </w:tc>
        <w:tc>
          <w:tcPr>
            <w:tcW w:w="881" w:type="dxa"/>
            <w:noWrap w:val="0"/>
            <w:vAlign w:val="center"/>
          </w:tcPr>
          <w:p w14:paraId="1F1D3C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泸州市</w:t>
            </w:r>
          </w:p>
        </w:tc>
        <w:tc>
          <w:tcPr>
            <w:tcW w:w="1031" w:type="dxa"/>
            <w:noWrap w:val="0"/>
            <w:vAlign w:val="center"/>
          </w:tcPr>
          <w:p w14:paraId="773D70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纳溪区</w:t>
            </w:r>
          </w:p>
        </w:tc>
        <w:tc>
          <w:tcPr>
            <w:tcW w:w="955" w:type="dxa"/>
            <w:noWrap w:val="0"/>
            <w:vAlign w:val="center"/>
          </w:tcPr>
          <w:p w14:paraId="78E6F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康寿养老院</w:t>
            </w:r>
          </w:p>
        </w:tc>
        <w:tc>
          <w:tcPr>
            <w:tcW w:w="2654" w:type="dxa"/>
            <w:noWrap w:val="0"/>
            <w:vAlign w:val="center"/>
          </w:tcPr>
          <w:p w14:paraId="761CE3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消防控制室无人值班，由门卫兼职且未取得消防设施操作员证书。</w:t>
            </w:r>
          </w:p>
        </w:tc>
        <w:tc>
          <w:tcPr>
            <w:tcW w:w="714" w:type="dxa"/>
            <w:noWrap w:val="0"/>
            <w:vAlign w:val="center"/>
          </w:tcPr>
          <w:p w14:paraId="5F2754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08416EF">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w:t>
            </w:r>
            <w:r>
              <w:rPr>
                <w:rFonts w:hint="eastAsia" w:ascii="Times New Roman" w:hAnsi="Times New Roman" w:eastAsia="仿宋" w:cs="Times New Roman"/>
                <w:color w:val="36363D"/>
                <w:sz w:val="21"/>
                <w:szCs w:val="21"/>
                <w:vertAlign w:val="baseline"/>
                <w:lang w:val="en-US"/>
              </w:rPr>
              <w:t>9</w:t>
            </w:r>
            <w:r>
              <w:rPr>
                <w:rFonts w:hint="default" w:ascii="Times New Roman" w:hAnsi="Times New Roman" w:eastAsia="仿宋" w:cs="Times New Roman"/>
                <w:color w:val="36363D"/>
                <w:sz w:val="21"/>
                <w:szCs w:val="21"/>
                <w:vertAlign w:val="baseline"/>
                <w:lang w:val="en-US" w:eastAsia="zh-CN"/>
              </w:rPr>
              <w:t>月</w:t>
            </w:r>
            <w:r>
              <w:rPr>
                <w:rFonts w:hint="eastAsia" w:ascii="Times New Roman" w:hAnsi="Times New Roman" w:eastAsia="仿宋" w:cs="Times New Roman"/>
                <w:color w:val="36363D"/>
                <w:sz w:val="21"/>
                <w:szCs w:val="21"/>
                <w:vertAlign w:val="baseline"/>
                <w:lang w:val="en-US"/>
              </w:rPr>
              <w:t>30</w:t>
            </w:r>
            <w:r>
              <w:rPr>
                <w:rFonts w:hint="default"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泸州市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067C97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4</w:t>
            </w:r>
            <w:r>
              <w:rPr>
                <w:rStyle w:val="6"/>
                <w:rFonts w:hint="eastAsia" w:ascii="Times New Roman" w:hAnsi="Times New Roman" w:eastAsia="仿宋" w:cs="Times New Roman"/>
                <w:color w:val="36363D"/>
                <w:sz w:val="21"/>
                <w:szCs w:val="21"/>
                <w:lang w:val="en-US"/>
              </w:rPr>
              <w:t>工作组复核确认。</w:t>
            </w:r>
          </w:p>
        </w:tc>
      </w:tr>
      <w:tr w14:paraId="7601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7CFEF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20</w:t>
            </w:r>
          </w:p>
        </w:tc>
        <w:tc>
          <w:tcPr>
            <w:tcW w:w="881" w:type="dxa"/>
            <w:noWrap w:val="0"/>
            <w:vAlign w:val="center"/>
          </w:tcPr>
          <w:p w14:paraId="4CC46E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泸州市</w:t>
            </w:r>
          </w:p>
        </w:tc>
        <w:tc>
          <w:tcPr>
            <w:tcW w:w="1031" w:type="dxa"/>
            <w:noWrap w:val="0"/>
            <w:vAlign w:val="center"/>
          </w:tcPr>
          <w:p w14:paraId="1068B9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泸县</w:t>
            </w:r>
          </w:p>
        </w:tc>
        <w:tc>
          <w:tcPr>
            <w:tcW w:w="955" w:type="dxa"/>
            <w:noWrap w:val="0"/>
            <w:vAlign w:val="center"/>
          </w:tcPr>
          <w:p w14:paraId="138AC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四川港九工程有限公司（土公庙）</w:t>
            </w:r>
          </w:p>
        </w:tc>
        <w:tc>
          <w:tcPr>
            <w:tcW w:w="2654" w:type="dxa"/>
            <w:noWrap w:val="0"/>
            <w:vAlign w:val="center"/>
          </w:tcPr>
          <w:p w14:paraId="1A71AA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外墙施工连墙件被全部拆除。</w:t>
            </w:r>
          </w:p>
        </w:tc>
        <w:tc>
          <w:tcPr>
            <w:tcW w:w="714" w:type="dxa"/>
            <w:noWrap w:val="0"/>
            <w:vAlign w:val="center"/>
          </w:tcPr>
          <w:p w14:paraId="767AAD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B367C6F">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w:t>
            </w:r>
            <w:r>
              <w:rPr>
                <w:rFonts w:hint="eastAsia" w:ascii="Times New Roman" w:hAnsi="Times New Roman" w:eastAsia="仿宋" w:cs="Times New Roman"/>
                <w:color w:val="36363D"/>
                <w:sz w:val="21"/>
                <w:szCs w:val="21"/>
                <w:vertAlign w:val="baseline"/>
                <w:lang w:val="en-US"/>
              </w:rPr>
              <w:t>8</w:t>
            </w:r>
            <w:r>
              <w:rPr>
                <w:rFonts w:hint="default" w:ascii="Times New Roman" w:hAnsi="Times New Roman" w:eastAsia="仿宋" w:cs="Times New Roman"/>
                <w:color w:val="36363D"/>
                <w:sz w:val="21"/>
                <w:szCs w:val="21"/>
                <w:vertAlign w:val="baseline"/>
                <w:lang w:val="en-US" w:eastAsia="zh-CN"/>
              </w:rPr>
              <w:t>月</w:t>
            </w:r>
            <w:r>
              <w:rPr>
                <w:rFonts w:hint="eastAsia" w:ascii="Times New Roman" w:hAnsi="Times New Roman" w:eastAsia="仿宋" w:cs="Times New Roman"/>
                <w:color w:val="36363D"/>
                <w:sz w:val="21"/>
                <w:szCs w:val="21"/>
                <w:vertAlign w:val="baseline"/>
                <w:lang w:val="en-US"/>
              </w:rPr>
              <w:t>13</w:t>
            </w:r>
            <w:r>
              <w:rPr>
                <w:rFonts w:hint="default"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泸州市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5BAF8B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4</w:t>
            </w:r>
            <w:r>
              <w:rPr>
                <w:rStyle w:val="6"/>
                <w:rFonts w:hint="eastAsia" w:ascii="Times New Roman" w:hAnsi="Times New Roman" w:eastAsia="仿宋" w:cs="Times New Roman"/>
                <w:color w:val="36363D"/>
                <w:sz w:val="21"/>
                <w:szCs w:val="21"/>
                <w:lang w:val="en-US"/>
              </w:rPr>
              <w:t>工作组复核确认。</w:t>
            </w:r>
          </w:p>
        </w:tc>
      </w:tr>
      <w:tr w14:paraId="62FE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F9634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21</w:t>
            </w:r>
          </w:p>
        </w:tc>
        <w:tc>
          <w:tcPr>
            <w:tcW w:w="881" w:type="dxa"/>
            <w:noWrap w:val="0"/>
            <w:vAlign w:val="center"/>
          </w:tcPr>
          <w:p w14:paraId="37661B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泸州市</w:t>
            </w:r>
          </w:p>
        </w:tc>
        <w:tc>
          <w:tcPr>
            <w:tcW w:w="1031" w:type="dxa"/>
            <w:noWrap w:val="0"/>
            <w:vAlign w:val="center"/>
          </w:tcPr>
          <w:p w14:paraId="6ED210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泸县</w:t>
            </w:r>
          </w:p>
        </w:tc>
        <w:tc>
          <w:tcPr>
            <w:tcW w:w="955" w:type="dxa"/>
            <w:noWrap w:val="0"/>
            <w:vAlign w:val="center"/>
          </w:tcPr>
          <w:p w14:paraId="616982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泸县隆兴建材有限公司</w:t>
            </w:r>
          </w:p>
        </w:tc>
        <w:tc>
          <w:tcPr>
            <w:tcW w:w="2654" w:type="dxa"/>
            <w:noWrap w:val="0"/>
            <w:vAlign w:val="center"/>
          </w:tcPr>
          <w:p w14:paraId="5A046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露天砂岩矿山</w:t>
            </w:r>
            <w:r>
              <w:rPr>
                <w:rStyle w:val="5"/>
                <w:rFonts w:hint="default" w:ascii="Times New Roman" w:hAnsi="Times New Roman" w:eastAsia="仿宋" w:cs="Times New Roman"/>
                <w:color w:val="36363D"/>
                <w:sz w:val="21"/>
                <w:szCs w:val="21"/>
                <w:lang w:val="en-US" w:eastAsia="zh-CN"/>
              </w:rPr>
              <w:t>+480m</w:t>
            </w:r>
            <w:r>
              <w:rPr>
                <w:rStyle w:val="6"/>
                <w:rFonts w:hint="default" w:ascii="Times New Roman" w:hAnsi="Times New Roman" w:eastAsia="仿宋" w:cs="Times New Roman"/>
                <w:color w:val="36363D"/>
                <w:sz w:val="21"/>
                <w:szCs w:val="21"/>
                <w:lang w:val="en-US" w:eastAsia="zh-CN"/>
              </w:rPr>
              <w:t>平台下部汽车运输道路坡度为</w:t>
            </w:r>
            <w:r>
              <w:rPr>
                <w:rStyle w:val="5"/>
                <w:rFonts w:hint="default" w:ascii="Times New Roman" w:hAnsi="Times New Roman" w:eastAsia="仿宋" w:cs="Times New Roman"/>
                <w:color w:val="36363D"/>
                <w:sz w:val="21"/>
                <w:szCs w:val="21"/>
                <w:lang w:val="en-US" w:eastAsia="zh-CN"/>
              </w:rPr>
              <w:t>11%</w:t>
            </w:r>
            <w:r>
              <w:rPr>
                <w:rStyle w:val="6"/>
                <w:rFonts w:hint="default" w:ascii="Times New Roman" w:hAnsi="Times New Roman" w:eastAsia="仿宋" w:cs="Times New Roman"/>
                <w:color w:val="36363D"/>
                <w:sz w:val="21"/>
                <w:szCs w:val="21"/>
                <w:lang w:val="en-US" w:eastAsia="zh-CN"/>
              </w:rPr>
              <w:t>，大于企业《安全设施设计》规定的</w:t>
            </w:r>
            <w:r>
              <w:rPr>
                <w:rStyle w:val="5"/>
                <w:rFonts w:hint="default" w:ascii="Times New Roman" w:hAnsi="Times New Roman" w:eastAsia="仿宋" w:cs="Times New Roman"/>
                <w:color w:val="36363D"/>
                <w:sz w:val="21"/>
                <w:szCs w:val="21"/>
                <w:lang w:val="en-US" w:eastAsia="zh-CN"/>
              </w:rPr>
              <w:t>9%</w:t>
            </w:r>
            <w:r>
              <w:rPr>
                <w:rStyle w:val="6"/>
                <w:rFonts w:hint="default" w:ascii="Times New Roman" w:hAnsi="Times New Roman" w:eastAsia="仿宋" w:cs="Times New Roman"/>
                <w:color w:val="36363D"/>
                <w:sz w:val="21"/>
                <w:szCs w:val="21"/>
                <w:lang w:val="en-US" w:eastAsia="zh-CN"/>
              </w:rPr>
              <w:t>。根据《金属非金属矿山重大事故隐患判定标准》有关规定</w:t>
            </w:r>
            <w:r>
              <w:rPr>
                <w:rStyle w:val="6"/>
                <w:rFonts w:hint="eastAsia" w:ascii="Times New Roman" w:hAnsi="Times New Roman" w:eastAsia="仿宋" w:cs="Times New Roman"/>
                <w:color w:val="36363D"/>
                <w:sz w:val="21"/>
                <w:szCs w:val="21"/>
                <w:lang w:val="en-US" w:eastAsia="zh-CN"/>
              </w:rPr>
              <w:t>判定</w:t>
            </w:r>
            <w:r>
              <w:rPr>
                <w:rStyle w:val="6"/>
                <w:rFonts w:hint="default" w:ascii="Times New Roman" w:hAnsi="Times New Roman" w:eastAsia="仿宋" w:cs="Times New Roman"/>
                <w:color w:val="36363D"/>
                <w:sz w:val="21"/>
                <w:szCs w:val="21"/>
                <w:lang w:val="en-US" w:eastAsia="zh-CN"/>
              </w:rPr>
              <w:t>为重大事故隐患。</w:t>
            </w:r>
          </w:p>
        </w:tc>
        <w:tc>
          <w:tcPr>
            <w:tcW w:w="714" w:type="dxa"/>
            <w:noWrap w:val="0"/>
            <w:vAlign w:val="center"/>
          </w:tcPr>
          <w:p w14:paraId="22BE6B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C4C5F9B">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w:t>
            </w:r>
            <w:r>
              <w:rPr>
                <w:rFonts w:hint="eastAsia" w:ascii="Times New Roman" w:hAnsi="Times New Roman" w:eastAsia="仿宋" w:cs="Times New Roman"/>
                <w:color w:val="36363D"/>
                <w:sz w:val="21"/>
                <w:szCs w:val="21"/>
                <w:vertAlign w:val="baseline"/>
                <w:lang w:val="en-US"/>
              </w:rPr>
              <w:t>8</w:t>
            </w:r>
            <w:r>
              <w:rPr>
                <w:rFonts w:hint="default" w:ascii="Times New Roman" w:hAnsi="Times New Roman" w:eastAsia="仿宋" w:cs="Times New Roman"/>
                <w:color w:val="36363D"/>
                <w:sz w:val="21"/>
                <w:szCs w:val="21"/>
                <w:vertAlign w:val="baseline"/>
                <w:lang w:val="en-US" w:eastAsia="zh-CN"/>
              </w:rPr>
              <w:t>月</w:t>
            </w:r>
            <w:r>
              <w:rPr>
                <w:rFonts w:hint="eastAsia" w:ascii="Times New Roman" w:hAnsi="Times New Roman" w:eastAsia="仿宋" w:cs="Times New Roman"/>
                <w:color w:val="36363D"/>
                <w:sz w:val="21"/>
                <w:szCs w:val="21"/>
                <w:vertAlign w:val="baseline"/>
                <w:lang w:val="en-US"/>
              </w:rPr>
              <w:t>4</w:t>
            </w:r>
            <w:r>
              <w:rPr>
                <w:rFonts w:hint="default"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泸州市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39BE10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4</w:t>
            </w:r>
            <w:r>
              <w:rPr>
                <w:rStyle w:val="6"/>
                <w:rFonts w:hint="eastAsia" w:ascii="Times New Roman" w:hAnsi="Times New Roman" w:eastAsia="仿宋" w:cs="Times New Roman"/>
                <w:color w:val="36363D"/>
                <w:sz w:val="21"/>
                <w:szCs w:val="21"/>
                <w:lang w:val="en-US"/>
              </w:rPr>
              <w:t>工作组复核确认。</w:t>
            </w:r>
          </w:p>
        </w:tc>
      </w:tr>
      <w:tr w14:paraId="60CD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E7753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22</w:t>
            </w:r>
          </w:p>
        </w:tc>
        <w:tc>
          <w:tcPr>
            <w:tcW w:w="881" w:type="dxa"/>
            <w:noWrap w:val="0"/>
            <w:vAlign w:val="center"/>
          </w:tcPr>
          <w:p w14:paraId="33CB76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泸州市</w:t>
            </w:r>
          </w:p>
        </w:tc>
        <w:tc>
          <w:tcPr>
            <w:tcW w:w="1031" w:type="dxa"/>
            <w:noWrap w:val="0"/>
            <w:vAlign w:val="center"/>
          </w:tcPr>
          <w:p w14:paraId="4EFB7E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江阳区</w:t>
            </w:r>
          </w:p>
        </w:tc>
        <w:tc>
          <w:tcPr>
            <w:tcW w:w="955" w:type="dxa"/>
            <w:noWrap w:val="0"/>
            <w:vAlign w:val="center"/>
          </w:tcPr>
          <w:p w14:paraId="66A31E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泸州酒城乐园</w:t>
            </w:r>
          </w:p>
        </w:tc>
        <w:tc>
          <w:tcPr>
            <w:tcW w:w="2654" w:type="dxa"/>
            <w:noWrap w:val="0"/>
            <w:vAlign w:val="center"/>
          </w:tcPr>
          <w:p w14:paraId="3EDE2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液压驱动式摩天轮有</w:t>
            </w:r>
            <w:r>
              <w:rPr>
                <w:rStyle w:val="5"/>
                <w:rFonts w:hint="default" w:ascii="Times New Roman" w:hAnsi="Times New Roman" w:eastAsia="仿宋" w:cs="Times New Roman"/>
                <w:color w:val="36363D"/>
                <w:sz w:val="21"/>
                <w:szCs w:val="21"/>
                <w:lang w:val="en-US" w:eastAsia="zh-CN"/>
              </w:rPr>
              <w:t>4</w:t>
            </w:r>
            <w:r>
              <w:rPr>
                <w:rStyle w:val="6"/>
                <w:rFonts w:hint="default" w:ascii="Times New Roman" w:hAnsi="Times New Roman" w:eastAsia="仿宋" w:cs="Times New Roman"/>
                <w:color w:val="36363D"/>
                <w:sz w:val="21"/>
                <w:szCs w:val="21"/>
                <w:lang w:val="en-US" w:eastAsia="zh-CN"/>
              </w:rPr>
              <w:t>个轮胎出现了多条明显裂纹和严重磨损，且仍继续使用。根据《特种设备重大事故隐患判定准则》有关规定</w:t>
            </w:r>
            <w:r>
              <w:rPr>
                <w:rStyle w:val="6"/>
                <w:rFonts w:hint="eastAsia" w:ascii="Times New Roman" w:hAnsi="Times New Roman" w:eastAsia="仿宋" w:cs="Times New Roman"/>
                <w:color w:val="36363D"/>
                <w:sz w:val="21"/>
                <w:szCs w:val="21"/>
                <w:lang w:val="en-US" w:eastAsia="zh-CN"/>
              </w:rPr>
              <w:t>判定</w:t>
            </w:r>
            <w:r>
              <w:rPr>
                <w:rStyle w:val="6"/>
                <w:rFonts w:hint="default" w:ascii="Times New Roman" w:hAnsi="Times New Roman" w:eastAsia="仿宋" w:cs="Times New Roman"/>
                <w:color w:val="36363D"/>
                <w:sz w:val="21"/>
                <w:szCs w:val="21"/>
                <w:lang w:val="en-US" w:eastAsia="zh-CN"/>
              </w:rPr>
              <w:t>为重大事故隐患。</w:t>
            </w:r>
          </w:p>
        </w:tc>
        <w:tc>
          <w:tcPr>
            <w:tcW w:w="714" w:type="dxa"/>
            <w:noWrap w:val="0"/>
            <w:vAlign w:val="center"/>
          </w:tcPr>
          <w:p w14:paraId="41E92D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B5C710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w:t>
            </w:r>
            <w:r>
              <w:rPr>
                <w:rFonts w:hint="eastAsia" w:ascii="Times New Roman" w:hAnsi="Times New Roman" w:eastAsia="仿宋" w:cs="Times New Roman"/>
                <w:color w:val="36363D"/>
                <w:sz w:val="21"/>
                <w:szCs w:val="21"/>
                <w:vertAlign w:val="baseline"/>
                <w:lang w:val="en-US"/>
              </w:rPr>
              <w:t>8</w:t>
            </w:r>
            <w:r>
              <w:rPr>
                <w:rFonts w:hint="default" w:ascii="Times New Roman" w:hAnsi="Times New Roman" w:eastAsia="仿宋" w:cs="Times New Roman"/>
                <w:color w:val="36363D"/>
                <w:sz w:val="21"/>
                <w:szCs w:val="21"/>
                <w:vertAlign w:val="baseline"/>
                <w:lang w:val="en-US" w:eastAsia="zh-CN"/>
              </w:rPr>
              <w:t>月</w:t>
            </w:r>
            <w:r>
              <w:rPr>
                <w:rFonts w:hint="eastAsia" w:ascii="Times New Roman" w:hAnsi="Times New Roman" w:eastAsia="仿宋" w:cs="Times New Roman"/>
                <w:color w:val="36363D"/>
                <w:sz w:val="21"/>
                <w:szCs w:val="21"/>
                <w:vertAlign w:val="baseline"/>
                <w:lang w:val="en-US"/>
              </w:rPr>
              <w:t>13</w:t>
            </w:r>
            <w:r>
              <w:rPr>
                <w:rFonts w:hint="default"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泸州市</w:t>
            </w:r>
            <w:r>
              <w:rPr>
                <w:rFonts w:hint="default" w:ascii="Times New Roman" w:hAnsi="Times New Roman" w:eastAsia="仿宋" w:cs="Times New Roman"/>
                <w:color w:val="36363D"/>
                <w:sz w:val="21"/>
                <w:szCs w:val="21"/>
                <w:vertAlign w:val="baseline"/>
                <w:lang w:val="en-US" w:eastAsia="zh-CN"/>
              </w:rPr>
              <w:t>安委会组织复核。</w:t>
            </w:r>
          </w:p>
        </w:tc>
        <w:tc>
          <w:tcPr>
            <w:tcW w:w="1908" w:type="dxa"/>
            <w:noWrap w:val="0"/>
            <w:vAlign w:val="center"/>
          </w:tcPr>
          <w:p w14:paraId="648131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4</w:t>
            </w:r>
            <w:r>
              <w:rPr>
                <w:rStyle w:val="6"/>
                <w:rFonts w:hint="eastAsia" w:ascii="Times New Roman" w:hAnsi="Times New Roman" w:eastAsia="仿宋" w:cs="Times New Roman"/>
                <w:color w:val="36363D"/>
                <w:sz w:val="21"/>
                <w:szCs w:val="21"/>
                <w:lang w:val="en-US"/>
              </w:rPr>
              <w:t>工作组复核确认。</w:t>
            </w:r>
          </w:p>
        </w:tc>
      </w:tr>
      <w:tr w14:paraId="40F8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2B626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23</w:t>
            </w:r>
          </w:p>
        </w:tc>
        <w:tc>
          <w:tcPr>
            <w:tcW w:w="881" w:type="dxa"/>
            <w:noWrap w:val="0"/>
            <w:vAlign w:val="center"/>
          </w:tcPr>
          <w:p w14:paraId="03A750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德阳市</w:t>
            </w:r>
          </w:p>
        </w:tc>
        <w:tc>
          <w:tcPr>
            <w:tcW w:w="1031" w:type="dxa"/>
            <w:noWrap w:val="0"/>
            <w:vAlign w:val="center"/>
          </w:tcPr>
          <w:p w14:paraId="2BA60E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中江县</w:t>
            </w:r>
          </w:p>
        </w:tc>
        <w:tc>
          <w:tcPr>
            <w:tcW w:w="955" w:type="dxa"/>
            <w:noWrap w:val="0"/>
            <w:vAlign w:val="center"/>
          </w:tcPr>
          <w:p w14:paraId="02324E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中江县体育中心</w:t>
            </w:r>
          </w:p>
        </w:tc>
        <w:tc>
          <w:tcPr>
            <w:tcW w:w="2654" w:type="dxa"/>
            <w:noWrap w:val="0"/>
            <w:vAlign w:val="center"/>
          </w:tcPr>
          <w:p w14:paraId="7C3D1E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体育场馆未做防雷检测。</w:t>
            </w:r>
          </w:p>
        </w:tc>
        <w:tc>
          <w:tcPr>
            <w:tcW w:w="714" w:type="dxa"/>
            <w:noWrap w:val="0"/>
            <w:vAlign w:val="center"/>
          </w:tcPr>
          <w:p w14:paraId="78A432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7DF3D31">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2025年11月21日，</w:t>
            </w:r>
            <w:r>
              <w:rPr>
                <w:rFonts w:hint="default" w:ascii="Times New Roman" w:hAnsi="Times New Roman" w:eastAsia="仿宋" w:cs="Times New Roman"/>
                <w:color w:val="36363D"/>
                <w:sz w:val="21"/>
                <w:szCs w:val="21"/>
                <w:vertAlign w:val="baseline"/>
                <w:lang w:val="en-US"/>
              </w:rPr>
              <w:t>德阳</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622DFE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5</w:t>
            </w:r>
            <w:r>
              <w:rPr>
                <w:rStyle w:val="6"/>
                <w:rFonts w:hint="eastAsia" w:ascii="Times New Roman" w:hAnsi="Times New Roman" w:eastAsia="仿宋" w:cs="Times New Roman"/>
                <w:color w:val="36363D"/>
                <w:sz w:val="21"/>
                <w:szCs w:val="21"/>
                <w:lang w:val="en-US"/>
              </w:rPr>
              <w:t>工作组复核确认。</w:t>
            </w:r>
          </w:p>
        </w:tc>
      </w:tr>
      <w:tr w14:paraId="5920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85F36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24</w:t>
            </w:r>
          </w:p>
        </w:tc>
        <w:tc>
          <w:tcPr>
            <w:tcW w:w="881" w:type="dxa"/>
            <w:noWrap w:val="0"/>
            <w:vAlign w:val="center"/>
          </w:tcPr>
          <w:p w14:paraId="347DEA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德阳市</w:t>
            </w:r>
          </w:p>
        </w:tc>
        <w:tc>
          <w:tcPr>
            <w:tcW w:w="1031" w:type="dxa"/>
            <w:noWrap w:val="0"/>
            <w:vAlign w:val="center"/>
          </w:tcPr>
          <w:p w14:paraId="08145D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绵竹市</w:t>
            </w:r>
          </w:p>
        </w:tc>
        <w:tc>
          <w:tcPr>
            <w:tcW w:w="955" w:type="dxa"/>
            <w:noWrap w:val="0"/>
            <w:vAlign w:val="center"/>
          </w:tcPr>
          <w:p w14:paraId="68C533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时代润丰购物广场</w:t>
            </w:r>
          </w:p>
        </w:tc>
        <w:tc>
          <w:tcPr>
            <w:tcW w:w="2654" w:type="dxa"/>
            <w:noWrap w:val="0"/>
            <w:vAlign w:val="center"/>
          </w:tcPr>
          <w:p w14:paraId="0D72A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地下负一层夹层的安全出口在营业时间被锁闭，疏散楼梯间内堆放可燃杂物；在疏散楼梯间内存放燃放类的烟花爆竹。</w:t>
            </w:r>
          </w:p>
        </w:tc>
        <w:tc>
          <w:tcPr>
            <w:tcW w:w="714" w:type="dxa"/>
            <w:noWrap w:val="0"/>
            <w:vAlign w:val="center"/>
          </w:tcPr>
          <w:p w14:paraId="633A38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CC85217">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2025年11月21日，</w:t>
            </w:r>
            <w:r>
              <w:rPr>
                <w:rFonts w:hint="default" w:ascii="Times New Roman" w:hAnsi="Times New Roman" w:eastAsia="仿宋" w:cs="Times New Roman"/>
                <w:color w:val="36363D"/>
                <w:sz w:val="21"/>
                <w:szCs w:val="21"/>
                <w:vertAlign w:val="baseline"/>
                <w:lang w:val="en-US"/>
              </w:rPr>
              <w:t>德阳</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34E771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5</w:t>
            </w:r>
            <w:r>
              <w:rPr>
                <w:rStyle w:val="6"/>
                <w:rFonts w:hint="eastAsia" w:ascii="Times New Roman" w:hAnsi="Times New Roman" w:eastAsia="仿宋" w:cs="Times New Roman"/>
                <w:color w:val="36363D"/>
                <w:sz w:val="21"/>
                <w:szCs w:val="21"/>
                <w:lang w:val="en-US"/>
              </w:rPr>
              <w:t>工作组复核确认。</w:t>
            </w:r>
          </w:p>
        </w:tc>
      </w:tr>
      <w:tr w14:paraId="04F9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7FB5A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25</w:t>
            </w:r>
          </w:p>
        </w:tc>
        <w:tc>
          <w:tcPr>
            <w:tcW w:w="881" w:type="dxa"/>
            <w:noWrap w:val="0"/>
            <w:vAlign w:val="center"/>
          </w:tcPr>
          <w:p w14:paraId="5709E1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绵阳市</w:t>
            </w:r>
          </w:p>
        </w:tc>
        <w:tc>
          <w:tcPr>
            <w:tcW w:w="1031" w:type="dxa"/>
            <w:noWrap w:val="0"/>
            <w:vAlign w:val="center"/>
          </w:tcPr>
          <w:p w14:paraId="09591D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盐亭县</w:t>
            </w:r>
          </w:p>
        </w:tc>
        <w:tc>
          <w:tcPr>
            <w:tcW w:w="955" w:type="dxa"/>
            <w:noWrap w:val="0"/>
            <w:vAlign w:val="center"/>
          </w:tcPr>
          <w:p w14:paraId="1518D9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粟隆粮食储备有限公司</w:t>
            </w:r>
          </w:p>
        </w:tc>
        <w:tc>
          <w:tcPr>
            <w:tcW w:w="2654" w:type="dxa"/>
            <w:noWrap w:val="0"/>
            <w:vAlign w:val="center"/>
          </w:tcPr>
          <w:p w14:paraId="74ADE7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在用粮库消防沙位置缺少消防铲和桶；有限空间安全风险告知牌内容缺少检测指标、作业原则、紧急联系人和联系方式；只设置了</w:t>
            </w:r>
            <w:r>
              <w:rPr>
                <w:rStyle w:val="5"/>
                <w:rFonts w:hint="default" w:ascii="Times New Roman" w:hAnsi="Times New Roman" w:eastAsia="仿宋" w:cs="Times New Roman"/>
                <w:color w:val="36363D"/>
                <w:sz w:val="21"/>
                <w:szCs w:val="21"/>
                <w:lang w:val="en-US" w:eastAsia="zh-CN"/>
              </w:rPr>
              <w:t>1</w:t>
            </w:r>
            <w:r>
              <w:rPr>
                <w:rStyle w:val="6"/>
                <w:rFonts w:hint="default" w:ascii="Times New Roman" w:hAnsi="Times New Roman" w:eastAsia="仿宋" w:cs="Times New Roman"/>
                <w:color w:val="36363D"/>
                <w:sz w:val="21"/>
                <w:szCs w:val="21"/>
                <w:lang w:val="en-US" w:eastAsia="zh-CN"/>
              </w:rPr>
              <w:t>处消火栓，数量不足，水压、水量不满足要求，且与粮库距离过大，配备的水带长度不够。</w:t>
            </w:r>
          </w:p>
        </w:tc>
        <w:tc>
          <w:tcPr>
            <w:tcW w:w="714" w:type="dxa"/>
            <w:noWrap w:val="0"/>
            <w:vAlign w:val="center"/>
          </w:tcPr>
          <w:p w14:paraId="2655CC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C952EE4">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2025年9月25日，</w:t>
            </w:r>
            <w:r>
              <w:rPr>
                <w:rFonts w:hint="default" w:ascii="Times New Roman" w:hAnsi="Times New Roman" w:eastAsia="仿宋" w:cs="Times New Roman"/>
                <w:color w:val="36363D"/>
                <w:sz w:val="21"/>
                <w:szCs w:val="21"/>
                <w:vertAlign w:val="baseline"/>
                <w:lang w:val="en-US"/>
              </w:rPr>
              <w:t>绵阳</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66AA1E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6</w:t>
            </w:r>
            <w:r>
              <w:rPr>
                <w:rStyle w:val="6"/>
                <w:rFonts w:hint="eastAsia" w:ascii="Times New Roman" w:hAnsi="Times New Roman" w:eastAsia="仿宋" w:cs="Times New Roman"/>
                <w:color w:val="36363D"/>
                <w:sz w:val="21"/>
                <w:szCs w:val="21"/>
                <w:lang w:val="en-US"/>
              </w:rPr>
              <w:t>工作组复核确认。</w:t>
            </w:r>
          </w:p>
        </w:tc>
      </w:tr>
      <w:tr w14:paraId="46C2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D6DE8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26</w:t>
            </w:r>
          </w:p>
        </w:tc>
        <w:tc>
          <w:tcPr>
            <w:tcW w:w="881" w:type="dxa"/>
            <w:noWrap w:val="0"/>
            <w:vAlign w:val="center"/>
          </w:tcPr>
          <w:p w14:paraId="41D7F6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绵阳市</w:t>
            </w:r>
          </w:p>
        </w:tc>
        <w:tc>
          <w:tcPr>
            <w:tcW w:w="1031" w:type="dxa"/>
            <w:noWrap w:val="0"/>
            <w:vAlign w:val="center"/>
          </w:tcPr>
          <w:p w14:paraId="2DB0D6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游仙区</w:t>
            </w:r>
          </w:p>
        </w:tc>
        <w:tc>
          <w:tcPr>
            <w:tcW w:w="955" w:type="dxa"/>
            <w:noWrap w:val="0"/>
            <w:vAlign w:val="center"/>
          </w:tcPr>
          <w:p w14:paraId="1D3B7E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箭杆岭加油站</w:t>
            </w:r>
          </w:p>
        </w:tc>
        <w:tc>
          <w:tcPr>
            <w:tcW w:w="2654" w:type="dxa"/>
            <w:noWrap w:val="0"/>
            <w:vAlign w:val="center"/>
          </w:tcPr>
          <w:p w14:paraId="4F3ED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主要负责人证件已过期。</w:t>
            </w:r>
          </w:p>
        </w:tc>
        <w:tc>
          <w:tcPr>
            <w:tcW w:w="714" w:type="dxa"/>
            <w:noWrap w:val="0"/>
            <w:vAlign w:val="center"/>
          </w:tcPr>
          <w:p w14:paraId="4D07C0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6C1B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2025年9月26日，</w:t>
            </w:r>
            <w:r>
              <w:rPr>
                <w:rFonts w:hint="default" w:ascii="Times New Roman" w:hAnsi="Times New Roman" w:eastAsia="仿宋" w:cs="Times New Roman"/>
                <w:i w:val="0"/>
                <w:iCs w:val="0"/>
                <w:color w:val="36363D"/>
                <w:kern w:val="0"/>
                <w:sz w:val="21"/>
                <w:szCs w:val="21"/>
                <w:u w:val="none"/>
                <w:lang w:val="en-US"/>
              </w:rPr>
              <w:t>绵阳</w:t>
            </w:r>
            <w:r>
              <w:rPr>
                <w:rFonts w:hint="default" w:ascii="Times New Roman" w:hAnsi="Times New Roman" w:eastAsia="仿宋" w:cs="Times New Roman"/>
                <w:i w:val="0"/>
                <w:iCs w:val="0"/>
                <w:color w:val="36363D"/>
                <w:kern w:val="0"/>
                <w:sz w:val="21"/>
                <w:szCs w:val="21"/>
                <w:u w:val="none"/>
                <w:lang w:val="en-US" w:eastAsia="zh-CN"/>
              </w:rPr>
              <w:t>市安委会组织复核。</w:t>
            </w:r>
          </w:p>
        </w:tc>
        <w:tc>
          <w:tcPr>
            <w:tcW w:w="1908" w:type="dxa"/>
            <w:noWrap w:val="0"/>
            <w:vAlign w:val="center"/>
          </w:tcPr>
          <w:p w14:paraId="675207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6</w:t>
            </w:r>
            <w:r>
              <w:rPr>
                <w:rStyle w:val="6"/>
                <w:rFonts w:hint="eastAsia" w:ascii="Times New Roman" w:hAnsi="Times New Roman" w:eastAsia="仿宋" w:cs="Times New Roman"/>
                <w:color w:val="36363D"/>
                <w:sz w:val="21"/>
                <w:szCs w:val="21"/>
                <w:lang w:val="en-US"/>
              </w:rPr>
              <w:t>工作组复核确认。</w:t>
            </w:r>
          </w:p>
        </w:tc>
      </w:tr>
      <w:tr w14:paraId="1027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13A04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27</w:t>
            </w:r>
          </w:p>
        </w:tc>
        <w:tc>
          <w:tcPr>
            <w:tcW w:w="881" w:type="dxa"/>
            <w:noWrap w:val="0"/>
            <w:vAlign w:val="center"/>
          </w:tcPr>
          <w:p w14:paraId="17B6D2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绵阳市</w:t>
            </w:r>
          </w:p>
        </w:tc>
        <w:tc>
          <w:tcPr>
            <w:tcW w:w="1031" w:type="dxa"/>
            <w:noWrap w:val="0"/>
            <w:vAlign w:val="center"/>
          </w:tcPr>
          <w:p w14:paraId="56EF0F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涪城区</w:t>
            </w:r>
          </w:p>
        </w:tc>
        <w:tc>
          <w:tcPr>
            <w:tcW w:w="955" w:type="dxa"/>
            <w:noWrap w:val="0"/>
            <w:vAlign w:val="center"/>
          </w:tcPr>
          <w:p w14:paraId="7D87E9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中田置恒物业服务有限公司</w:t>
            </w:r>
          </w:p>
        </w:tc>
        <w:tc>
          <w:tcPr>
            <w:tcW w:w="2654" w:type="dxa"/>
            <w:noWrap w:val="0"/>
            <w:vAlign w:val="center"/>
          </w:tcPr>
          <w:p w14:paraId="424EFF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负二层地下车库通往高层住宅电梯、楼梯间</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个单元的入口防火门均被拆除；负一层超市通往地下停车场的防火门有损坏；备用发电机室</w:t>
            </w:r>
            <w:r>
              <w:rPr>
                <w:rStyle w:val="5"/>
                <w:rFonts w:hint="default" w:ascii="Times New Roman" w:hAnsi="Times New Roman" w:eastAsia="仿宋" w:cs="Times New Roman"/>
                <w:color w:val="36363D"/>
                <w:sz w:val="21"/>
                <w:szCs w:val="21"/>
                <w:lang w:val="en-US" w:eastAsia="zh-CN"/>
              </w:rPr>
              <w:t>4</w:t>
            </w:r>
            <w:r>
              <w:rPr>
                <w:rStyle w:val="6"/>
                <w:rFonts w:hint="default" w:ascii="Times New Roman" w:hAnsi="Times New Roman" w:eastAsia="仿宋" w:cs="Times New Roman"/>
                <w:color w:val="36363D"/>
                <w:sz w:val="21"/>
                <w:szCs w:val="21"/>
                <w:lang w:val="en-US" w:eastAsia="zh-CN"/>
              </w:rPr>
              <w:t>组气溶胶灭火装置均未接线，无法使用。</w:t>
            </w:r>
          </w:p>
        </w:tc>
        <w:tc>
          <w:tcPr>
            <w:tcW w:w="714" w:type="dxa"/>
            <w:noWrap w:val="0"/>
            <w:vAlign w:val="center"/>
          </w:tcPr>
          <w:p w14:paraId="52E9C5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4218C4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2025年9月27日，</w:t>
            </w:r>
            <w:r>
              <w:rPr>
                <w:rFonts w:hint="default" w:ascii="Times New Roman" w:hAnsi="Times New Roman" w:eastAsia="仿宋" w:cs="Times New Roman"/>
                <w:color w:val="36363D"/>
                <w:sz w:val="21"/>
                <w:szCs w:val="21"/>
                <w:vertAlign w:val="baseline"/>
                <w:lang w:val="en-US"/>
              </w:rPr>
              <w:t>绵阳</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364FC4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6</w:t>
            </w:r>
            <w:r>
              <w:rPr>
                <w:rStyle w:val="6"/>
                <w:rFonts w:hint="eastAsia" w:ascii="Times New Roman" w:hAnsi="Times New Roman" w:eastAsia="仿宋" w:cs="Times New Roman"/>
                <w:color w:val="36363D"/>
                <w:sz w:val="21"/>
                <w:szCs w:val="21"/>
                <w:lang w:val="en-US"/>
              </w:rPr>
              <w:t>工作组复核确认。</w:t>
            </w:r>
          </w:p>
        </w:tc>
      </w:tr>
      <w:tr w14:paraId="478B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7F6A8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28</w:t>
            </w:r>
          </w:p>
        </w:tc>
        <w:tc>
          <w:tcPr>
            <w:tcW w:w="881" w:type="dxa"/>
            <w:noWrap w:val="0"/>
            <w:vAlign w:val="center"/>
          </w:tcPr>
          <w:p w14:paraId="22CF0E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绵阳市</w:t>
            </w:r>
          </w:p>
        </w:tc>
        <w:tc>
          <w:tcPr>
            <w:tcW w:w="1031" w:type="dxa"/>
            <w:noWrap w:val="0"/>
            <w:vAlign w:val="center"/>
          </w:tcPr>
          <w:p w14:paraId="1D5549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安州区</w:t>
            </w:r>
          </w:p>
        </w:tc>
        <w:tc>
          <w:tcPr>
            <w:tcW w:w="955" w:type="dxa"/>
            <w:noWrap w:val="0"/>
            <w:vAlign w:val="center"/>
          </w:tcPr>
          <w:p w14:paraId="43485C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安州区汇星广场</w:t>
            </w:r>
          </w:p>
        </w:tc>
        <w:tc>
          <w:tcPr>
            <w:tcW w:w="2654" w:type="dxa"/>
            <w:noWrap w:val="0"/>
            <w:vAlign w:val="center"/>
          </w:tcPr>
          <w:p w14:paraId="2E42D7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大型商业综合体消防责任人和消防安全管理人未明确。</w:t>
            </w:r>
          </w:p>
        </w:tc>
        <w:tc>
          <w:tcPr>
            <w:tcW w:w="714" w:type="dxa"/>
            <w:noWrap w:val="0"/>
            <w:vAlign w:val="center"/>
          </w:tcPr>
          <w:p w14:paraId="045DE9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60C63666">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2025年9月30日，</w:t>
            </w:r>
            <w:r>
              <w:rPr>
                <w:rFonts w:hint="default" w:ascii="Times New Roman" w:hAnsi="Times New Roman" w:eastAsia="仿宋" w:cs="Times New Roman"/>
                <w:color w:val="36363D"/>
                <w:sz w:val="21"/>
                <w:szCs w:val="21"/>
                <w:vertAlign w:val="baseline"/>
                <w:lang w:val="en-US"/>
              </w:rPr>
              <w:t>绵阳</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0B300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6</w:t>
            </w:r>
            <w:r>
              <w:rPr>
                <w:rStyle w:val="6"/>
                <w:rFonts w:hint="eastAsia" w:ascii="Times New Roman" w:hAnsi="Times New Roman" w:eastAsia="仿宋" w:cs="Times New Roman"/>
                <w:color w:val="36363D"/>
                <w:sz w:val="21"/>
                <w:szCs w:val="21"/>
                <w:lang w:val="en-US"/>
              </w:rPr>
              <w:t>工作组复核确认。</w:t>
            </w:r>
          </w:p>
        </w:tc>
      </w:tr>
      <w:tr w14:paraId="5B11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296DC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29</w:t>
            </w:r>
          </w:p>
        </w:tc>
        <w:tc>
          <w:tcPr>
            <w:tcW w:w="881" w:type="dxa"/>
            <w:noWrap w:val="0"/>
            <w:vAlign w:val="center"/>
          </w:tcPr>
          <w:p w14:paraId="540E1A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绵阳市</w:t>
            </w:r>
          </w:p>
        </w:tc>
        <w:tc>
          <w:tcPr>
            <w:tcW w:w="1031" w:type="dxa"/>
            <w:noWrap w:val="0"/>
            <w:vAlign w:val="center"/>
          </w:tcPr>
          <w:p w14:paraId="5B6226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平武县</w:t>
            </w:r>
          </w:p>
        </w:tc>
        <w:tc>
          <w:tcPr>
            <w:tcW w:w="955" w:type="dxa"/>
            <w:noWrap w:val="0"/>
            <w:vAlign w:val="center"/>
          </w:tcPr>
          <w:p w14:paraId="4C9E82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平武县中学</w:t>
            </w:r>
          </w:p>
        </w:tc>
        <w:tc>
          <w:tcPr>
            <w:tcW w:w="2654" w:type="dxa"/>
            <w:noWrap w:val="0"/>
            <w:vAlign w:val="center"/>
          </w:tcPr>
          <w:p w14:paraId="56E89D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学生宿舍无火灾自动报警系统和声光报警装置。</w:t>
            </w:r>
          </w:p>
        </w:tc>
        <w:tc>
          <w:tcPr>
            <w:tcW w:w="714" w:type="dxa"/>
            <w:noWrap w:val="0"/>
            <w:vAlign w:val="center"/>
          </w:tcPr>
          <w:p w14:paraId="284E31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0786873">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2025年10月20日，</w:t>
            </w:r>
            <w:r>
              <w:rPr>
                <w:rFonts w:hint="default" w:ascii="Times New Roman" w:hAnsi="Times New Roman" w:eastAsia="仿宋" w:cs="Times New Roman"/>
                <w:color w:val="36363D"/>
                <w:sz w:val="21"/>
                <w:szCs w:val="21"/>
                <w:vertAlign w:val="baseline"/>
                <w:lang w:val="en-US"/>
              </w:rPr>
              <w:t>绵阳</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304BBA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6</w:t>
            </w:r>
            <w:r>
              <w:rPr>
                <w:rStyle w:val="6"/>
                <w:rFonts w:hint="eastAsia" w:ascii="Times New Roman" w:hAnsi="Times New Roman" w:eastAsia="仿宋" w:cs="Times New Roman"/>
                <w:color w:val="36363D"/>
                <w:sz w:val="21"/>
                <w:szCs w:val="21"/>
                <w:lang w:val="en-US"/>
              </w:rPr>
              <w:t>工作组复核确认。</w:t>
            </w:r>
          </w:p>
        </w:tc>
      </w:tr>
      <w:tr w14:paraId="7902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43321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30</w:t>
            </w:r>
          </w:p>
        </w:tc>
        <w:tc>
          <w:tcPr>
            <w:tcW w:w="881" w:type="dxa"/>
            <w:noWrap w:val="0"/>
            <w:vAlign w:val="center"/>
          </w:tcPr>
          <w:p w14:paraId="64566D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551A12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利州区</w:t>
            </w:r>
          </w:p>
        </w:tc>
        <w:tc>
          <w:tcPr>
            <w:tcW w:w="955" w:type="dxa"/>
            <w:noWrap w:val="0"/>
            <w:vAlign w:val="center"/>
          </w:tcPr>
          <w:p w14:paraId="73B919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广元市蜀粮米业有限责任公司</w:t>
            </w:r>
          </w:p>
        </w:tc>
        <w:tc>
          <w:tcPr>
            <w:tcW w:w="2654" w:type="dxa"/>
            <w:noWrap w:val="0"/>
            <w:vAlign w:val="center"/>
          </w:tcPr>
          <w:p w14:paraId="6F13AB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7"/>
                <w:rFonts w:hint="default" w:ascii="Times New Roman" w:hAnsi="Times New Roman" w:eastAsia="仿宋" w:cs="Times New Roman"/>
                <w:color w:val="36363D"/>
                <w:sz w:val="21"/>
                <w:szCs w:val="21"/>
                <w:lang w:val="en-US" w:eastAsia="zh-CN"/>
              </w:rPr>
              <w:t>卸粮坑干式脉冲除尘器区域未设置并落实粉尘清理制度，造成作业现场积尘严重，现场粉尘厚度约</w:t>
            </w:r>
            <w:r>
              <w:rPr>
                <w:rStyle w:val="8"/>
                <w:rFonts w:hint="default" w:ascii="Times New Roman" w:hAnsi="Times New Roman" w:eastAsia="仿宋" w:cs="Times New Roman"/>
                <w:color w:val="36363D"/>
                <w:sz w:val="21"/>
                <w:szCs w:val="21"/>
                <w:lang w:val="en-US" w:eastAsia="zh-CN"/>
              </w:rPr>
              <w:t>2cm</w:t>
            </w:r>
            <w:r>
              <w:rPr>
                <w:rStyle w:val="7"/>
                <w:rFonts w:hint="default" w:ascii="Times New Roman" w:hAnsi="Times New Roman" w:eastAsia="仿宋" w:cs="Times New Roman"/>
                <w:color w:val="36363D"/>
                <w:sz w:val="21"/>
                <w:szCs w:val="21"/>
                <w:lang w:val="en-US" w:eastAsia="zh-CN"/>
              </w:rPr>
              <w:t>。</w:t>
            </w:r>
          </w:p>
        </w:tc>
        <w:tc>
          <w:tcPr>
            <w:tcW w:w="714" w:type="dxa"/>
            <w:noWrap w:val="0"/>
            <w:vAlign w:val="center"/>
          </w:tcPr>
          <w:p w14:paraId="467C92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D1819A4">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2025年10月20日，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27A0F9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4CF9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880FB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31</w:t>
            </w:r>
          </w:p>
        </w:tc>
        <w:tc>
          <w:tcPr>
            <w:tcW w:w="881" w:type="dxa"/>
            <w:noWrap w:val="0"/>
            <w:vAlign w:val="center"/>
          </w:tcPr>
          <w:p w14:paraId="2382F5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59E642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利州区</w:t>
            </w:r>
          </w:p>
        </w:tc>
        <w:tc>
          <w:tcPr>
            <w:tcW w:w="955" w:type="dxa"/>
            <w:noWrap w:val="0"/>
            <w:vAlign w:val="center"/>
          </w:tcPr>
          <w:p w14:paraId="0D8EB8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广元欣源设备制造有限公司</w:t>
            </w:r>
          </w:p>
        </w:tc>
        <w:tc>
          <w:tcPr>
            <w:tcW w:w="2654" w:type="dxa"/>
            <w:noWrap w:val="0"/>
            <w:vAlign w:val="center"/>
          </w:tcPr>
          <w:p w14:paraId="1CDE0C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现场抽查操作火焰切割机和等离子切割机岗位的员工无特种作业人员操作证书。</w:t>
            </w:r>
          </w:p>
        </w:tc>
        <w:tc>
          <w:tcPr>
            <w:tcW w:w="714" w:type="dxa"/>
            <w:noWrap w:val="0"/>
            <w:vAlign w:val="center"/>
          </w:tcPr>
          <w:p w14:paraId="3E44D3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FEE597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2025年10月17日，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401A88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6471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E08FB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32</w:t>
            </w:r>
          </w:p>
        </w:tc>
        <w:tc>
          <w:tcPr>
            <w:tcW w:w="881" w:type="dxa"/>
            <w:noWrap w:val="0"/>
            <w:vAlign w:val="center"/>
          </w:tcPr>
          <w:p w14:paraId="405330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5FFCB5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利州区</w:t>
            </w:r>
          </w:p>
        </w:tc>
        <w:tc>
          <w:tcPr>
            <w:tcW w:w="955" w:type="dxa"/>
            <w:noWrap w:val="0"/>
            <w:vAlign w:val="center"/>
          </w:tcPr>
          <w:p w14:paraId="27FDA9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广元欣源设备制造有限公司</w:t>
            </w:r>
          </w:p>
        </w:tc>
        <w:tc>
          <w:tcPr>
            <w:tcW w:w="2654" w:type="dxa"/>
            <w:noWrap w:val="0"/>
            <w:vAlign w:val="center"/>
          </w:tcPr>
          <w:p w14:paraId="6B03B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使用非水性漆的调漆间、活动喷漆室未设置固定式可燃气体浓度监测报警装置。</w:t>
            </w:r>
          </w:p>
        </w:tc>
        <w:tc>
          <w:tcPr>
            <w:tcW w:w="714" w:type="dxa"/>
            <w:noWrap w:val="0"/>
            <w:vAlign w:val="center"/>
          </w:tcPr>
          <w:p w14:paraId="5BD395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6EA4DFC">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2025年10月29日，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3B80BA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3391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394FA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33</w:t>
            </w:r>
          </w:p>
        </w:tc>
        <w:tc>
          <w:tcPr>
            <w:tcW w:w="881" w:type="dxa"/>
            <w:noWrap w:val="0"/>
            <w:vAlign w:val="center"/>
          </w:tcPr>
          <w:p w14:paraId="64B708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19405B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利州区</w:t>
            </w:r>
          </w:p>
        </w:tc>
        <w:tc>
          <w:tcPr>
            <w:tcW w:w="955" w:type="dxa"/>
            <w:noWrap w:val="0"/>
            <w:vAlign w:val="center"/>
          </w:tcPr>
          <w:p w14:paraId="614CE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广元益民机械设备有限公司</w:t>
            </w:r>
          </w:p>
        </w:tc>
        <w:tc>
          <w:tcPr>
            <w:tcW w:w="2654" w:type="dxa"/>
            <w:noWrap w:val="0"/>
            <w:vAlign w:val="center"/>
          </w:tcPr>
          <w:p w14:paraId="6A70E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抛丸机干式除尘器未采取泄爆、惰化、抑爆等任一种爆炸防控措施，未设置锁气卸灰装置。</w:t>
            </w:r>
          </w:p>
        </w:tc>
        <w:tc>
          <w:tcPr>
            <w:tcW w:w="714" w:type="dxa"/>
            <w:noWrap w:val="0"/>
            <w:vAlign w:val="center"/>
          </w:tcPr>
          <w:p w14:paraId="69CDC4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6A2019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2025年10月20日，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15F7A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6F6F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5F0EF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34</w:t>
            </w:r>
          </w:p>
        </w:tc>
        <w:tc>
          <w:tcPr>
            <w:tcW w:w="881" w:type="dxa"/>
            <w:noWrap w:val="0"/>
            <w:vAlign w:val="center"/>
          </w:tcPr>
          <w:p w14:paraId="42DD21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27C7F1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利州区</w:t>
            </w:r>
          </w:p>
        </w:tc>
        <w:tc>
          <w:tcPr>
            <w:tcW w:w="955" w:type="dxa"/>
            <w:noWrap w:val="0"/>
            <w:vAlign w:val="center"/>
          </w:tcPr>
          <w:p w14:paraId="78B999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广元益民机械设备有限公司</w:t>
            </w:r>
          </w:p>
        </w:tc>
        <w:tc>
          <w:tcPr>
            <w:tcW w:w="2654" w:type="dxa"/>
            <w:noWrap w:val="0"/>
            <w:vAlign w:val="center"/>
          </w:tcPr>
          <w:p w14:paraId="2B53A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抛丸机涉爆炸粉尘区域无粉尘清理制度，也未落实粉尘清理制度，造成除尘器和风管顶部现场积尘严重。</w:t>
            </w:r>
          </w:p>
        </w:tc>
        <w:tc>
          <w:tcPr>
            <w:tcW w:w="714" w:type="dxa"/>
            <w:noWrap w:val="0"/>
            <w:vAlign w:val="center"/>
          </w:tcPr>
          <w:p w14:paraId="3CF3F2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FB95F64">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eastAsia="zh-CN"/>
              </w:rPr>
              <w:t>2025年10月20日，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r>
              <w:rPr>
                <w:rFonts w:hint="default" w:ascii="Times New Roman" w:hAnsi="Times New Roman" w:eastAsia="仿宋" w:cs="Times New Roman"/>
                <w:color w:val="36363D"/>
                <w:sz w:val="21"/>
                <w:szCs w:val="21"/>
                <w:vertAlign w:val="baseline"/>
                <w:lang w:val="en-US"/>
              </w:rPr>
              <w:t>。</w:t>
            </w:r>
          </w:p>
        </w:tc>
        <w:tc>
          <w:tcPr>
            <w:tcW w:w="1908" w:type="dxa"/>
            <w:noWrap w:val="0"/>
            <w:vAlign w:val="center"/>
          </w:tcPr>
          <w:p w14:paraId="3BA094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65E7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5FB6F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35</w:t>
            </w:r>
          </w:p>
        </w:tc>
        <w:tc>
          <w:tcPr>
            <w:tcW w:w="881" w:type="dxa"/>
            <w:noWrap w:val="0"/>
            <w:vAlign w:val="center"/>
          </w:tcPr>
          <w:p w14:paraId="0AF535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2D7423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朝天区</w:t>
            </w:r>
          </w:p>
        </w:tc>
        <w:tc>
          <w:tcPr>
            <w:tcW w:w="955" w:type="dxa"/>
            <w:noWrap w:val="0"/>
            <w:vAlign w:val="center"/>
          </w:tcPr>
          <w:p w14:paraId="209B3C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广元海螺塑料包装有限责任公司</w:t>
            </w:r>
          </w:p>
        </w:tc>
        <w:tc>
          <w:tcPr>
            <w:tcW w:w="2654" w:type="dxa"/>
            <w:noWrap w:val="0"/>
            <w:vAlign w:val="center"/>
          </w:tcPr>
          <w:p w14:paraId="2975DE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公司未对化粪池、隔油池和环保设备催化燃烧、吸附设备等有限空间进行辨识、未建立安全管理台账，未设置明显的安全警示标志。</w:t>
            </w:r>
          </w:p>
        </w:tc>
        <w:tc>
          <w:tcPr>
            <w:tcW w:w="714" w:type="dxa"/>
            <w:noWrap w:val="0"/>
            <w:vAlign w:val="center"/>
          </w:tcPr>
          <w:p w14:paraId="0B7FE0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FD598B0">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w:t>
            </w:r>
            <w:r>
              <w:rPr>
                <w:rFonts w:hint="default" w:ascii="Times New Roman" w:hAnsi="Times New Roman" w:eastAsia="仿宋" w:cs="Times New Roman"/>
                <w:color w:val="36363D"/>
                <w:sz w:val="21"/>
                <w:szCs w:val="21"/>
                <w:vertAlign w:val="baseline"/>
                <w:lang w:val="en-US"/>
              </w:rPr>
              <w:t>14</w:t>
            </w:r>
            <w:r>
              <w:rPr>
                <w:rFonts w:hint="default" w:ascii="Times New Roman" w:hAnsi="Times New Roman" w:eastAsia="仿宋" w:cs="Times New Roman"/>
                <w:color w:val="36363D"/>
                <w:sz w:val="21"/>
                <w:szCs w:val="21"/>
                <w:vertAlign w:val="baseline"/>
                <w:lang w:val="en-US" w:eastAsia="zh-CN"/>
              </w:rPr>
              <w:t>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r>
              <w:rPr>
                <w:rFonts w:hint="default" w:ascii="Times New Roman" w:hAnsi="Times New Roman" w:eastAsia="仿宋" w:cs="Times New Roman"/>
                <w:color w:val="36363D"/>
                <w:sz w:val="21"/>
                <w:szCs w:val="21"/>
                <w:vertAlign w:val="baseline"/>
                <w:lang w:val="en-US"/>
              </w:rPr>
              <w:t>。</w:t>
            </w:r>
          </w:p>
        </w:tc>
        <w:tc>
          <w:tcPr>
            <w:tcW w:w="1908" w:type="dxa"/>
            <w:noWrap w:val="0"/>
            <w:vAlign w:val="center"/>
          </w:tcPr>
          <w:p w14:paraId="68E2B4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5A09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00" w:type="dxa"/>
            <w:noWrap w:val="0"/>
            <w:vAlign w:val="center"/>
          </w:tcPr>
          <w:p w14:paraId="1CBC78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36</w:t>
            </w:r>
          </w:p>
        </w:tc>
        <w:tc>
          <w:tcPr>
            <w:tcW w:w="881" w:type="dxa"/>
            <w:noWrap w:val="0"/>
            <w:vAlign w:val="center"/>
          </w:tcPr>
          <w:p w14:paraId="69B4DB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087B2E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苍溪县</w:t>
            </w:r>
          </w:p>
        </w:tc>
        <w:tc>
          <w:tcPr>
            <w:tcW w:w="955" w:type="dxa"/>
            <w:noWrap w:val="0"/>
            <w:vAlign w:val="center"/>
          </w:tcPr>
          <w:p w14:paraId="1029D4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苍溪温氏畜牧有限公司</w:t>
            </w:r>
          </w:p>
        </w:tc>
        <w:tc>
          <w:tcPr>
            <w:tcW w:w="2654" w:type="dxa"/>
            <w:noWrap w:val="0"/>
            <w:vAlign w:val="center"/>
          </w:tcPr>
          <w:p w14:paraId="756AD6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7"/>
                <w:rFonts w:hint="default" w:ascii="Times New Roman" w:hAnsi="Times New Roman" w:eastAsia="仿宋" w:cs="Times New Roman"/>
                <w:color w:val="36363D"/>
                <w:sz w:val="21"/>
                <w:szCs w:val="21"/>
                <w:lang w:val="en-US" w:eastAsia="zh-CN"/>
              </w:rPr>
              <w:t>投料车间、提升机负一层未按照企业制定的粉尘清理制度要求每两小时进行一次清理，现场设备表面、风管顶部等部位积尘严重（目测厚度</w:t>
            </w:r>
            <w:r>
              <w:rPr>
                <w:rStyle w:val="8"/>
                <w:rFonts w:hint="default" w:ascii="Times New Roman" w:hAnsi="Times New Roman" w:eastAsia="仿宋" w:cs="Times New Roman"/>
                <w:color w:val="36363D"/>
                <w:sz w:val="21"/>
                <w:szCs w:val="21"/>
                <w:lang w:val="en-US" w:eastAsia="zh-CN"/>
              </w:rPr>
              <w:t>4—5cm</w:t>
            </w:r>
            <w:r>
              <w:rPr>
                <w:rStyle w:val="7"/>
                <w:rFonts w:hint="default" w:ascii="Times New Roman" w:hAnsi="Times New Roman" w:eastAsia="仿宋" w:cs="Times New Roman"/>
                <w:color w:val="36363D"/>
                <w:sz w:val="21"/>
                <w:szCs w:val="21"/>
                <w:lang w:val="en-US" w:eastAsia="zh-CN"/>
              </w:rPr>
              <w:t>）。</w:t>
            </w:r>
          </w:p>
        </w:tc>
        <w:tc>
          <w:tcPr>
            <w:tcW w:w="714" w:type="dxa"/>
            <w:noWrap w:val="0"/>
            <w:vAlign w:val="center"/>
          </w:tcPr>
          <w:p w14:paraId="68180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5DA45E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w:t>
            </w:r>
            <w:r>
              <w:rPr>
                <w:rFonts w:hint="default" w:ascii="Times New Roman" w:hAnsi="Times New Roman" w:eastAsia="仿宋" w:cs="Times New Roman"/>
                <w:color w:val="36363D"/>
                <w:sz w:val="21"/>
                <w:szCs w:val="21"/>
                <w:vertAlign w:val="baseline"/>
                <w:lang w:val="en-US"/>
              </w:rPr>
              <w:t>17</w:t>
            </w:r>
            <w:r>
              <w:rPr>
                <w:rFonts w:hint="default" w:ascii="Times New Roman" w:hAnsi="Times New Roman" w:eastAsia="仿宋" w:cs="Times New Roman"/>
                <w:color w:val="36363D"/>
                <w:sz w:val="21"/>
                <w:szCs w:val="21"/>
                <w:vertAlign w:val="baseline"/>
                <w:lang w:val="en-US" w:eastAsia="zh-CN"/>
              </w:rPr>
              <w:t>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r>
              <w:rPr>
                <w:rFonts w:hint="default" w:ascii="Times New Roman" w:hAnsi="Times New Roman" w:eastAsia="仿宋" w:cs="Times New Roman"/>
                <w:color w:val="36363D"/>
                <w:sz w:val="21"/>
                <w:szCs w:val="21"/>
                <w:vertAlign w:val="baseline"/>
                <w:lang w:val="en-US"/>
              </w:rPr>
              <w:t>。</w:t>
            </w:r>
          </w:p>
        </w:tc>
        <w:tc>
          <w:tcPr>
            <w:tcW w:w="1908" w:type="dxa"/>
            <w:noWrap w:val="0"/>
            <w:vAlign w:val="center"/>
          </w:tcPr>
          <w:p w14:paraId="6C6F69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611B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11A21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37</w:t>
            </w:r>
          </w:p>
        </w:tc>
        <w:tc>
          <w:tcPr>
            <w:tcW w:w="881" w:type="dxa"/>
            <w:noWrap w:val="0"/>
            <w:vAlign w:val="center"/>
          </w:tcPr>
          <w:p w14:paraId="145728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24B939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昭化区</w:t>
            </w:r>
          </w:p>
        </w:tc>
        <w:tc>
          <w:tcPr>
            <w:tcW w:w="955" w:type="dxa"/>
            <w:noWrap w:val="0"/>
            <w:vAlign w:val="center"/>
          </w:tcPr>
          <w:p w14:paraId="32ECE1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四川广之铝金属制品有限公司</w:t>
            </w:r>
          </w:p>
        </w:tc>
        <w:tc>
          <w:tcPr>
            <w:tcW w:w="2654" w:type="dxa"/>
            <w:noWrap w:val="0"/>
            <w:vAlign w:val="center"/>
          </w:tcPr>
          <w:p w14:paraId="43C53A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铝棒加热炉、时效炉、固化炉、烘干炉使用天然气并强制送风的燃烧装置的燃气总管未设置压力监测报警装置和自动切断装置联锁。</w:t>
            </w:r>
          </w:p>
        </w:tc>
        <w:tc>
          <w:tcPr>
            <w:tcW w:w="714" w:type="dxa"/>
            <w:noWrap w:val="0"/>
            <w:vAlign w:val="center"/>
          </w:tcPr>
          <w:p w14:paraId="414279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17F31A6">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2025年10月20日，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r>
              <w:rPr>
                <w:rFonts w:hint="default" w:ascii="Times New Roman" w:hAnsi="Times New Roman" w:eastAsia="仿宋" w:cs="Times New Roman"/>
                <w:color w:val="36363D"/>
                <w:sz w:val="21"/>
                <w:szCs w:val="21"/>
                <w:vertAlign w:val="baseline"/>
                <w:lang w:val="en-US"/>
              </w:rPr>
              <w:t>。</w:t>
            </w:r>
          </w:p>
        </w:tc>
        <w:tc>
          <w:tcPr>
            <w:tcW w:w="1908" w:type="dxa"/>
            <w:noWrap w:val="0"/>
            <w:vAlign w:val="center"/>
          </w:tcPr>
          <w:p w14:paraId="69E7ED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778A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21CED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38</w:t>
            </w:r>
          </w:p>
        </w:tc>
        <w:tc>
          <w:tcPr>
            <w:tcW w:w="881" w:type="dxa"/>
            <w:noWrap w:val="0"/>
            <w:vAlign w:val="center"/>
          </w:tcPr>
          <w:p w14:paraId="5E01D0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1D191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昭化区</w:t>
            </w:r>
          </w:p>
        </w:tc>
        <w:tc>
          <w:tcPr>
            <w:tcW w:w="955" w:type="dxa"/>
            <w:noWrap w:val="0"/>
            <w:vAlign w:val="center"/>
          </w:tcPr>
          <w:p w14:paraId="26EF6C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四川广之铝金属制品有限公司</w:t>
            </w:r>
          </w:p>
        </w:tc>
        <w:tc>
          <w:tcPr>
            <w:tcW w:w="2654" w:type="dxa"/>
            <w:noWrap w:val="0"/>
            <w:vAlign w:val="center"/>
          </w:tcPr>
          <w:p w14:paraId="41FC6C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静电粉末喷涂干式除尘器未设置泄爆、惰化、抑爆等任一种爆炸防控措施；静电粉末喷涂现场未设置粉尘清理制度、清理记录，现场积尘严重。</w:t>
            </w:r>
          </w:p>
        </w:tc>
        <w:tc>
          <w:tcPr>
            <w:tcW w:w="714" w:type="dxa"/>
            <w:noWrap w:val="0"/>
            <w:vAlign w:val="center"/>
          </w:tcPr>
          <w:p w14:paraId="2F2855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E63BE51">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2025年10月20日，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r>
              <w:rPr>
                <w:rFonts w:hint="default" w:ascii="Times New Roman" w:hAnsi="Times New Roman" w:eastAsia="仿宋" w:cs="Times New Roman"/>
                <w:color w:val="36363D"/>
                <w:sz w:val="21"/>
                <w:szCs w:val="21"/>
                <w:vertAlign w:val="baseline"/>
                <w:lang w:val="en-US"/>
              </w:rPr>
              <w:t>。</w:t>
            </w:r>
          </w:p>
        </w:tc>
        <w:tc>
          <w:tcPr>
            <w:tcW w:w="1908" w:type="dxa"/>
            <w:noWrap w:val="0"/>
            <w:vAlign w:val="center"/>
          </w:tcPr>
          <w:p w14:paraId="1E50DF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70D7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606B6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39</w:t>
            </w:r>
          </w:p>
        </w:tc>
        <w:tc>
          <w:tcPr>
            <w:tcW w:w="881" w:type="dxa"/>
            <w:noWrap w:val="0"/>
            <w:vAlign w:val="center"/>
          </w:tcPr>
          <w:p w14:paraId="664158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广元市</w:t>
            </w:r>
          </w:p>
        </w:tc>
        <w:tc>
          <w:tcPr>
            <w:tcW w:w="1031" w:type="dxa"/>
            <w:noWrap w:val="0"/>
            <w:vAlign w:val="center"/>
          </w:tcPr>
          <w:p w14:paraId="7BD9A7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旺苍县</w:t>
            </w:r>
          </w:p>
        </w:tc>
        <w:tc>
          <w:tcPr>
            <w:tcW w:w="955" w:type="dxa"/>
            <w:noWrap w:val="0"/>
            <w:vAlign w:val="center"/>
          </w:tcPr>
          <w:p w14:paraId="5C6560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旺苍佳士康养医院</w:t>
            </w:r>
          </w:p>
        </w:tc>
        <w:tc>
          <w:tcPr>
            <w:tcW w:w="2654" w:type="dxa"/>
            <w:noWrap w:val="0"/>
            <w:vAlign w:val="center"/>
          </w:tcPr>
          <w:p w14:paraId="2DB39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7"/>
                <w:rFonts w:hint="default" w:ascii="Times New Roman" w:hAnsi="Times New Roman" w:eastAsia="仿宋" w:cs="Times New Roman"/>
                <w:color w:val="36363D"/>
                <w:sz w:val="21"/>
                <w:szCs w:val="21"/>
                <w:lang w:val="en-US" w:eastAsia="zh-CN"/>
              </w:rPr>
              <w:t>经现场询问核实</w:t>
            </w:r>
            <w:r>
              <w:rPr>
                <w:rStyle w:val="8"/>
                <w:rFonts w:hint="default" w:ascii="Times New Roman" w:hAnsi="Times New Roman" w:eastAsia="仿宋" w:cs="Times New Roman"/>
                <w:color w:val="36363D"/>
                <w:sz w:val="21"/>
                <w:szCs w:val="21"/>
                <w:lang w:val="en-US" w:eastAsia="zh-CN"/>
              </w:rPr>
              <w:t>2024</w:t>
            </w:r>
            <w:r>
              <w:rPr>
                <w:rStyle w:val="7"/>
                <w:rFonts w:hint="default" w:ascii="Times New Roman" w:hAnsi="Times New Roman" w:eastAsia="仿宋" w:cs="Times New Roman"/>
                <w:color w:val="36363D"/>
                <w:sz w:val="21"/>
                <w:szCs w:val="21"/>
                <w:lang w:val="en-US" w:eastAsia="zh-CN"/>
              </w:rPr>
              <w:t>年</w:t>
            </w:r>
            <w:r>
              <w:rPr>
                <w:rStyle w:val="8"/>
                <w:rFonts w:hint="default" w:ascii="Times New Roman" w:hAnsi="Times New Roman" w:eastAsia="仿宋" w:cs="Times New Roman"/>
                <w:color w:val="36363D"/>
                <w:sz w:val="21"/>
                <w:szCs w:val="21"/>
                <w:lang w:val="en-US" w:eastAsia="zh-CN"/>
              </w:rPr>
              <w:t>11</w:t>
            </w:r>
            <w:r>
              <w:rPr>
                <w:rStyle w:val="7"/>
                <w:rFonts w:hint="default" w:ascii="Times New Roman" w:hAnsi="Times New Roman" w:eastAsia="仿宋" w:cs="Times New Roman"/>
                <w:color w:val="36363D"/>
                <w:sz w:val="21"/>
                <w:szCs w:val="21"/>
                <w:lang w:val="en-US" w:eastAsia="zh-CN"/>
              </w:rPr>
              <w:t>月至</w:t>
            </w:r>
            <w:r>
              <w:rPr>
                <w:rStyle w:val="8"/>
                <w:rFonts w:hint="default" w:ascii="Times New Roman" w:hAnsi="Times New Roman" w:eastAsia="仿宋" w:cs="Times New Roman"/>
                <w:color w:val="36363D"/>
                <w:sz w:val="21"/>
                <w:szCs w:val="21"/>
                <w:lang w:val="en-US" w:eastAsia="zh-CN"/>
              </w:rPr>
              <w:t>2025</w:t>
            </w:r>
            <w:r>
              <w:rPr>
                <w:rStyle w:val="7"/>
                <w:rFonts w:hint="default" w:ascii="Times New Roman" w:hAnsi="Times New Roman" w:eastAsia="仿宋" w:cs="Times New Roman"/>
                <w:color w:val="36363D"/>
                <w:sz w:val="21"/>
                <w:szCs w:val="21"/>
                <w:lang w:val="en-US" w:eastAsia="zh-CN"/>
              </w:rPr>
              <w:t>年</w:t>
            </w:r>
            <w:r>
              <w:rPr>
                <w:rStyle w:val="8"/>
                <w:rFonts w:hint="default" w:ascii="Times New Roman" w:hAnsi="Times New Roman" w:eastAsia="仿宋" w:cs="Times New Roman"/>
                <w:color w:val="36363D"/>
                <w:sz w:val="21"/>
                <w:szCs w:val="21"/>
                <w:lang w:val="en-US" w:eastAsia="zh-CN"/>
              </w:rPr>
              <w:t>8</w:t>
            </w:r>
            <w:r>
              <w:rPr>
                <w:rStyle w:val="7"/>
                <w:rFonts w:hint="default" w:ascii="Times New Roman" w:hAnsi="Times New Roman" w:eastAsia="仿宋" w:cs="Times New Roman"/>
                <w:color w:val="36363D"/>
                <w:sz w:val="21"/>
                <w:szCs w:val="21"/>
                <w:lang w:val="en-US" w:eastAsia="zh-CN"/>
              </w:rPr>
              <w:t>月特种作业人员未取得特种作业人员操作证。</w:t>
            </w:r>
          </w:p>
        </w:tc>
        <w:tc>
          <w:tcPr>
            <w:tcW w:w="714" w:type="dxa"/>
            <w:noWrap w:val="0"/>
            <w:vAlign w:val="center"/>
          </w:tcPr>
          <w:p w14:paraId="7173C4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340653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w:t>
            </w:r>
            <w:r>
              <w:rPr>
                <w:rFonts w:hint="default" w:ascii="Times New Roman" w:hAnsi="Times New Roman" w:eastAsia="仿宋" w:cs="Times New Roman"/>
                <w:color w:val="36363D"/>
                <w:sz w:val="21"/>
                <w:szCs w:val="21"/>
                <w:vertAlign w:val="baseline"/>
                <w:lang w:val="en-US"/>
              </w:rPr>
              <w:t>1</w:t>
            </w:r>
            <w:r>
              <w:rPr>
                <w:rFonts w:hint="default" w:ascii="Times New Roman" w:hAnsi="Times New Roman" w:eastAsia="仿宋" w:cs="Times New Roman"/>
                <w:color w:val="36363D"/>
                <w:sz w:val="21"/>
                <w:szCs w:val="21"/>
                <w:vertAlign w:val="baseline"/>
                <w:lang w:val="en-US" w:eastAsia="zh-CN"/>
              </w:rPr>
              <w:t>月2</w:t>
            </w:r>
            <w:r>
              <w:rPr>
                <w:rFonts w:hint="default" w:ascii="Times New Roman" w:hAnsi="Times New Roman" w:eastAsia="仿宋" w:cs="Times New Roman"/>
                <w:color w:val="36363D"/>
                <w:sz w:val="21"/>
                <w:szCs w:val="21"/>
                <w:vertAlign w:val="baseline"/>
                <w:lang w:val="en-US"/>
              </w:rPr>
              <w:t>4</w:t>
            </w:r>
            <w:r>
              <w:rPr>
                <w:rFonts w:hint="default" w:ascii="Times New Roman" w:hAnsi="Times New Roman" w:eastAsia="仿宋" w:cs="Times New Roman"/>
                <w:color w:val="36363D"/>
                <w:sz w:val="21"/>
                <w:szCs w:val="21"/>
                <w:vertAlign w:val="baseline"/>
                <w:lang w:val="en-US" w:eastAsia="zh-CN"/>
              </w:rPr>
              <w:t>日，</w:t>
            </w:r>
            <w:r>
              <w:rPr>
                <w:rFonts w:hint="default" w:ascii="Times New Roman" w:hAnsi="Times New Roman" w:eastAsia="仿宋" w:cs="Times New Roman"/>
                <w:color w:val="36363D"/>
                <w:sz w:val="21"/>
                <w:szCs w:val="21"/>
                <w:vertAlign w:val="baseline"/>
                <w:lang w:val="en-US"/>
              </w:rPr>
              <w:t>广元</w:t>
            </w:r>
            <w:r>
              <w:rPr>
                <w:rFonts w:hint="default" w:ascii="Times New Roman" w:hAnsi="Times New Roman" w:eastAsia="仿宋" w:cs="Times New Roman"/>
                <w:color w:val="36363D"/>
                <w:sz w:val="21"/>
                <w:szCs w:val="21"/>
                <w:vertAlign w:val="baseline"/>
                <w:lang w:val="en-US" w:eastAsia="zh-CN"/>
              </w:rPr>
              <w:t>市安委会组织复核</w:t>
            </w:r>
            <w:r>
              <w:rPr>
                <w:rFonts w:hint="default" w:ascii="Times New Roman" w:hAnsi="Times New Roman" w:eastAsia="仿宋" w:cs="Times New Roman"/>
                <w:color w:val="36363D"/>
                <w:sz w:val="21"/>
                <w:szCs w:val="21"/>
                <w:vertAlign w:val="baseline"/>
                <w:lang w:val="en-US"/>
              </w:rPr>
              <w:t>。</w:t>
            </w:r>
          </w:p>
        </w:tc>
        <w:tc>
          <w:tcPr>
            <w:tcW w:w="1908" w:type="dxa"/>
            <w:noWrap w:val="0"/>
            <w:vAlign w:val="center"/>
          </w:tcPr>
          <w:p w14:paraId="0C5B8E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7</w:t>
            </w:r>
            <w:r>
              <w:rPr>
                <w:rStyle w:val="6"/>
                <w:rFonts w:hint="eastAsia" w:ascii="Times New Roman" w:hAnsi="Times New Roman" w:eastAsia="仿宋" w:cs="Times New Roman"/>
                <w:color w:val="36363D"/>
                <w:sz w:val="21"/>
                <w:szCs w:val="21"/>
                <w:lang w:val="en-US"/>
              </w:rPr>
              <w:t>工作组复核确认。</w:t>
            </w:r>
          </w:p>
        </w:tc>
      </w:tr>
      <w:tr w14:paraId="075F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3F91D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40</w:t>
            </w:r>
          </w:p>
        </w:tc>
        <w:tc>
          <w:tcPr>
            <w:tcW w:w="881" w:type="dxa"/>
            <w:noWrap w:val="0"/>
            <w:vAlign w:val="center"/>
          </w:tcPr>
          <w:p w14:paraId="6B85F9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w:t>
            </w:r>
          </w:p>
        </w:tc>
        <w:tc>
          <w:tcPr>
            <w:tcW w:w="1031" w:type="dxa"/>
            <w:noWrap w:val="0"/>
            <w:vAlign w:val="center"/>
          </w:tcPr>
          <w:p w14:paraId="22F69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船山区</w:t>
            </w:r>
          </w:p>
        </w:tc>
        <w:tc>
          <w:tcPr>
            <w:tcW w:w="955" w:type="dxa"/>
            <w:noWrap w:val="0"/>
            <w:vAlign w:val="center"/>
          </w:tcPr>
          <w:p w14:paraId="030AE9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遂宁市船山区南片区城市有机更新项目（开善片区）</w:t>
            </w:r>
          </w:p>
        </w:tc>
        <w:tc>
          <w:tcPr>
            <w:tcW w:w="2654" w:type="dxa"/>
            <w:noWrap w:val="0"/>
            <w:vAlign w:val="center"/>
          </w:tcPr>
          <w:p w14:paraId="43E7E9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地下室消防水池未进行有限空间辨识，且未在显著位置设置警示标志。</w:t>
            </w:r>
          </w:p>
        </w:tc>
        <w:tc>
          <w:tcPr>
            <w:tcW w:w="714" w:type="dxa"/>
            <w:noWrap w:val="0"/>
            <w:vAlign w:val="center"/>
          </w:tcPr>
          <w:p w14:paraId="0CCBA8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8F8E840">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2025年11月6日，</w:t>
            </w:r>
            <w:r>
              <w:rPr>
                <w:rFonts w:hint="default" w:ascii="Times New Roman" w:hAnsi="Times New Roman" w:eastAsia="仿宋" w:cs="Times New Roman"/>
                <w:color w:val="36363D"/>
                <w:sz w:val="21"/>
                <w:szCs w:val="21"/>
                <w:vertAlign w:val="baseline"/>
                <w:lang w:val="en-US"/>
              </w:rPr>
              <w:t>遂宁</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1F2952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8</w:t>
            </w:r>
            <w:r>
              <w:rPr>
                <w:rStyle w:val="6"/>
                <w:rFonts w:hint="eastAsia" w:ascii="Times New Roman" w:hAnsi="Times New Roman" w:eastAsia="仿宋" w:cs="Times New Roman"/>
                <w:color w:val="36363D"/>
                <w:sz w:val="21"/>
                <w:szCs w:val="21"/>
                <w:lang w:val="en-US"/>
              </w:rPr>
              <w:t>工作组复核确认。</w:t>
            </w:r>
          </w:p>
        </w:tc>
      </w:tr>
      <w:tr w14:paraId="77E4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30F07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41</w:t>
            </w:r>
          </w:p>
        </w:tc>
        <w:tc>
          <w:tcPr>
            <w:tcW w:w="881" w:type="dxa"/>
            <w:noWrap w:val="0"/>
            <w:vAlign w:val="center"/>
          </w:tcPr>
          <w:p w14:paraId="5B798E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w:t>
            </w:r>
          </w:p>
        </w:tc>
        <w:tc>
          <w:tcPr>
            <w:tcW w:w="1031" w:type="dxa"/>
            <w:noWrap w:val="0"/>
            <w:vAlign w:val="center"/>
          </w:tcPr>
          <w:p w14:paraId="51D5FA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安居区</w:t>
            </w:r>
          </w:p>
        </w:tc>
        <w:tc>
          <w:tcPr>
            <w:tcW w:w="955" w:type="dxa"/>
            <w:noWrap w:val="0"/>
            <w:vAlign w:val="center"/>
          </w:tcPr>
          <w:p w14:paraId="03FF89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四川阿宁食品有限公司</w:t>
            </w:r>
          </w:p>
        </w:tc>
        <w:tc>
          <w:tcPr>
            <w:tcW w:w="2654" w:type="dxa"/>
            <w:noWrap w:val="0"/>
            <w:vAlign w:val="center"/>
          </w:tcPr>
          <w:p w14:paraId="76C88D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有限空间安全管理台账不完善，未设置明显的安全警示标志。</w:t>
            </w:r>
          </w:p>
        </w:tc>
        <w:tc>
          <w:tcPr>
            <w:tcW w:w="714" w:type="dxa"/>
            <w:noWrap w:val="0"/>
            <w:vAlign w:val="center"/>
          </w:tcPr>
          <w:p w14:paraId="676C24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90BA052">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2025年11月13日，</w:t>
            </w:r>
            <w:r>
              <w:rPr>
                <w:rFonts w:hint="default" w:ascii="Times New Roman" w:hAnsi="Times New Roman" w:eastAsia="仿宋" w:cs="Times New Roman"/>
                <w:color w:val="36363D"/>
                <w:sz w:val="21"/>
                <w:szCs w:val="21"/>
                <w:vertAlign w:val="baseline"/>
                <w:lang w:val="en-US"/>
              </w:rPr>
              <w:t>遂宁</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69BD24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8</w:t>
            </w:r>
            <w:r>
              <w:rPr>
                <w:rStyle w:val="6"/>
                <w:rFonts w:hint="eastAsia" w:ascii="Times New Roman" w:hAnsi="Times New Roman" w:eastAsia="仿宋" w:cs="Times New Roman"/>
                <w:color w:val="36363D"/>
                <w:sz w:val="21"/>
                <w:szCs w:val="21"/>
                <w:lang w:val="en-US"/>
              </w:rPr>
              <w:t>工作组复核确认。</w:t>
            </w:r>
          </w:p>
        </w:tc>
      </w:tr>
      <w:tr w14:paraId="6853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8D275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42</w:t>
            </w:r>
          </w:p>
        </w:tc>
        <w:tc>
          <w:tcPr>
            <w:tcW w:w="881" w:type="dxa"/>
            <w:noWrap w:val="0"/>
            <w:vAlign w:val="center"/>
          </w:tcPr>
          <w:p w14:paraId="2B3315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w:t>
            </w:r>
          </w:p>
        </w:tc>
        <w:tc>
          <w:tcPr>
            <w:tcW w:w="1031" w:type="dxa"/>
            <w:noWrap w:val="0"/>
            <w:vAlign w:val="center"/>
          </w:tcPr>
          <w:p w14:paraId="352310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大英县</w:t>
            </w:r>
          </w:p>
        </w:tc>
        <w:tc>
          <w:tcPr>
            <w:tcW w:w="955" w:type="dxa"/>
            <w:noWrap w:val="0"/>
            <w:vAlign w:val="center"/>
          </w:tcPr>
          <w:p w14:paraId="7CDB00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四川飞亚动力科技股份有限公司</w:t>
            </w:r>
          </w:p>
        </w:tc>
        <w:tc>
          <w:tcPr>
            <w:tcW w:w="2654" w:type="dxa"/>
            <w:noWrap w:val="0"/>
            <w:vAlign w:val="center"/>
          </w:tcPr>
          <w:p w14:paraId="2488FD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特种作业人员低压电工证书失效。</w:t>
            </w:r>
          </w:p>
        </w:tc>
        <w:tc>
          <w:tcPr>
            <w:tcW w:w="714" w:type="dxa"/>
            <w:noWrap w:val="0"/>
            <w:vAlign w:val="center"/>
          </w:tcPr>
          <w:p w14:paraId="4E13DE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5C7F1E6">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2025年10月11日，</w:t>
            </w:r>
            <w:r>
              <w:rPr>
                <w:rFonts w:hint="default" w:ascii="Times New Roman" w:hAnsi="Times New Roman" w:eastAsia="仿宋" w:cs="Times New Roman"/>
                <w:color w:val="36363D"/>
                <w:sz w:val="21"/>
                <w:szCs w:val="21"/>
                <w:vertAlign w:val="baseline"/>
                <w:lang w:val="en-US"/>
              </w:rPr>
              <w:t>遂宁</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317ED5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8</w:t>
            </w:r>
            <w:r>
              <w:rPr>
                <w:rStyle w:val="6"/>
                <w:rFonts w:hint="eastAsia" w:ascii="Times New Roman" w:hAnsi="Times New Roman" w:eastAsia="仿宋" w:cs="Times New Roman"/>
                <w:color w:val="36363D"/>
                <w:sz w:val="21"/>
                <w:szCs w:val="21"/>
                <w:lang w:val="en-US"/>
              </w:rPr>
              <w:t>工作组复核确认。</w:t>
            </w:r>
          </w:p>
        </w:tc>
      </w:tr>
      <w:tr w14:paraId="329C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1870A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43</w:t>
            </w:r>
          </w:p>
        </w:tc>
        <w:tc>
          <w:tcPr>
            <w:tcW w:w="881" w:type="dxa"/>
            <w:noWrap w:val="0"/>
            <w:vAlign w:val="center"/>
          </w:tcPr>
          <w:p w14:paraId="65427A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w:t>
            </w:r>
          </w:p>
        </w:tc>
        <w:tc>
          <w:tcPr>
            <w:tcW w:w="1031" w:type="dxa"/>
            <w:noWrap w:val="0"/>
            <w:vAlign w:val="center"/>
          </w:tcPr>
          <w:p w14:paraId="67713A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经开区</w:t>
            </w:r>
          </w:p>
        </w:tc>
        <w:tc>
          <w:tcPr>
            <w:tcW w:w="955" w:type="dxa"/>
            <w:noWrap w:val="0"/>
            <w:vAlign w:val="center"/>
          </w:tcPr>
          <w:p w14:paraId="0BCABD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遂宁市高金食品有限公司</w:t>
            </w:r>
          </w:p>
        </w:tc>
        <w:tc>
          <w:tcPr>
            <w:tcW w:w="2654" w:type="dxa"/>
            <w:noWrap w:val="0"/>
            <w:vAlign w:val="center"/>
          </w:tcPr>
          <w:p w14:paraId="10BB67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两个氨罐体属于有限空间，未设置有限空间警告标志和安全风险告知牌。</w:t>
            </w:r>
          </w:p>
        </w:tc>
        <w:tc>
          <w:tcPr>
            <w:tcW w:w="714" w:type="dxa"/>
            <w:noWrap w:val="0"/>
            <w:vAlign w:val="center"/>
          </w:tcPr>
          <w:p w14:paraId="7070D3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22D0A3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2025年10月14日，</w:t>
            </w:r>
            <w:r>
              <w:rPr>
                <w:rFonts w:hint="default" w:ascii="Times New Roman" w:hAnsi="Times New Roman" w:eastAsia="仿宋" w:cs="Times New Roman"/>
                <w:color w:val="36363D"/>
                <w:sz w:val="21"/>
                <w:szCs w:val="21"/>
                <w:vertAlign w:val="baseline"/>
                <w:lang w:val="en-US"/>
              </w:rPr>
              <w:t>遂宁</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2B5E68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8</w:t>
            </w:r>
            <w:r>
              <w:rPr>
                <w:rStyle w:val="6"/>
                <w:rFonts w:hint="eastAsia" w:ascii="Times New Roman" w:hAnsi="Times New Roman" w:eastAsia="仿宋" w:cs="Times New Roman"/>
                <w:color w:val="36363D"/>
                <w:sz w:val="21"/>
                <w:szCs w:val="21"/>
                <w:lang w:val="en-US"/>
              </w:rPr>
              <w:t>工作组复核确认。</w:t>
            </w:r>
          </w:p>
        </w:tc>
      </w:tr>
      <w:tr w14:paraId="56D7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3CBBC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44</w:t>
            </w:r>
          </w:p>
        </w:tc>
        <w:tc>
          <w:tcPr>
            <w:tcW w:w="881" w:type="dxa"/>
            <w:noWrap w:val="0"/>
            <w:vAlign w:val="center"/>
          </w:tcPr>
          <w:p w14:paraId="13EC4E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w:t>
            </w:r>
          </w:p>
        </w:tc>
        <w:tc>
          <w:tcPr>
            <w:tcW w:w="1031" w:type="dxa"/>
            <w:noWrap w:val="0"/>
            <w:vAlign w:val="center"/>
          </w:tcPr>
          <w:p w14:paraId="6477CC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大英县</w:t>
            </w:r>
          </w:p>
        </w:tc>
        <w:tc>
          <w:tcPr>
            <w:tcW w:w="955" w:type="dxa"/>
            <w:noWrap w:val="0"/>
            <w:vAlign w:val="center"/>
          </w:tcPr>
          <w:p w14:paraId="0C998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大英县东辰人造板有限公司</w:t>
            </w:r>
          </w:p>
        </w:tc>
        <w:tc>
          <w:tcPr>
            <w:tcW w:w="2654" w:type="dxa"/>
            <w:noWrap w:val="0"/>
            <w:vAlign w:val="center"/>
          </w:tcPr>
          <w:p w14:paraId="5C030E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涉及粉尘爆炸车间未落实粉尘清理制度，作业现场积尘严重。</w:t>
            </w:r>
          </w:p>
        </w:tc>
        <w:tc>
          <w:tcPr>
            <w:tcW w:w="714" w:type="dxa"/>
            <w:noWrap w:val="0"/>
            <w:vAlign w:val="center"/>
          </w:tcPr>
          <w:p w14:paraId="6103B6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9EF1E33">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2025年10月11日，</w:t>
            </w:r>
            <w:r>
              <w:rPr>
                <w:rFonts w:hint="default" w:ascii="Times New Roman" w:hAnsi="Times New Roman" w:eastAsia="仿宋" w:cs="Times New Roman"/>
                <w:color w:val="36363D"/>
                <w:sz w:val="21"/>
                <w:szCs w:val="21"/>
                <w:vertAlign w:val="baseline"/>
                <w:lang w:val="en-US"/>
              </w:rPr>
              <w:t>遂宁</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478B5A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8</w:t>
            </w:r>
            <w:r>
              <w:rPr>
                <w:rStyle w:val="6"/>
                <w:rFonts w:hint="eastAsia" w:ascii="Times New Roman" w:hAnsi="Times New Roman" w:eastAsia="仿宋" w:cs="Times New Roman"/>
                <w:color w:val="36363D"/>
                <w:sz w:val="21"/>
                <w:szCs w:val="21"/>
                <w:lang w:val="en-US"/>
              </w:rPr>
              <w:t>工作组复核确认。</w:t>
            </w:r>
          </w:p>
        </w:tc>
      </w:tr>
      <w:tr w14:paraId="2A98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90E5F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45</w:t>
            </w:r>
          </w:p>
        </w:tc>
        <w:tc>
          <w:tcPr>
            <w:tcW w:w="881" w:type="dxa"/>
            <w:noWrap w:val="0"/>
            <w:vAlign w:val="center"/>
          </w:tcPr>
          <w:p w14:paraId="246EA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遂宁市</w:t>
            </w:r>
          </w:p>
        </w:tc>
        <w:tc>
          <w:tcPr>
            <w:tcW w:w="1031" w:type="dxa"/>
            <w:noWrap w:val="0"/>
            <w:vAlign w:val="center"/>
          </w:tcPr>
          <w:p w14:paraId="3BAE9F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射洪市</w:t>
            </w:r>
          </w:p>
        </w:tc>
        <w:tc>
          <w:tcPr>
            <w:tcW w:w="955" w:type="dxa"/>
            <w:noWrap w:val="0"/>
            <w:vAlign w:val="center"/>
          </w:tcPr>
          <w:p w14:paraId="35DA15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万达广场</w:t>
            </w:r>
          </w:p>
        </w:tc>
        <w:tc>
          <w:tcPr>
            <w:tcW w:w="2654" w:type="dxa"/>
            <w:noWrap w:val="0"/>
            <w:vAlign w:val="center"/>
          </w:tcPr>
          <w:p w14:paraId="37EA64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作为消防安全重点单位，未见消防安全责任制度，未见消防安全责任人、消防安全管理人正式任命书，未到消防救援机构进行备案；未见大型商业综合体与承包人、承租人、经营管理人在订立承包、租赁、委托管理等合同，未明确各方消防安全责任。</w:t>
            </w:r>
          </w:p>
        </w:tc>
        <w:tc>
          <w:tcPr>
            <w:tcW w:w="714" w:type="dxa"/>
            <w:noWrap w:val="0"/>
            <w:vAlign w:val="center"/>
          </w:tcPr>
          <w:p w14:paraId="651E4E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73A35DB">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2025年10月27日，</w:t>
            </w:r>
            <w:r>
              <w:rPr>
                <w:rFonts w:hint="default" w:ascii="Times New Roman" w:hAnsi="Times New Roman" w:eastAsia="仿宋" w:cs="Times New Roman"/>
                <w:color w:val="36363D"/>
                <w:sz w:val="21"/>
                <w:szCs w:val="21"/>
                <w:vertAlign w:val="baseline"/>
                <w:lang w:val="en-US"/>
              </w:rPr>
              <w:t>遂宁</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23101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8</w:t>
            </w:r>
            <w:r>
              <w:rPr>
                <w:rStyle w:val="6"/>
                <w:rFonts w:hint="eastAsia" w:ascii="Times New Roman" w:hAnsi="Times New Roman" w:eastAsia="仿宋" w:cs="Times New Roman"/>
                <w:color w:val="36363D"/>
                <w:sz w:val="21"/>
                <w:szCs w:val="21"/>
                <w:lang w:val="en-US"/>
              </w:rPr>
              <w:t>工作组复核确认。</w:t>
            </w:r>
          </w:p>
        </w:tc>
      </w:tr>
      <w:tr w14:paraId="1B0F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A8AF4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46</w:t>
            </w:r>
          </w:p>
        </w:tc>
        <w:tc>
          <w:tcPr>
            <w:tcW w:w="881" w:type="dxa"/>
            <w:noWrap w:val="0"/>
            <w:vAlign w:val="center"/>
          </w:tcPr>
          <w:p w14:paraId="3754C9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南充市</w:t>
            </w:r>
          </w:p>
        </w:tc>
        <w:tc>
          <w:tcPr>
            <w:tcW w:w="1031" w:type="dxa"/>
            <w:noWrap w:val="0"/>
            <w:vAlign w:val="center"/>
          </w:tcPr>
          <w:p w14:paraId="0D9543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阆中市</w:t>
            </w:r>
          </w:p>
        </w:tc>
        <w:tc>
          <w:tcPr>
            <w:tcW w:w="955" w:type="dxa"/>
            <w:noWrap w:val="0"/>
            <w:vAlign w:val="center"/>
          </w:tcPr>
          <w:p w14:paraId="7E2DAB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保宁醋博物馆</w:t>
            </w:r>
          </w:p>
        </w:tc>
        <w:tc>
          <w:tcPr>
            <w:tcW w:w="2654" w:type="dxa"/>
            <w:noWrap w:val="0"/>
            <w:vAlign w:val="center"/>
          </w:tcPr>
          <w:p w14:paraId="17BCEC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锅炉水处理操作人员未持证上岗。</w:t>
            </w:r>
          </w:p>
        </w:tc>
        <w:tc>
          <w:tcPr>
            <w:tcW w:w="714" w:type="dxa"/>
            <w:noWrap w:val="0"/>
            <w:vAlign w:val="center"/>
          </w:tcPr>
          <w:p w14:paraId="358857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16FF1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highlight w:val="yellow"/>
                <w:vertAlign w:val="baseline"/>
                <w:lang w:val="en-US"/>
              </w:rPr>
            </w:pPr>
            <w:r>
              <w:rPr>
                <w:rFonts w:hint="eastAsia" w:ascii="Times New Roman" w:hAnsi="Times New Roman" w:eastAsia="仿宋" w:cs="Times New Roman"/>
                <w:color w:val="36363D"/>
                <w:sz w:val="21"/>
                <w:szCs w:val="21"/>
                <w:highlight w:val="none"/>
                <w:vertAlign w:val="baseline"/>
                <w:lang w:val="en-US"/>
              </w:rPr>
              <w:t>2025年11月13日，南充市</w:t>
            </w:r>
            <w:r>
              <w:rPr>
                <w:rFonts w:hint="default" w:ascii="Times New Roman" w:hAnsi="Times New Roman" w:eastAsia="仿宋" w:cs="Times New Roman"/>
                <w:color w:val="36363D"/>
                <w:sz w:val="21"/>
                <w:szCs w:val="21"/>
                <w:vertAlign w:val="baseline"/>
                <w:lang w:val="en-US" w:eastAsia="zh-CN"/>
              </w:rPr>
              <w:t>安委会</w:t>
            </w:r>
            <w:r>
              <w:rPr>
                <w:rFonts w:hint="eastAsia" w:ascii="Times New Roman" w:hAnsi="Times New Roman" w:eastAsia="仿宋" w:cs="Times New Roman"/>
                <w:color w:val="36363D"/>
                <w:sz w:val="21"/>
                <w:szCs w:val="21"/>
                <w:highlight w:val="none"/>
                <w:vertAlign w:val="baseline"/>
                <w:lang w:val="en-US"/>
              </w:rPr>
              <w:t>组织复核。</w:t>
            </w:r>
          </w:p>
        </w:tc>
        <w:tc>
          <w:tcPr>
            <w:tcW w:w="1908" w:type="dxa"/>
            <w:noWrap w:val="0"/>
            <w:vAlign w:val="center"/>
          </w:tcPr>
          <w:p w14:paraId="46FD2D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9</w:t>
            </w:r>
            <w:r>
              <w:rPr>
                <w:rStyle w:val="6"/>
                <w:rFonts w:hint="eastAsia" w:ascii="Times New Roman" w:hAnsi="Times New Roman" w:eastAsia="仿宋" w:cs="Times New Roman"/>
                <w:color w:val="36363D"/>
                <w:sz w:val="21"/>
                <w:szCs w:val="21"/>
                <w:lang w:val="en-US"/>
              </w:rPr>
              <w:t>工作组复核确认。</w:t>
            </w:r>
          </w:p>
        </w:tc>
      </w:tr>
      <w:tr w14:paraId="7AB0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B273B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47</w:t>
            </w:r>
          </w:p>
        </w:tc>
        <w:tc>
          <w:tcPr>
            <w:tcW w:w="881" w:type="dxa"/>
            <w:noWrap w:val="0"/>
            <w:vAlign w:val="center"/>
          </w:tcPr>
          <w:p w14:paraId="0BA31D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南充市</w:t>
            </w:r>
          </w:p>
        </w:tc>
        <w:tc>
          <w:tcPr>
            <w:tcW w:w="1031" w:type="dxa"/>
            <w:noWrap w:val="0"/>
            <w:vAlign w:val="center"/>
          </w:tcPr>
          <w:p w14:paraId="304EFC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营山县</w:t>
            </w:r>
          </w:p>
        </w:tc>
        <w:tc>
          <w:tcPr>
            <w:tcW w:w="955" w:type="dxa"/>
            <w:noWrap w:val="0"/>
            <w:vAlign w:val="center"/>
          </w:tcPr>
          <w:p w14:paraId="0ADFFC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四川金铜线缆有限责任公司</w:t>
            </w:r>
          </w:p>
        </w:tc>
        <w:tc>
          <w:tcPr>
            <w:tcW w:w="2654" w:type="dxa"/>
            <w:noWrap w:val="0"/>
            <w:vAlign w:val="center"/>
          </w:tcPr>
          <w:p w14:paraId="454C14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生产车间所有室内消火栓未通水。</w:t>
            </w:r>
          </w:p>
        </w:tc>
        <w:tc>
          <w:tcPr>
            <w:tcW w:w="714" w:type="dxa"/>
            <w:noWrap w:val="0"/>
            <w:vAlign w:val="center"/>
          </w:tcPr>
          <w:p w14:paraId="14CD07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A089B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highlight w:val="yellow"/>
                <w:vertAlign w:val="baseline"/>
                <w:lang w:val="en-US" w:eastAsia="zh-CN"/>
              </w:rPr>
            </w:pPr>
            <w:r>
              <w:rPr>
                <w:rFonts w:hint="eastAsia" w:ascii="Times New Roman" w:hAnsi="Times New Roman" w:eastAsia="仿宋" w:cs="Times New Roman"/>
                <w:color w:val="36363D"/>
                <w:sz w:val="21"/>
                <w:szCs w:val="21"/>
                <w:highlight w:val="none"/>
                <w:vertAlign w:val="baseline"/>
                <w:lang w:val="en-US"/>
              </w:rPr>
              <w:t>2025年11月18日，南充市</w:t>
            </w:r>
            <w:r>
              <w:rPr>
                <w:rFonts w:hint="default" w:ascii="Times New Roman" w:hAnsi="Times New Roman" w:eastAsia="仿宋" w:cs="Times New Roman"/>
                <w:color w:val="36363D"/>
                <w:sz w:val="21"/>
                <w:szCs w:val="21"/>
                <w:vertAlign w:val="baseline"/>
                <w:lang w:val="en-US" w:eastAsia="zh-CN"/>
              </w:rPr>
              <w:t>安委会</w:t>
            </w:r>
            <w:r>
              <w:rPr>
                <w:rFonts w:hint="eastAsia" w:ascii="Times New Roman" w:hAnsi="Times New Roman" w:eastAsia="仿宋" w:cs="Times New Roman"/>
                <w:color w:val="36363D"/>
                <w:sz w:val="21"/>
                <w:szCs w:val="21"/>
                <w:highlight w:val="none"/>
                <w:vertAlign w:val="baseline"/>
                <w:lang w:val="en-US"/>
              </w:rPr>
              <w:t>组织复核。</w:t>
            </w:r>
          </w:p>
        </w:tc>
        <w:tc>
          <w:tcPr>
            <w:tcW w:w="1908" w:type="dxa"/>
            <w:noWrap w:val="0"/>
            <w:vAlign w:val="center"/>
          </w:tcPr>
          <w:p w14:paraId="5FC3BD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9</w:t>
            </w:r>
            <w:r>
              <w:rPr>
                <w:rStyle w:val="6"/>
                <w:rFonts w:hint="eastAsia" w:ascii="Times New Roman" w:hAnsi="Times New Roman" w:eastAsia="仿宋" w:cs="Times New Roman"/>
                <w:color w:val="36363D"/>
                <w:sz w:val="21"/>
                <w:szCs w:val="21"/>
                <w:lang w:val="en-US"/>
              </w:rPr>
              <w:t>工作组复核确认。</w:t>
            </w:r>
          </w:p>
        </w:tc>
      </w:tr>
      <w:tr w14:paraId="10EF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CA7BB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48</w:t>
            </w:r>
          </w:p>
        </w:tc>
        <w:tc>
          <w:tcPr>
            <w:tcW w:w="881" w:type="dxa"/>
            <w:noWrap w:val="0"/>
            <w:vAlign w:val="center"/>
          </w:tcPr>
          <w:p w14:paraId="6BE14C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南充市</w:t>
            </w:r>
          </w:p>
        </w:tc>
        <w:tc>
          <w:tcPr>
            <w:tcW w:w="1031" w:type="dxa"/>
            <w:noWrap w:val="0"/>
            <w:vAlign w:val="center"/>
          </w:tcPr>
          <w:p w14:paraId="380B06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阆中市</w:t>
            </w:r>
          </w:p>
        </w:tc>
        <w:tc>
          <w:tcPr>
            <w:tcW w:w="955" w:type="dxa"/>
            <w:noWrap w:val="0"/>
            <w:vAlign w:val="center"/>
          </w:tcPr>
          <w:p w14:paraId="1A723E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阆中上盛建材公司</w:t>
            </w:r>
          </w:p>
        </w:tc>
        <w:tc>
          <w:tcPr>
            <w:tcW w:w="2654" w:type="dxa"/>
            <w:noWrap w:val="0"/>
            <w:vAlign w:val="center"/>
          </w:tcPr>
          <w:p w14:paraId="61DD97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配电房现场作业人员未持证上岗。</w:t>
            </w:r>
          </w:p>
        </w:tc>
        <w:tc>
          <w:tcPr>
            <w:tcW w:w="714" w:type="dxa"/>
            <w:noWrap w:val="0"/>
            <w:vAlign w:val="center"/>
          </w:tcPr>
          <w:p w14:paraId="531552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689AB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highlight w:val="yellow"/>
                <w:vertAlign w:val="baseline"/>
                <w:lang w:val="en-US" w:eastAsia="zh-CN"/>
              </w:rPr>
            </w:pPr>
            <w:r>
              <w:rPr>
                <w:rFonts w:hint="eastAsia" w:ascii="Times New Roman" w:hAnsi="Times New Roman" w:eastAsia="仿宋" w:cs="Times New Roman"/>
                <w:color w:val="36363D"/>
                <w:sz w:val="21"/>
                <w:szCs w:val="21"/>
                <w:highlight w:val="none"/>
                <w:vertAlign w:val="baseline"/>
                <w:lang w:val="en-US"/>
              </w:rPr>
              <w:t>2025年11月13日，南充市</w:t>
            </w:r>
            <w:r>
              <w:rPr>
                <w:rFonts w:hint="default" w:ascii="Times New Roman" w:hAnsi="Times New Roman" w:eastAsia="仿宋" w:cs="Times New Roman"/>
                <w:color w:val="36363D"/>
                <w:sz w:val="21"/>
                <w:szCs w:val="21"/>
                <w:vertAlign w:val="baseline"/>
                <w:lang w:val="en-US" w:eastAsia="zh-CN"/>
              </w:rPr>
              <w:t>安委会</w:t>
            </w:r>
            <w:r>
              <w:rPr>
                <w:rFonts w:hint="eastAsia" w:ascii="Times New Roman" w:hAnsi="Times New Roman" w:eastAsia="仿宋" w:cs="Times New Roman"/>
                <w:color w:val="36363D"/>
                <w:sz w:val="21"/>
                <w:szCs w:val="21"/>
                <w:highlight w:val="none"/>
                <w:vertAlign w:val="baseline"/>
                <w:lang w:val="en-US"/>
              </w:rPr>
              <w:t>组织复核。</w:t>
            </w:r>
          </w:p>
        </w:tc>
        <w:tc>
          <w:tcPr>
            <w:tcW w:w="1908" w:type="dxa"/>
            <w:noWrap w:val="0"/>
            <w:vAlign w:val="center"/>
          </w:tcPr>
          <w:p w14:paraId="210977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9</w:t>
            </w:r>
            <w:r>
              <w:rPr>
                <w:rStyle w:val="6"/>
                <w:rFonts w:hint="eastAsia" w:ascii="Times New Roman" w:hAnsi="Times New Roman" w:eastAsia="仿宋" w:cs="Times New Roman"/>
                <w:color w:val="36363D"/>
                <w:sz w:val="21"/>
                <w:szCs w:val="21"/>
                <w:lang w:val="en-US"/>
              </w:rPr>
              <w:t>工作组复核确认。</w:t>
            </w:r>
          </w:p>
        </w:tc>
      </w:tr>
      <w:tr w14:paraId="0F23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64C0D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49</w:t>
            </w:r>
          </w:p>
        </w:tc>
        <w:tc>
          <w:tcPr>
            <w:tcW w:w="881" w:type="dxa"/>
            <w:noWrap w:val="0"/>
            <w:vAlign w:val="center"/>
          </w:tcPr>
          <w:p w14:paraId="548167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南充市</w:t>
            </w:r>
          </w:p>
        </w:tc>
        <w:tc>
          <w:tcPr>
            <w:tcW w:w="1031" w:type="dxa"/>
            <w:noWrap w:val="0"/>
            <w:vAlign w:val="center"/>
          </w:tcPr>
          <w:p w14:paraId="4F022B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高坪区</w:t>
            </w:r>
          </w:p>
        </w:tc>
        <w:tc>
          <w:tcPr>
            <w:tcW w:w="955" w:type="dxa"/>
            <w:noWrap w:val="0"/>
            <w:vAlign w:val="center"/>
          </w:tcPr>
          <w:p w14:paraId="36606C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龙运鞋业</w:t>
            </w:r>
          </w:p>
        </w:tc>
        <w:tc>
          <w:tcPr>
            <w:tcW w:w="2654" w:type="dxa"/>
            <w:noWrap w:val="0"/>
            <w:vAlign w:val="center"/>
          </w:tcPr>
          <w:p w14:paraId="740038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公司未开展有限空间辨识，未建立台账。</w:t>
            </w:r>
          </w:p>
        </w:tc>
        <w:tc>
          <w:tcPr>
            <w:tcW w:w="714" w:type="dxa"/>
            <w:noWrap w:val="0"/>
            <w:vAlign w:val="center"/>
          </w:tcPr>
          <w:p w14:paraId="079781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99357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highlight w:val="yellow"/>
                <w:vertAlign w:val="baseline"/>
                <w:lang w:val="en-US" w:eastAsia="zh-CN"/>
              </w:rPr>
            </w:pPr>
            <w:r>
              <w:rPr>
                <w:rFonts w:hint="eastAsia" w:ascii="Times New Roman" w:hAnsi="Times New Roman" w:eastAsia="仿宋" w:cs="Times New Roman"/>
                <w:color w:val="36363D"/>
                <w:sz w:val="21"/>
                <w:szCs w:val="21"/>
                <w:highlight w:val="none"/>
                <w:vertAlign w:val="baseline"/>
                <w:lang w:val="en-US"/>
              </w:rPr>
              <w:t>2025年11月13日，南充市</w:t>
            </w:r>
            <w:r>
              <w:rPr>
                <w:rFonts w:hint="default" w:ascii="Times New Roman" w:hAnsi="Times New Roman" w:eastAsia="仿宋" w:cs="Times New Roman"/>
                <w:color w:val="36363D"/>
                <w:sz w:val="21"/>
                <w:szCs w:val="21"/>
                <w:vertAlign w:val="baseline"/>
                <w:lang w:val="en-US" w:eastAsia="zh-CN"/>
              </w:rPr>
              <w:t>安委会</w:t>
            </w:r>
            <w:r>
              <w:rPr>
                <w:rFonts w:hint="eastAsia" w:ascii="Times New Roman" w:hAnsi="Times New Roman" w:eastAsia="仿宋" w:cs="Times New Roman"/>
                <w:color w:val="36363D"/>
                <w:sz w:val="21"/>
                <w:szCs w:val="21"/>
                <w:highlight w:val="none"/>
                <w:vertAlign w:val="baseline"/>
                <w:lang w:val="en-US"/>
              </w:rPr>
              <w:t>组织复核。</w:t>
            </w:r>
          </w:p>
        </w:tc>
        <w:tc>
          <w:tcPr>
            <w:tcW w:w="1908" w:type="dxa"/>
            <w:noWrap w:val="0"/>
            <w:vAlign w:val="center"/>
          </w:tcPr>
          <w:p w14:paraId="2E3F9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9</w:t>
            </w:r>
            <w:r>
              <w:rPr>
                <w:rStyle w:val="6"/>
                <w:rFonts w:hint="eastAsia" w:ascii="Times New Roman" w:hAnsi="Times New Roman" w:eastAsia="仿宋" w:cs="Times New Roman"/>
                <w:color w:val="36363D"/>
                <w:sz w:val="21"/>
                <w:szCs w:val="21"/>
                <w:lang w:val="en-US"/>
              </w:rPr>
              <w:t>工作组复核确认。</w:t>
            </w:r>
          </w:p>
        </w:tc>
      </w:tr>
      <w:tr w14:paraId="7748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E014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50</w:t>
            </w:r>
          </w:p>
        </w:tc>
        <w:tc>
          <w:tcPr>
            <w:tcW w:w="881" w:type="dxa"/>
            <w:noWrap w:val="0"/>
            <w:vAlign w:val="center"/>
          </w:tcPr>
          <w:p w14:paraId="2AF826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南充市</w:t>
            </w:r>
          </w:p>
        </w:tc>
        <w:tc>
          <w:tcPr>
            <w:tcW w:w="1031" w:type="dxa"/>
            <w:noWrap w:val="0"/>
            <w:vAlign w:val="center"/>
          </w:tcPr>
          <w:p w14:paraId="22623A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嘉陵区</w:t>
            </w:r>
          </w:p>
        </w:tc>
        <w:tc>
          <w:tcPr>
            <w:tcW w:w="955" w:type="dxa"/>
            <w:noWrap w:val="0"/>
            <w:vAlign w:val="center"/>
          </w:tcPr>
          <w:p w14:paraId="01B3A8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中虹国际</w:t>
            </w:r>
          </w:p>
        </w:tc>
        <w:tc>
          <w:tcPr>
            <w:tcW w:w="2654" w:type="dxa"/>
            <w:noWrap w:val="0"/>
            <w:vAlign w:val="center"/>
          </w:tcPr>
          <w:p w14:paraId="670B10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公司未制定受限空间管理制度，未开展受限空间作业审批；未开展受限空间风险辨识。</w:t>
            </w:r>
          </w:p>
        </w:tc>
        <w:tc>
          <w:tcPr>
            <w:tcW w:w="714" w:type="dxa"/>
            <w:noWrap w:val="0"/>
            <w:vAlign w:val="center"/>
          </w:tcPr>
          <w:p w14:paraId="112F77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95DAE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highlight w:val="yellow"/>
                <w:vertAlign w:val="baseline"/>
                <w:lang w:val="en-US" w:eastAsia="zh-CN"/>
              </w:rPr>
            </w:pPr>
            <w:r>
              <w:rPr>
                <w:rFonts w:hint="eastAsia" w:ascii="Times New Roman" w:hAnsi="Times New Roman" w:eastAsia="仿宋" w:cs="Times New Roman"/>
                <w:color w:val="36363D"/>
                <w:sz w:val="21"/>
                <w:szCs w:val="21"/>
                <w:highlight w:val="none"/>
                <w:vertAlign w:val="baseline"/>
                <w:lang w:val="en-US"/>
              </w:rPr>
              <w:t>2025年11月13日，南充市</w:t>
            </w:r>
            <w:r>
              <w:rPr>
                <w:rFonts w:hint="default" w:ascii="Times New Roman" w:hAnsi="Times New Roman" w:eastAsia="仿宋" w:cs="Times New Roman"/>
                <w:color w:val="36363D"/>
                <w:sz w:val="21"/>
                <w:szCs w:val="21"/>
                <w:vertAlign w:val="baseline"/>
                <w:lang w:val="en-US" w:eastAsia="zh-CN"/>
              </w:rPr>
              <w:t>安委会</w:t>
            </w:r>
            <w:r>
              <w:rPr>
                <w:rFonts w:hint="eastAsia" w:ascii="Times New Roman" w:hAnsi="Times New Roman" w:eastAsia="仿宋" w:cs="Times New Roman"/>
                <w:color w:val="36363D"/>
                <w:sz w:val="21"/>
                <w:szCs w:val="21"/>
                <w:highlight w:val="none"/>
                <w:vertAlign w:val="baseline"/>
                <w:lang w:val="en-US"/>
              </w:rPr>
              <w:t>组织复核。</w:t>
            </w:r>
          </w:p>
        </w:tc>
        <w:tc>
          <w:tcPr>
            <w:tcW w:w="1908" w:type="dxa"/>
            <w:noWrap w:val="0"/>
            <w:vAlign w:val="center"/>
          </w:tcPr>
          <w:p w14:paraId="2F4418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9</w:t>
            </w:r>
            <w:r>
              <w:rPr>
                <w:rStyle w:val="6"/>
                <w:rFonts w:hint="eastAsia" w:ascii="Times New Roman" w:hAnsi="Times New Roman" w:eastAsia="仿宋" w:cs="Times New Roman"/>
                <w:color w:val="36363D"/>
                <w:sz w:val="21"/>
                <w:szCs w:val="21"/>
                <w:lang w:val="en-US"/>
              </w:rPr>
              <w:t>工作组复核确认。</w:t>
            </w:r>
          </w:p>
        </w:tc>
      </w:tr>
      <w:tr w14:paraId="0E4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BE2D2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51</w:t>
            </w:r>
          </w:p>
        </w:tc>
        <w:tc>
          <w:tcPr>
            <w:tcW w:w="881" w:type="dxa"/>
            <w:noWrap w:val="0"/>
            <w:vAlign w:val="center"/>
          </w:tcPr>
          <w:p w14:paraId="48DEB6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南充市</w:t>
            </w:r>
          </w:p>
        </w:tc>
        <w:tc>
          <w:tcPr>
            <w:tcW w:w="1031" w:type="dxa"/>
            <w:noWrap w:val="0"/>
            <w:vAlign w:val="center"/>
          </w:tcPr>
          <w:p w14:paraId="59DB20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蓬安县</w:t>
            </w:r>
          </w:p>
        </w:tc>
        <w:tc>
          <w:tcPr>
            <w:tcW w:w="955" w:type="dxa"/>
            <w:noWrap w:val="0"/>
            <w:vAlign w:val="center"/>
          </w:tcPr>
          <w:p w14:paraId="7BF8E9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恒丰国际</w:t>
            </w:r>
          </w:p>
        </w:tc>
        <w:tc>
          <w:tcPr>
            <w:tcW w:w="2654" w:type="dxa"/>
            <w:noWrap w:val="0"/>
            <w:vAlign w:val="center"/>
          </w:tcPr>
          <w:p w14:paraId="4DE616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楼微型消防站有</w:t>
            </w:r>
            <w:r>
              <w:rPr>
                <w:rStyle w:val="5"/>
                <w:rFonts w:hint="default" w:ascii="Times New Roman" w:hAnsi="Times New Roman" w:eastAsia="仿宋" w:cs="Times New Roman"/>
                <w:color w:val="36363D"/>
                <w:sz w:val="21"/>
                <w:szCs w:val="21"/>
                <w:lang w:val="en-US" w:eastAsia="zh-CN"/>
              </w:rPr>
              <w:t>1</w:t>
            </w:r>
            <w:r>
              <w:rPr>
                <w:rStyle w:val="6"/>
                <w:rFonts w:hint="default" w:ascii="Times New Roman" w:hAnsi="Times New Roman" w:eastAsia="仿宋" w:cs="Times New Roman"/>
                <w:color w:val="36363D"/>
                <w:sz w:val="21"/>
                <w:szCs w:val="21"/>
                <w:lang w:val="en-US" w:eastAsia="zh-CN"/>
              </w:rPr>
              <w:t>具灭火器压力不足，消防控制室</w:t>
            </w:r>
            <w:r>
              <w:rPr>
                <w:rStyle w:val="5"/>
                <w:rFonts w:hint="default" w:ascii="Times New Roman" w:hAnsi="Times New Roman" w:eastAsia="仿宋" w:cs="Times New Roman"/>
                <w:color w:val="36363D"/>
                <w:sz w:val="21"/>
                <w:szCs w:val="21"/>
                <w:lang w:val="en-US" w:eastAsia="zh-CN"/>
              </w:rPr>
              <w:t>6</w:t>
            </w:r>
            <w:r>
              <w:rPr>
                <w:rStyle w:val="6"/>
                <w:rFonts w:hint="default" w:ascii="Times New Roman" w:hAnsi="Times New Roman" w:eastAsia="仿宋" w:cs="Times New Roman"/>
                <w:color w:val="36363D"/>
                <w:sz w:val="21"/>
                <w:szCs w:val="21"/>
                <w:lang w:val="en-US" w:eastAsia="zh-CN"/>
              </w:rPr>
              <w:t>具过滤式消防自救呼吸器过期。</w:t>
            </w:r>
          </w:p>
        </w:tc>
        <w:tc>
          <w:tcPr>
            <w:tcW w:w="714" w:type="dxa"/>
            <w:noWrap w:val="0"/>
            <w:vAlign w:val="center"/>
          </w:tcPr>
          <w:p w14:paraId="138CC9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67C9A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highlight w:val="yellow"/>
                <w:vertAlign w:val="baseline"/>
                <w:lang w:val="en-US" w:eastAsia="zh-CN"/>
              </w:rPr>
            </w:pPr>
            <w:r>
              <w:rPr>
                <w:rFonts w:hint="eastAsia" w:ascii="Times New Roman" w:hAnsi="Times New Roman" w:eastAsia="仿宋" w:cs="Times New Roman"/>
                <w:color w:val="36363D"/>
                <w:sz w:val="21"/>
                <w:szCs w:val="21"/>
                <w:highlight w:val="none"/>
                <w:vertAlign w:val="baseline"/>
                <w:lang w:val="en-US"/>
              </w:rPr>
              <w:t>2025年11月18日，南充市</w:t>
            </w:r>
            <w:r>
              <w:rPr>
                <w:rFonts w:hint="default" w:ascii="Times New Roman" w:hAnsi="Times New Roman" w:eastAsia="仿宋" w:cs="Times New Roman"/>
                <w:color w:val="36363D"/>
                <w:sz w:val="21"/>
                <w:szCs w:val="21"/>
                <w:vertAlign w:val="baseline"/>
                <w:lang w:val="en-US" w:eastAsia="zh-CN"/>
              </w:rPr>
              <w:t>安委会</w:t>
            </w:r>
            <w:r>
              <w:rPr>
                <w:rFonts w:hint="eastAsia" w:ascii="Times New Roman" w:hAnsi="Times New Roman" w:eastAsia="仿宋" w:cs="Times New Roman"/>
                <w:color w:val="36363D"/>
                <w:sz w:val="21"/>
                <w:szCs w:val="21"/>
                <w:highlight w:val="none"/>
                <w:vertAlign w:val="baseline"/>
                <w:lang w:val="en-US"/>
              </w:rPr>
              <w:t>组织复核。</w:t>
            </w:r>
          </w:p>
        </w:tc>
        <w:tc>
          <w:tcPr>
            <w:tcW w:w="1908" w:type="dxa"/>
            <w:noWrap w:val="0"/>
            <w:vAlign w:val="center"/>
          </w:tcPr>
          <w:p w14:paraId="5CF2B2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9</w:t>
            </w:r>
            <w:r>
              <w:rPr>
                <w:rStyle w:val="6"/>
                <w:rFonts w:hint="eastAsia" w:ascii="Times New Roman" w:hAnsi="Times New Roman" w:eastAsia="仿宋" w:cs="Times New Roman"/>
                <w:color w:val="36363D"/>
                <w:sz w:val="21"/>
                <w:szCs w:val="21"/>
                <w:lang w:val="en-US"/>
              </w:rPr>
              <w:t>工作组复核确认。</w:t>
            </w:r>
          </w:p>
        </w:tc>
      </w:tr>
      <w:tr w14:paraId="4A27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D7C52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52</w:t>
            </w:r>
          </w:p>
        </w:tc>
        <w:tc>
          <w:tcPr>
            <w:tcW w:w="881" w:type="dxa"/>
            <w:noWrap w:val="0"/>
            <w:vAlign w:val="center"/>
          </w:tcPr>
          <w:p w14:paraId="071BFF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w:t>
            </w:r>
          </w:p>
        </w:tc>
        <w:tc>
          <w:tcPr>
            <w:tcW w:w="1031" w:type="dxa"/>
            <w:noWrap w:val="0"/>
            <w:vAlign w:val="center"/>
          </w:tcPr>
          <w:p w14:paraId="7BD051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高县</w:t>
            </w:r>
          </w:p>
        </w:tc>
        <w:tc>
          <w:tcPr>
            <w:tcW w:w="955" w:type="dxa"/>
            <w:noWrap w:val="0"/>
            <w:vAlign w:val="center"/>
          </w:tcPr>
          <w:p w14:paraId="58DA84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四川雅丽兴科技有限公司</w:t>
            </w:r>
          </w:p>
        </w:tc>
        <w:tc>
          <w:tcPr>
            <w:tcW w:w="2654" w:type="dxa"/>
            <w:noWrap w:val="0"/>
            <w:vAlign w:val="center"/>
          </w:tcPr>
          <w:p w14:paraId="15EA5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工业管道（检验报告编号：</w:t>
            </w:r>
            <w:r>
              <w:rPr>
                <w:rStyle w:val="5"/>
                <w:rFonts w:hint="default" w:ascii="Times New Roman" w:hAnsi="Times New Roman" w:eastAsia="仿宋" w:cs="Times New Roman"/>
                <w:color w:val="36363D"/>
                <w:sz w:val="21"/>
                <w:szCs w:val="21"/>
                <w:lang w:val="en-US" w:eastAsia="zh-CN"/>
              </w:rPr>
              <w:t>YB-DDQ20240014</w:t>
            </w:r>
            <w:r>
              <w:rPr>
                <w:rStyle w:val="6"/>
                <w:rFonts w:hint="default" w:ascii="Times New Roman" w:hAnsi="Times New Roman" w:eastAsia="仿宋" w:cs="Times New Roman"/>
                <w:color w:val="36363D"/>
                <w:sz w:val="21"/>
                <w:szCs w:val="21"/>
                <w:lang w:val="en-US" w:eastAsia="zh-CN"/>
              </w:rPr>
              <w:t>）检验结论安全状况等级评定为</w:t>
            </w: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级（监控使用参数：压力</w:t>
            </w:r>
            <w:r>
              <w:rPr>
                <w:rStyle w:val="5"/>
                <w:rFonts w:hint="default" w:ascii="Times New Roman" w:hAnsi="Times New Roman" w:eastAsia="仿宋" w:cs="Times New Roman"/>
                <w:color w:val="36363D"/>
                <w:sz w:val="21"/>
                <w:szCs w:val="21"/>
                <w:lang w:val="en-US" w:eastAsia="zh-CN"/>
              </w:rPr>
              <w:t>3.8MPa</w:t>
            </w:r>
            <w:r>
              <w:rPr>
                <w:rStyle w:val="6"/>
                <w:rFonts w:hint="default" w:ascii="Times New Roman" w:hAnsi="Times New Roman" w:eastAsia="仿宋" w:cs="Times New Roman"/>
                <w:color w:val="36363D"/>
                <w:sz w:val="21"/>
                <w:szCs w:val="21"/>
                <w:lang w:val="en-US" w:eastAsia="zh-CN"/>
              </w:rPr>
              <w:t>，温度</w:t>
            </w:r>
            <w:r>
              <w:rPr>
                <w:rStyle w:val="5"/>
                <w:rFonts w:hint="default" w:ascii="Times New Roman" w:hAnsi="Times New Roman" w:eastAsia="仿宋" w:cs="Times New Roman"/>
                <w:color w:val="36363D"/>
                <w:sz w:val="21"/>
                <w:szCs w:val="21"/>
                <w:lang w:val="en-US" w:eastAsia="zh-CN"/>
              </w:rPr>
              <w:t>390℃</w:t>
            </w:r>
            <w:r>
              <w:rPr>
                <w:rStyle w:val="6"/>
                <w:rFonts w:hint="default" w:ascii="Times New Roman" w:hAnsi="Times New Roman" w:eastAsia="仿宋" w:cs="Times New Roman"/>
                <w:color w:val="36363D"/>
                <w:sz w:val="21"/>
                <w:szCs w:val="21"/>
                <w:lang w:val="en-US" w:eastAsia="zh-CN"/>
              </w:rPr>
              <w:t>），公司未采取监控使用措施，现场检查实际使用压力</w:t>
            </w:r>
            <w:r>
              <w:rPr>
                <w:rStyle w:val="5"/>
                <w:rFonts w:hint="default" w:ascii="Times New Roman" w:hAnsi="Times New Roman" w:eastAsia="仿宋" w:cs="Times New Roman"/>
                <w:color w:val="36363D"/>
                <w:sz w:val="21"/>
                <w:szCs w:val="21"/>
                <w:lang w:val="en-US" w:eastAsia="zh-CN"/>
              </w:rPr>
              <w:t>3.2MPa</w:t>
            </w:r>
            <w:r>
              <w:rPr>
                <w:rStyle w:val="6"/>
                <w:rFonts w:hint="default" w:ascii="Times New Roman" w:hAnsi="Times New Roman" w:eastAsia="仿宋" w:cs="Times New Roman"/>
                <w:color w:val="36363D"/>
                <w:sz w:val="21"/>
                <w:szCs w:val="21"/>
                <w:lang w:val="en-US" w:eastAsia="zh-CN"/>
              </w:rPr>
              <w:t>，实际使用中连接锅炉的起始端即高温端温度约</w:t>
            </w:r>
            <w:r>
              <w:rPr>
                <w:rStyle w:val="5"/>
                <w:rFonts w:hint="default" w:ascii="Times New Roman" w:hAnsi="Times New Roman" w:eastAsia="仿宋" w:cs="Times New Roman"/>
                <w:color w:val="36363D"/>
                <w:sz w:val="21"/>
                <w:szCs w:val="21"/>
                <w:lang w:val="en-US" w:eastAsia="zh-CN"/>
              </w:rPr>
              <w:t>450℃</w:t>
            </w:r>
            <w:r>
              <w:rPr>
                <w:rStyle w:val="6"/>
                <w:rFonts w:hint="default" w:ascii="Times New Roman" w:hAnsi="Times New Roman" w:eastAsia="仿宋" w:cs="Times New Roman"/>
                <w:color w:val="36363D"/>
                <w:sz w:val="21"/>
                <w:szCs w:val="21"/>
                <w:lang w:val="en-US" w:eastAsia="zh-CN"/>
              </w:rPr>
              <w:t>，末端即低温端温度约</w:t>
            </w:r>
            <w:r>
              <w:rPr>
                <w:rStyle w:val="5"/>
                <w:rFonts w:hint="default" w:ascii="Times New Roman" w:hAnsi="Times New Roman" w:eastAsia="仿宋" w:cs="Times New Roman"/>
                <w:color w:val="36363D"/>
                <w:sz w:val="21"/>
                <w:szCs w:val="21"/>
                <w:lang w:val="en-US" w:eastAsia="zh-CN"/>
              </w:rPr>
              <w:t>388℃</w:t>
            </w:r>
            <w:r>
              <w:rPr>
                <w:rStyle w:val="6"/>
                <w:rFonts w:hint="default" w:ascii="Times New Roman" w:hAnsi="Times New Roman" w:eastAsia="仿宋" w:cs="Times New Roman"/>
                <w:color w:val="36363D"/>
                <w:sz w:val="21"/>
                <w:szCs w:val="21"/>
                <w:lang w:val="en-US" w:eastAsia="zh-CN"/>
              </w:rPr>
              <w:t>，且错边量超标的缺陷点靠近高温端，存在超参数运行的情况。</w:t>
            </w:r>
          </w:p>
        </w:tc>
        <w:tc>
          <w:tcPr>
            <w:tcW w:w="714" w:type="dxa"/>
            <w:noWrap w:val="0"/>
            <w:vAlign w:val="center"/>
          </w:tcPr>
          <w:p w14:paraId="72D235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64E0DE3">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2025年11月25日至28日，宜宾市安委会组织复核。</w:t>
            </w:r>
          </w:p>
        </w:tc>
        <w:tc>
          <w:tcPr>
            <w:tcW w:w="1908" w:type="dxa"/>
            <w:noWrap w:val="0"/>
            <w:vAlign w:val="center"/>
          </w:tcPr>
          <w:p w14:paraId="24C3DD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10</w:t>
            </w:r>
            <w:r>
              <w:rPr>
                <w:rStyle w:val="6"/>
                <w:rFonts w:hint="eastAsia" w:ascii="Times New Roman" w:hAnsi="Times New Roman" w:eastAsia="仿宋" w:cs="Times New Roman"/>
                <w:color w:val="36363D"/>
                <w:sz w:val="21"/>
                <w:szCs w:val="21"/>
                <w:lang w:val="en-US"/>
              </w:rPr>
              <w:t>工作组复核确认。</w:t>
            </w:r>
          </w:p>
        </w:tc>
      </w:tr>
      <w:tr w14:paraId="55B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988EC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53</w:t>
            </w:r>
          </w:p>
        </w:tc>
        <w:tc>
          <w:tcPr>
            <w:tcW w:w="881" w:type="dxa"/>
            <w:noWrap w:val="0"/>
            <w:vAlign w:val="center"/>
          </w:tcPr>
          <w:p w14:paraId="7F1102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w:t>
            </w:r>
          </w:p>
        </w:tc>
        <w:tc>
          <w:tcPr>
            <w:tcW w:w="1031" w:type="dxa"/>
            <w:noWrap w:val="0"/>
            <w:vAlign w:val="center"/>
          </w:tcPr>
          <w:p w14:paraId="783D29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南溪区</w:t>
            </w:r>
          </w:p>
        </w:tc>
        <w:tc>
          <w:tcPr>
            <w:tcW w:w="955" w:type="dxa"/>
            <w:noWrap w:val="0"/>
            <w:vAlign w:val="center"/>
          </w:tcPr>
          <w:p w14:paraId="2B0E42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四川红光机械有限公司</w:t>
            </w:r>
          </w:p>
        </w:tc>
        <w:tc>
          <w:tcPr>
            <w:tcW w:w="2654" w:type="dxa"/>
            <w:noWrap w:val="0"/>
            <w:vAlign w:val="center"/>
          </w:tcPr>
          <w:p w14:paraId="47C5BB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喷漆房未设置可燃气体检测报警仪。</w:t>
            </w:r>
          </w:p>
        </w:tc>
        <w:tc>
          <w:tcPr>
            <w:tcW w:w="714" w:type="dxa"/>
            <w:noWrap w:val="0"/>
            <w:vAlign w:val="center"/>
          </w:tcPr>
          <w:p w14:paraId="4847F4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1AD8D7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2025年11月25日至28日，宜宾市安委会组织复核。</w:t>
            </w:r>
          </w:p>
        </w:tc>
        <w:tc>
          <w:tcPr>
            <w:tcW w:w="1908" w:type="dxa"/>
            <w:noWrap w:val="0"/>
            <w:vAlign w:val="center"/>
          </w:tcPr>
          <w:p w14:paraId="7C6B14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10</w:t>
            </w:r>
            <w:r>
              <w:rPr>
                <w:rStyle w:val="6"/>
                <w:rFonts w:hint="eastAsia" w:ascii="Times New Roman" w:hAnsi="Times New Roman" w:eastAsia="仿宋" w:cs="Times New Roman"/>
                <w:color w:val="36363D"/>
                <w:sz w:val="21"/>
                <w:szCs w:val="21"/>
                <w:lang w:val="en-US"/>
              </w:rPr>
              <w:t>工作组复核确认。</w:t>
            </w:r>
          </w:p>
        </w:tc>
      </w:tr>
      <w:tr w14:paraId="672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AD0EE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54</w:t>
            </w:r>
          </w:p>
        </w:tc>
        <w:tc>
          <w:tcPr>
            <w:tcW w:w="881" w:type="dxa"/>
            <w:noWrap w:val="0"/>
            <w:vAlign w:val="center"/>
          </w:tcPr>
          <w:p w14:paraId="11E5A8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w:t>
            </w:r>
          </w:p>
        </w:tc>
        <w:tc>
          <w:tcPr>
            <w:tcW w:w="1031" w:type="dxa"/>
            <w:noWrap w:val="0"/>
            <w:vAlign w:val="center"/>
          </w:tcPr>
          <w:p w14:paraId="6F97A9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屏山县</w:t>
            </w:r>
          </w:p>
        </w:tc>
        <w:tc>
          <w:tcPr>
            <w:tcW w:w="955" w:type="dxa"/>
            <w:noWrap w:val="0"/>
            <w:vAlign w:val="center"/>
          </w:tcPr>
          <w:p w14:paraId="5B8F36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宜宾市屏山县天乙水泥管件有限公司</w:t>
            </w:r>
          </w:p>
        </w:tc>
        <w:tc>
          <w:tcPr>
            <w:tcW w:w="2654" w:type="dxa"/>
            <w:noWrap w:val="0"/>
            <w:vAlign w:val="center"/>
          </w:tcPr>
          <w:p w14:paraId="556414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台电动葫芦门式起重机〔使用登记证：起</w:t>
            </w:r>
            <w:r>
              <w:rPr>
                <w:rStyle w:val="5"/>
                <w:rFonts w:hint="default" w:ascii="Times New Roman" w:hAnsi="Times New Roman" w:eastAsia="仿宋" w:cs="Times New Roman"/>
                <w:color w:val="36363D"/>
                <w:sz w:val="21"/>
                <w:szCs w:val="21"/>
                <w:lang w:val="en-US" w:eastAsia="zh-CN"/>
              </w:rPr>
              <w:t>27</w:t>
            </w:r>
            <w:r>
              <w:rPr>
                <w:rStyle w:val="6"/>
                <w:rFonts w:hint="default" w:ascii="Times New Roman" w:hAnsi="Times New Roman" w:eastAsia="仿宋" w:cs="Times New Roman"/>
                <w:color w:val="36363D"/>
                <w:sz w:val="21"/>
                <w:szCs w:val="21"/>
                <w:lang w:val="en-US" w:eastAsia="zh-CN"/>
              </w:rPr>
              <w:t>川</w:t>
            </w:r>
            <w:r>
              <w:rPr>
                <w:rStyle w:val="5"/>
                <w:rFonts w:hint="default" w:ascii="Times New Roman" w:hAnsi="Times New Roman" w:eastAsia="仿宋" w:cs="Times New Roman"/>
                <w:color w:val="36363D"/>
                <w:sz w:val="21"/>
                <w:szCs w:val="21"/>
                <w:lang w:val="en-US" w:eastAsia="zh-CN"/>
              </w:rPr>
              <w:t>N697</w:t>
            </w:r>
            <w:r>
              <w:rPr>
                <w:rStyle w:val="6"/>
                <w:rFonts w:hint="default" w:ascii="Times New Roman" w:hAnsi="Times New Roman" w:eastAsia="仿宋" w:cs="Times New Roman"/>
                <w:color w:val="36363D"/>
                <w:sz w:val="21"/>
                <w:szCs w:val="21"/>
                <w:lang w:val="en-US" w:eastAsia="zh-CN"/>
              </w:rPr>
              <w:t>（</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）、起</w:t>
            </w:r>
            <w:r>
              <w:rPr>
                <w:rStyle w:val="5"/>
                <w:rFonts w:hint="default" w:ascii="Times New Roman" w:hAnsi="Times New Roman" w:eastAsia="仿宋" w:cs="Times New Roman"/>
                <w:color w:val="36363D"/>
                <w:sz w:val="21"/>
                <w:szCs w:val="21"/>
                <w:lang w:val="en-US" w:eastAsia="zh-CN"/>
              </w:rPr>
              <w:t>27</w:t>
            </w:r>
            <w:r>
              <w:rPr>
                <w:rStyle w:val="6"/>
                <w:rFonts w:hint="default" w:ascii="Times New Roman" w:hAnsi="Times New Roman" w:eastAsia="仿宋" w:cs="Times New Roman"/>
                <w:color w:val="36363D"/>
                <w:sz w:val="21"/>
                <w:szCs w:val="21"/>
                <w:lang w:val="en-US" w:eastAsia="zh-CN"/>
              </w:rPr>
              <w:t>川</w:t>
            </w:r>
            <w:r>
              <w:rPr>
                <w:rStyle w:val="5"/>
                <w:rFonts w:hint="default" w:ascii="Times New Roman" w:hAnsi="Times New Roman" w:eastAsia="仿宋" w:cs="Times New Roman"/>
                <w:color w:val="36363D"/>
                <w:sz w:val="21"/>
                <w:szCs w:val="21"/>
                <w:lang w:val="en-US" w:eastAsia="zh-CN"/>
              </w:rPr>
              <w:t>N698</w:t>
            </w:r>
            <w:r>
              <w:rPr>
                <w:rStyle w:val="6"/>
                <w:rFonts w:hint="default" w:ascii="Times New Roman" w:hAnsi="Times New Roman" w:eastAsia="仿宋" w:cs="Times New Roman"/>
                <w:color w:val="36363D"/>
                <w:sz w:val="21"/>
                <w:szCs w:val="21"/>
                <w:lang w:val="en-US" w:eastAsia="zh-CN"/>
              </w:rPr>
              <w:t>（</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）、起</w:t>
            </w:r>
            <w:r>
              <w:rPr>
                <w:rStyle w:val="5"/>
                <w:rFonts w:hint="default" w:ascii="Times New Roman" w:hAnsi="Times New Roman" w:eastAsia="仿宋" w:cs="Times New Roman"/>
                <w:color w:val="36363D"/>
                <w:sz w:val="21"/>
                <w:szCs w:val="21"/>
                <w:lang w:val="en-US" w:eastAsia="zh-CN"/>
              </w:rPr>
              <w:t>27</w:t>
            </w:r>
            <w:r>
              <w:rPr>
                <w:rStyle w:val="6"/>
                <w:rFonts w:hint="default" w:ascii="Times New Roman" w:hAnsi="Times New Roman" w:eastAsia="仿宋" w:cs="Times New Roman"/>
                <w:color w:val="36363D"/>
                <w:sz w:val="21"/>
                <w:szCs w:val="21"/>
                <w:lang w:val="en-US" w:eastAsia="zh-CN"/>
              </w:rPr>
              <w:t>川</w:t>
            </w:r>
            <w:r>
              <w:rPr>
                <w:rStyle w:val="5"/>
                <w:rFonts w:hint="default" w:ascii="Times New Roman" w:hAnsi="Times New Roman" w:eastAsia="仿宋" w:cs="Times New Roman"/>
                <w:color w:val="36363D"/>
                <w:sz w:val="21"/>
                <w:szCs w:val="21"/>
                <w:lang w:val="en-US" w:eastAsia="zh-CN"/>
              </w:rPr>
              <w:t>N699</w:t>
            </w:r>
            <w:r>
              <w:rPr>
                <w:rStyle w:val="6"/>
                <w:rFonts w:hint="default" w:ascii="Times New Roman" w:hAnsi="Times New Roman" w:eastAsia="仿宋" w:cs="Times New Roman"/>
                <w:color w:val="36363D"/>
                <w:sz w:val="21"/>
                <w:szCs w:val="21"/>
                <w:lang w:val="en-US" w:eastAsia="zh-CN"/>
              </w:rPr>
              <w:t>（</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）〕吊钩防脱装置缺失，底座轨道无抗风防滑装置（夹轨器）。</w:t>
            </w:r>
          </w:p>
        </w:tc>
        <w:tc>
          <w:tcPr>
            <w:tcW w:w="714" w:type="dxa"/>
            <w:noWrap w:val="0"/>
            <w:vAlign w:val="center"/>
          </w:tcPr>
          <w:p w14:paraId="5F0E7A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083F6CD">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2025年11月25日至28日，宜宾市安委会组织复核。</w:t>
            </w:r>
          </w:p>
        </w:tc>
        <w:tc>
          <w:tcPr>
            <w:tcW w:w="1908" w:type="dxa"/>
            <w:noWrap w:val="0"/>
            <w:vAlign w:val="center"/>
          </w:tcPr>
          <w:p w14:paraId="659C08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10</w:t>
            </w:r>
            <w:r>
              <w:rPr>
                <w:rStyle w:val="6"/>
                <w:rFonts w:hint="eastAsia" w:ascii="Times New Roman" w:hAnsi="Times New Roman" w:eastAsia="仿宋" w:cs="Times New Roman"/>
                <w:color w:val="36363D"/>
                <w:sz w:val="21"/>
                <w:szCs w:val="21"/>
                <w:lang w:val="en-US"/>
              </w:rPr>
              <w:t>工作组复核确认。</w:t>
            </w:r>
          </w:p>
        </w:tc>
      </w:tr>
      <w:tr w14:paraId="78B7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FF14E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55</w:t>
            </w:r>
          </w:p>
        </w:tc>
        <w:tc>
          <w:tcPr>
            <w:tcW w:w="881" w:type="dxa"/>
            <w:noWrap w:val="0"/>
            <w:vAlign w:val="center"/>
          </w:tcPr>
          <w:p w14:paraId="508D29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w:t>
            </w:r>
          </w:p>
        </w:tc>
        <w:tc>
          <w:tcPr>
            <w:tcW w:w="1031" w:type="dxa"/>
            <w:noWrap w:val="0"/>
            <w:vAlign w:val="center"/>
          </w:tcPr>
          <w:p w14:paraId="569E07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江安县</w:t>
            </w:r>
          </w:p>
        </w:tc>
        <w:tc>
          <w:tcPr>
            <w:tcW w:w="955" w:type="dxa"/>
            <w:noWrap w:val="0"/>
            <w:vAlign w:val="center"/>
          </w:tcPr>
          <w:p w14:paraId="1FDD93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江安县鑫源液化气有限公司</w:t>
            </w:r>
          </w:p>
        </w:tc>
        <w:tc>
          <w:tcPr>
            <w:tcW w:w="2654" w:type="dxa"/>
            <w:noWrap w:val="0"/>
            <w:vAlign w:val="center"/>
          </w:tcPr>
          <w:p w14:paraId="35FD4B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5"/>
                <w:rFonts w:hint="default" w:ascii="Times New Roman" w:hAnsi="Times New Roman" w:eastAsia="仿宋" w:cs="Times New Roman"/>
                <w:color w:val="36363D"/>
                <w:sz w:val="21"/>
                <w:szCs w:val="21"/>
                <w:lang w:val="en-US" w:eastAsia="zh-CN"/>
              </w:rPr>
              <w:t>1</w:t>
            </w:r>
            <w:r>
              <w:rPr>
                <w:rStyle w:val="6"/>
                <w:rFonts w:hint="default" w:ascii="Times New Roman" w:hAnsi="Times New Roman" w:eastAsia="仿宋" w:cs="Times New Roman"/>
                <w:color w:val="36363D"/>
                <w:sz w:val="21"/>
                <w:szCs w:val="21"/>
                <w:lang w:val="en-US" w:eastAsia="zh-CN"/>
              </w:rPr>
              <w:t>台烃泵未设置安全放散装置。</w:t>
            </w:r>
          </w:p>
        </w:tc>
        <w:tc>
          <w:tcPr>
            <w:tcW w:w="714" w:type="dxa"/>
            <w:noWrap w:val="0"/>
            <w:vAlign w:val="center"/>
          </w:tcPr>
          <w:p w14:paraId="471467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BC543C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2025年11月25日至28日，宜宾市安委会组织复核。</w:t>
            </w:r>
          </w:p>
        </w:tc>
        <w:tc>
          <w:tcPr>
            <w:tcW w:w="1908" w:type="dxa"/>
            <w:noWrap w:val="0"/>
            <w:vAlign w:val="center"/>
          </w:tcPr>
          <w:p w14:paraId="517B0A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10</w:t>
            </w:r>
            <w:r>
              <w:rPr>
                <w:rStyle w:val="6"/>
                <w:rFonts w:hint="eastAsia" w:ascii="Times New Roman" w:hAnsi="Times New Roman" w:eastAsia="仿宋" w:cs="Times New Roman"/>
                <w:color w:val="36363D"/>
                <w:sz w:val="21"/>
                <w:szCs w:val="21"/>
                <w:lang w:val="en-US"/>
              </w:rPr>
              <w:t>工作组复核确认。</w:t>
            </w:r>
          </w:p>
        </w:tc>
      </w:tr>
      <w:tr w14:paraId="3326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35656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56</w:t>
            </w:r>
          </w:p>
        </w:tc>
        <w:tc>
          <w:tcPr>
            <w:tcW w:w="881" w:type="dxa"/>
            <w:noWrap w:val="0"/>
            <w:vAlign w:val="center"/>
          </w:tcPr>
          <w:p w14:paraId="51D486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w:t>
            </w:r>
          </w:p>
        </w:tc>
        <w:tc>
          <w:tcPr>
            <w:tcW w:w="1031" w:type="dxa"/>
            <w:noWrap w:val="0"/>
            <w:vAlign w:val="center"/>
          </w:tcPr>
          <w:p w14:paraId="3472DC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叙州区</w:t>
            </w:r>
          </w:p>
        </w:tc>
        <w:tc>
          <w:tcPr>
            <w:tcW w:w="955" w:type="dxa"/>
            <w:noWrap w:val="0"/>
            <w:vAlign w:val="center"/>
          </w:tcPr>
          <w:p w14:paraId="20A604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金秋湖镇中心卫生院</w:t>
            </w:r>
          </w:p>
        </w:tc>
        <w:tc>
          <w:tcPr>
            <w:tcW w:w="2654" w:type="dxa"/>
            <w:noWrap w:val="0"/>
            <w:vAlign w:val="center"/>
          </w:tcPr>
          <w:p w14:paraId="67AC00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相关方（污水槽清理方）管理不规范，安全管理协议已过服务期限，未及时重新</w:t>
            </w:r>
            <w:r>
              <w:rPr>
                <w:rFonts w:hint="eastAsia" w:ascii="Times New Roman" w:hAnsi="Times New Roman" w:eastAsia="仿宋" w:cs="Times New Roman"/>
                <w:i w:val="0"/>
                <w:iCs w:val="0"/>
                <w:color w:val="36363D"/>
                <w:kern w:val="0"/>
                <w:sz w:val="21"/>
                <w:szCs w:val="21"/>
                <w:u w:val="none"/>
                <w:lang w:val="en-US" w:eastAsia="zh-CN"/>
              </w:rPr>
              <w:t>签订</w:t>
            </w:r>
            <w:r>
              <w:rPr>
                <w:rFonts w:hint="default" w:ascii="Times New Roman" w:hAnsi="Times New Roman" w:eastAsia="仿宋" w:cs="Times New Roman"/>
                <w:i w:val="0"/>
                <w:iCs w:val="0"/>
                <w:color w:val="36363D"/>
                <w:kern w:val="0"/>
                <w:sz w:val="21"/>
                <w:szCs w:val="21"/>
                <w:u w:val="none"/>
                <w:lang w:val="en-US" w:eastAsia="zh-CN"/>
              </w:rPr>
              <w:t>。</w:t>
            </w:r>
          </w:p>
        </w:tc>
        <w:tc>
          <w:tcPr>
            <w:tcW w:w="714" w:type="dxa"/>
            <w:noWrap w:val="0"/>
            <w:vAlign w:val="center"/>
          </w:tcPr>
          <w:p w14:paraId="423089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D208ED1">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2025年11月25日至28日，宜宾市安委会组织复核。</w:t>
            </w:r>
          </w:p>
        </w:tc>
        <w:tc>
          <w:tcPr>
            <w:tcW w:w="1908" w:type="dxa"/>
            <w:noWrap w:val="0"/>
            <w:vAlign w:val="center"/>
          </w:tcPr>
          <w:p w14:paraId="634AD8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10</w:t>
            </w:r>
            <w:r>
              <w:rPr>
                <w:rStyle w:val="6"/>
                <w:rFonts w:hint="eastAsia" w:ascii="Times New Roman" w:hAnsi="Times New Roman" w:eastAsia="仿宋" w:cs="Times New Roman"/>
                <w:color w:val="36363D"/>
                <w:sz w:val="21"/>
                <w:szCs w:val="21"/>
                <w:lang w:val="en-US"/>
              </w:rPr>
              <w:t>工作组复核确认。</w:t>
            </w:r>
          </w:p>
        </w:tc>
      </w:tr>
      <w:tr w14:paraId="2E96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FF7C8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57</w:t>
            </w:r>
          </w:p>
        </w:tc>
        <w:tc>
          <w:tcPr>
            <w:tcW w:w="881" w:type="dxa"/>
            <w:noWrap w:val="0"/>
            <w:vAlign w:val="center"/>
          </w:tcPr>
          <w:p w14:paraId="7645AB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w:t>
            </w:r>
          </w:p>
        </w:tc>
        <w:tc>
          <w:tcPr>
            <w:tcW w:w="1031" w:type="dxa"/>
            <w:noWrap w:val="0"/>
            <w:vAlign w:val="center"/>
          </w:tcPr>
          <w:p w14:paraId="6E1F1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屏山县</w:t>
            </w:r>
          </w:p>
        </w:tc>
        <w:tc>
          <w:tcPr>
            <w:tcW w:w="955" w:type="dxa"/>
            <w:noWrap w:val="0"/>
            <w:vAlign w:val="center"/>
          </w:tcPr>
          <w:p w14:paraId="050583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四川省马湖府水上旅客运输有限公司</w:t>
            </w:r>
          </w:p>
        </w:tc>
        <w:tc>
          <w:tcPr>
            <w:tcW w:w="2654" w:type="dxa"/>
            <w:noWrap w:val="0"/>
            <w:vAlign w:val="center"/>
          </w:tcPr>
          <w:p w14:paraId="14AA19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所属的</w:t>
            </w:r>
            <w:r>
              <w:rPr>
                <w:rStyle w:val="6"/>
                <w:rFonts w:hint="eastAsia" w:ascii="Times New Roman" w:hAnsi="Times New Roman" w:eastAsia="仿宋" w:cs="Times New Roman"/>
                <w:color w:val="36363D"/>
                <w:sz w:val="21"/>
                <w:szCs w:val="21"/>
                <w:lang w:val="en-US"/>
              </w:rPr>
              <w:t>“</w:t>
            </w:r>
            <w:r>
              <w:rPr>
                <w:rStyle w:val="6"/>
                <w:rFonts w:hint="default" w:ascii="Times New Roman" w:hAnsi="Times New Roman" w:eastAsia="仿宋" w:cs="Times New Roman"/>
                <w:color w:val="36363D"/>
                <w:sz w:val="21"/>
                <w:szCs w:val="21"/>
                <w:lang w:val="en-US" w:eastAsia="zh-CN"/>
              </w:rPr>
              <w:t>马湖府</w:t>
            </w:r>
            <w:r>
              <w:rPr>
                <w:rStyle w:val="6"/>
                <w:rFonts w:hint="eastAsia" w:ascii="Times New Roman" w:hAnsi="Times New Roman" w:eastAsia="仿宋" w:cs="Times New Roman"/>
                <w:color w:val="36363D"/>
                <w:sz w:val="21"/>
                <w:szCs w:val="21"/>
                <w:lang w:val="en-US"/>
              </w:rPr>
              <w:t>”</w:t>
            </w:r>
            <w:r>
              <w:rPr>
                <w:rStyle w:val="6"/>
                <w:rFonts w:hint="default" w:ascii="Times New Roman" w:hAnsi="Times New Roman" w:eastAsia="仿宋" w:cs="Times New Roman"/>
                <w:color w:val="36363D"/>
                <w:sz w:val="21"/>
                <w:szCs w:val="21"/>
                <w:lang w:val="en-US" w:eastAsia="zh-CN"/>
              </w:rPr>
              <w:t>号游船购票系统混乱，近</w:t>
            </w: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个月游客实名信息全部缺失，且登船前无人员身份验证和安检闸口等设施设备。根据《水上客运重大事故隐患判定指南（暂行）》有关规定，为重大事故隐患。</w:t>
            </w:r>
          </w:p>
        </w:tc>
        <w:tc>
          <w:tcPr>
            <w:tcW w:w="714" w:type="dxa"/>
            <w:noWrap w:val="0"/>
            <w:vAlign w:val="center"/>
          </w:tcPr>
          <w:p w14:paraId="45E853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689A6D9">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2025年9月15日至16日，宜宾市安委会组织复核。</w:t>
            </w:r>
          </w:p>
        </w:tc>
        <w:tc>
          <w:tcPr>
            <w:tcW w:w="1908" w:type="dxa"/>
            <w:noWrap w:val="0"/>
            <w:vAlign w:val="center"/>
          </w:tcPr>
          <w:p w14:paraId="5637A1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10</w:t>
            </w:r>
            <w:r>
              <w:rPr>
                <w:rStyle w:val="6"/>
                <w:rFonts w:hint="eastAsia" w:ascii="Times New Roman" w:hAnsi="Times New Roman" w:eastAsia="仿宋" w:cs="Times New Roman"/>
                <w:color w:val="36363D"/>
                <w:sz w:val="21"/>
                <w:szCs w:val="21"/>
                <w:lang w:val="en-US"/>
              </w:rPr>
              <w:t>工作组复核确认。</w:t>
            </w:r>
          </w:p>
        </w:tc>
      </w:tr>
      <w:tr w14:paraId="0B90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A7284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58</w:t>
            </w:r>
          </w:p>
        </w:tc>
        <w:tc>
          <w:tcPr>
            <w:tcW w:w="881" w:type="dxa"/>
            <w:noWrap w:val="0"/>
            <w:vAlign w:val="center"/>
          </w:tcPr>
          <w:p w14:paraId="0DAAB2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宜宾市</w:t>
            </w:r>
          </w:p>
        </w:tc>
        <w:tc>
          <w:tcPr>
            <w:tcW w:w="1031" w:type="dxa"/>
            <w:noWrap w:val="0"/>
            <w:vAlign w:val="center"/>
          </w:tcPr>
          <w:p w14:paraId="4250AC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翠屏区</w:t>
            </w:r>
          </w:p>
        </w:tc>
        <w:tc>
          <w:tcPr>
            <w:tcW w:w="955" w:type="dxa"/>
            <w:noWrap w:val="0"/>
            <w:vAlign w:val="center"/>
          </w:tcPr>
          <w:p w14:paraId="1070CA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宜宾市翠屏区旧州组团纸厂片区</w:t>
            </w:r>
            <w:r>
              <w:rPr>
                <w:rStyle w:val="5"/>
                <w:rFonts w:hint="default" w:ascii="Times New Roman" w:hAnsi="Times New Roman" w:eastAsia="仿宋" w:cs="Times New Roman"/>
                <w:color w:val="36363D"/>
                <w:sz w:val="21"/>
                <w:szCs w:val="21"/>
                <w:lang w:val="en-US" w:eastAsia="zh-CN"/>
              </w:rPr>
              <w:t>A-01-07</w:t>
            </w:r>
            <w:r>
              <w:rPr>
                <w:rStyle w:val="6"/>
                <w:rFonts w:hint="default" w:ascii="Times New Roman" w:hAnsi="Times New Roman" w:eastAsia="仿宋" w:cs="Times New Roman"/>
                <w:color w:val="36363D"/>
                <w:sz w:val="21"/>
                <w:szCs w:val="21"/>
                <w:lang w:val="en-US" w:eastAsia="zh-CN"/>
              </w:rPr>
              <w:t>地块项目</w:t>
            </w:r>
          </w:p>
        </w:tc>
        <w:tc>
          <w:tcPr>
            <w:tcW w:w="2654" w:type="dxa"/>
            <w:noWrap w:val="0"/>
            <w:vAlign w:val="center"/>
          </w:tcPr>
          <w:p w14:paraId="1CD33A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号塔式起重机附着安装方案规定</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块附着墙板分别采用</w:t>
            </w:r>
            <w:r>
              <w:rPr>
                <w:rStyle w:val="5"/>
                <w:rFonts w:hint="default" w:ascii="Times New Roman" w:hAnsi="Times New Roman" w:eastAsia="仿宋" w:cs="Times New Roman"/>
                <w:color w:val="36363D"/>
                <w:sz w:val="21"/>
                <w:szCs w:val="21"/>
                <w:lang w:val="en-US" w:eastAsia="zh-CN"/>
              </w:rPr>
              <w:t>4</w:t>
            </w:r>
            <w:r>
              <w:rPr>
                <w:rStyle w:val="6"/>
                <w:rFonts w:hint="default" w:ascii="Times New Roman" w:hAnsi="Times New Roman" w:eastAsia="仿宋" w:cs="Times New Roman"/>
                <w:color w:val="36363D"/>
                <w:sz w:val="21"/>
                <w:szCs w:val="21"/>
                <w:lang w:val="en-US" w:eastAsia="zh-CN"/>
              </w:rPr>
              <w:t>根和</w:t>
            </w:r>
            <w:r>
              <w:rPr>
                <w:rStyle w:val="5"/>
                <w:rFonts w:hint="default" w:ascii="Times New Roman" w:hAnsi="Times New Roman" w:eastAsia="仿宋" w:cs="Times New Roman"/>
                <w:color w:val="36363D"/>
                <w:sz w:val="21"/>
                <w:szCs w:val="21"/>
                <w:lang w:val="en-US" w:eastAsia="zh-CN"/>
              </w:rPr>
              <w:t>8</w:t>
            </w:r>
            <w:r>
              <w:rPr>
                <w:rStyle w:val="6"/>
                <w:rFonts w:hint="default" w:ascii="Times New Roman" w:hAnsi="Times New Roman" w:eastAsia="仿宋" w:cs="Times New Roman"/>
                <w:color w:val="36363D"/>
                <w:sz w:val="21"/>
                <w:szCs w:val="21"/>
                <w:lang w:val="en-US" w:eastAsia="zh-CN"/>
              </w:rPr>
              <w:t>根高强度螺栓与结构梁连接固定，现场</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块附着墙板均仅采用</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根螺栓固定，未按照方案要求施工，且塔式起重机附着安装后未验收合格即投入使用。根据《房屋市政工程生产安全重大事故隐患判定标准（</w:t>
            </w:r>
            <w:r>
              <w:rPr>
                <w:rStyle w:val="5"/>
                <w:rFonts w:hint="default" w:ascii="Times New Roman" w:hAnsi="Times New Roman" w:eastAsia="仿宋" w:cs="Times New Roman"/>
                <w:color w:val="36363D"/>
                <w:sz w:val="21"/>
                <w:szCs w:val="21"/>
                <w:lang w:val="en-US" w:eastAsia="zh-CN"/>
              </w:rPr>
              <w:t>2024</w:t>
            </w:r>
            <w:r>
              <w:rPr>
                <w:rStyle w:val="6"/>
                <w:rFonts w:hint="default" w:ascii="Times New Roman" w:hAnsi="Times New Roman" w:eastAsia="仿宋" w:cs="Times New Roman"/>
                <w:color w:val="36363D"/>
                <w:sz w:val="21"/>
                <w:szCs w:val="21"/>
                <w:lang w:val="en-US" w:eastAsia="zh-CN"/>
              </w:rPr>
              <w:t>版）》有关规定，为重大事故隐患。</w:t>
            </w:r>
          </w:p>
        </w:tc>
        <w:tc>
          <w:tcPr>
            <w:tcW w:w="714" w:type="dxa"/>
            <w:noWrap w:val="0"/>
            <w:vAlign w:val="center"/>
          </w:tcPr>
          <w:p w14:paraId="476FEB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EE68E1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2025年9月15日至16日，宜宾市安委会组织复核。</w:t>
            </w:r>
          </w:p>
        </w:tc>
        <w:tc>
          <w:tcPr>
            <w:tcW w:w="1908" w:type="dxa"/>
            <w:noWrap w:val="0"/>
            <w:vAlign w:val="center"/>
          </w:tcPr>
          <w:p w14:paraId="3E1CFE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10</w:t>
            </w:r>
            <w:r>
              <w:rPr>
                <w:rStyle w:val="6"/>
                <w:rFonts w:hint="eastAsia" w:ascii="Times New Roman" w:hAnsi="Times New Roman" w:eastAsia="仿宋" w:cs="Times New Roman"/>
                <w:color w:val="36363D"/>
                <w:sz w:val="21"/>
                <w:szCs w:val="21"/>
                <w:lang w:val="en-US"/>
              </w:rPr>
              <w:t>工作组复核确认。</w:t>
            </w:r>
          </w:p>
        </w:tc>
      </w:tr>
      <w:tr w14:paraId="1B8C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500" w:type="dxa"/>
            <w:noWrap w:val="0"/>
            <w:vAlign w:val="center"/>
          </w:tcPr>
          <w:p w14:paraId="191F4E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59</w:t>
            </w:r>
          </w:p>
        </w:tc>
        <w:tc>
          <w:tcPr>
            <w:tcW w:w="881" w:type="dxa"/>
            <w:noWrap w:val="0"/>
            <w:vAlign w:val="center"/>
          </w:tcPr>
          <w:p w14:paraId="305D21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w:t>
            </w:r>
          </w:p>
        </w:tc>
        <w:tc>
          <w:tcPr>
            <w:tcW w:w="1031" w:type="dxa"/>
            <w:noWrap w:val="0"/>
            <w:vAlign w:val="center"/>
          </w:tcPr>
          <w:p w14:paraId="567BE6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武胜县</w:t>
            </w:r>
          </w:p>
        </w:tc>
        <w:tc>
          <w:tcPr>
            <w:tcW w:w="955" w:type="dxa"/>
            <w:noWrap w:val="0"/>
            <w:vAlign w:val="center"/>
          </w:tcPr>
          <w:p w14:paraId="357448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武胜县广信水务有限公司</w:t>
            </w:r>
          </w:p>
        </w:tc>
        <w:tc>
          <w:tcPr>
            <w:tcW w:w="2654" w:type="dxa"/>
            <w:noWrap w:val="0"/>
            <w:vAlign w:val="center"/>
          </w:tcPr>
          <w:p w14:paraId="7944B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动火作业未审批，现场作业人员无证。</w:t>
            </w:r>
          </w:p>
        </w:tc>
        <w:tc>
          <w:tcPr>
            <w:tcW w:w="714" w:type="dxa"/>
            <w:noWrap w:val="0"/>
            <w:vAlign w:val="center"/>
          </w:tcPr>
          <w:p w14:paraId="490A5C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24A2C44">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2025年8月24日，</w:t>
            </w:r>
            <w:r>
              <w:rPr>
                <w:rFonts w:hint="default" w:ascii="Times New Roman" w:hAnsi="Times New Roman" w:eastAsia="仿宋" w:cs="Times New Roman"/>
                <w:color w:val="36363D"/>
                <w:sz w:val="21"/>
                <w:szCs w:val="21"/>
                <w:vertAlign w:val="baseline"/>
                <w:lang w:val="en-US"/>
              </w:rPr>
              <w:t>广安</w:t>
            </w:r>
            <w:r>
              <w:rPr>
                <w:rFonts w:hint="default" w:ascii="Times New Roman" w:hAnsi="Times New Roman" w:eastAsia="仿宋" w:cs="Times New Roman"/>
                <w:color w:val="36363D"/>
                <w:sz w:val="21"/>
                <w:szCs w:val="21"/>
                <w:vertAlign w:val="baseline"/>
                <w:lang w:val="en-US" w:eastAsia="zh-CN"/>
              </w:rPr>
              <w:t>市安委会</w:t>
            </w:r>
            <w:r>
              <w:rPr>
                <w:rFonts w:hint="default" w:ascii="Times New Roman" w:hAnsi="Times New Roman" w:eastAsia="仿宋" w:cs="Times New Roman"/>
                <w:color w:val="36363D"/>
                <w:sz w:val="21"/>
                <w:szCs w:val="21"/>
                <w:vertAlign w:val="baseline"/>
                <w:lang w:val="en-US"/>
              </w:rPr>
              <w:t>组织复核。</w:t>
            </w:r>
          </w:p>
        </w:tc>
        <w:tc>
          <w:tcPr>
            <w:tcW w:w="1908" w:type="dxa"/>
            <w:noWrap w:val="0"/>
            <w:vAlign w:val="center"/>
          </w:tcPr>
          <w:p w14:paraId="174480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11</w:t>
            </w:r>
            <w:r>
              <w:rPr>
                <w:rStyle w:val="6"/>
                <w:rFonts w:hint="eastAsia" w:ascii="Times New Roman" w:hAnsi="Times New Roman" w:eastAsia="仿宋" w:cs="Times New Roman"/>
                <w:color w:val="36363D"/>
                <w:sz w:val="21"/>
                <w:szCs w:val="21"/>
                <w:lang w:val="en-US"/>
              </w:rPr>
              <w:t>工作组复核确认。</w:t>
            </w:r>
          </w:p>
        </w:tc>
      </w:tr>
      <w:tr w14:paraId="521A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AE82CC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60</w:t>
            </w:r>
          </w:p>
        </w:tc>
        <w:tc>
          <w:tcPr>
            <w:tcW w:w="881" w:type="dxa"/>
            <w:noWrap w:val="0"/>
            <w:vAlign w:val="center"/>
          </w:tcPr>
          <w:p w14:paraId="0A1BC2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w:t>
            </w:r>
          </w:p>
        </w:tc>
        <w:tc>
          <w:tcPr>
            <w:tcW w:w="1031" w:type="dxa"/>
            <w:noWrap w:val="0"/>
            <w:vAlign w:val="center"/>
          </w:tcPr>
          <w:p w14:paraId="5EFB6D9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经开区</w:t>
            </w:r>
          </w:p>
        </w:tc>
        <w:tc>
          <w:tcPr>
            <w:tcW w:w="955" w:type="dxa"/>
            <w:noWrap w:val="0"/>
            <w:vAlign w:val="center"/>
          </w:tcPr>
          <w:p w14:paraId="190626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恒生中央广场项目一期在建工地</w:t>
            </w:r>
          </w:p>
        </w:tc>
        <w:tc>
          <w:tcPr>
            <w:tcW w:w="2654" w:type="dxa"/>
            <w:noWrap w:val="0"/>
            <w:vAlign w:val="center"/>
          </w:tcPr>
          <w:p w14:paraId="0F1EE18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有限空间室外化粪池顶部盖板不牢固，存在坠入风险，且未进行有限空间的识别及标识。</w:t>
            </w:r>
          </w:p>
        </w:tc>
        <w:tc>
          <w:tcPr>
            <w:tcW w:w="714" w:type="dxa"/>
            <w:noWrap w:val="0"/>
            <w:vAlign w:val="center"/>
          </w:tcPr>
          <w:p w14:paraId="1F8A852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6B67726">
            <w:pPr>
              <w:keepNext w:val="0"/>
              <w:keepLines w:val="0"/>
              <w:pageBreakBefore w:val="0"/>
              <w:widowControl/>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2025年9月5日，</w:t>
            </w:r>
            <w:r>
              <w:rPr>
                <w:rFonts w:hint="default" w:ascii="Times New Roman" w:hAnsi="Times New Roman" w:eastAsia="仿宋" w:cs="Times New Roman"/>
                <w:color w:val="36363D"/>
                <w:sz w:val="21"/>
                <w:szCs w:val="21"/>
                <w:vertAlign w:val="baseline"/>
                <w:lang w:val="en-US"/>
              </w:rPr>
              <w:t>广安</w:t>
            </w:r>
            <w:r>
              <w:rPr>
                <w:rFonts w:hint="default" w:ascii="Times New Roman" w:hAnsi="Times New Roman" w:eastAsia="仿宋" w:cs="Times New Roman"/>
                <w:color w:val="36363D"/>
                <w:sz w:val="21"/>
                <w:szCs w:val="21"/>
                <w:vertAlign w:val="baseline"/>
                <w:lang w:val="en-US" w:eastAsia="zh-CN"/>
              </w:rPr>
              <w:t>市安委会</w:t>
            </w:r>
            <w:r>
              <w:rPr>
                <w:rFonts w:hint="default" w:ascii="Times New Roman" w:hAnsi="Times New Roman" w:eastAsia="仿宋" w:cs="Times New Roman"/>
                <w:color w:val="36363D"/>
                <w:sz w:val="21"/>
                <w:szCs w:val="21"/>
                <w:vertAlign w:val="baseline"/>
                <w:lang w:val="en-US"/>
              </w:rPr>
              <w:t>组织复核。</w:t>
            </w:r>
          </w:p>
        </w:tc>
        <w:tc>
          <w:tcPr>
            <w:tcW w:w="1908" w:type="dxa"/>
            <w:noWrap w:val="0"/>
            <w:vAlign w:val="center"/>
          </w:tcPr>
          <w:p w14:paraId="01B814B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11</w:t>
            </w:r>
            <w:r>
              <w:rPr>
                <w:rStyle w:val="6"/>
                <w:rFonts w:hint="eastAsia" w:ascii="Times New Roman" w:hAnsi="Times New Roman" w:eastAsia="仿宋" w:cs="Times New Roman"/>
                <w:color w:val="36363D"/>
                <w:sz w:val="21"/>
                <w:szCs w:val="21"/>
                <w:lang w:val="en-US"/>
              </w:rPr>
              <w:t>工作组复核确认。</w:t>
            </w:r>
          </w:p>
        </w:tc>
      </w:tr>
      <w:tr w14:paraId="1D8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7DA92C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61</w:t>
            </w:r>
          </w:p>
        </w:tc>
        <w:tc>
          <w:tcPr>
            <w:tcW w:w="881" w:type="dxa"/>
            <w:noWrap w:val="0"/>
            <w:vAlign w:val="center"/>
          </w:tcPr>
          <w:p w14:paraId="629AC93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w:t>
            </w:r>
          </w:p>
        </w:tc>
        <w:tc>
          <w:tcPr>
            <w:tcW w:w="1031" w:type="dxa"/>
            <w:noWrap w:val="0"/>
            <w:vAlign w:val="center"/>
          </w:tcPr>
          <w:p w14:paraId="6BAEC82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广安区</w:t>
            </w:r>
          </w:p>
        </w:tc>
        <w:tc>
          <w:tcPr>
            <w:tcW w:w="955" w:type="dxa"/>
            <w:noWrap w:val="0"/>
            <w:vAlign w:val="center"/>
          </w:tcPr>
          <w:p w14:paraId="0418025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江湾鸣翠在建施工工地</w:t>
            </w:r>
          </w:p>
        </w:tc>
        <w:tc>
          <w:tcPr>
            <w:tcW w:w="2654" w:type="dxa"/>
            <w:noWrap w:val="0"/>
            <w:vAlign w:val="center"/>
          </w:tcPr>
          <w:p w14:paraId="14752B8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5"/>
                <w:rFonts w:hint="default" w:ascii="Times New Roman" w:hAnsi="Times New Roman" w:eastAsia="仿宋" w:cs="Times New Roman"/>
                <w:color w:val="36363D"/>
                <w:sz w:val="21"/>
                <w:szCs w:val="21"/>
                <w:lang w:val="en-US" w:eastAsia="zh-CN"/>
              </w:rPr>
              <w:t>13#</w:t>
            </w:r>
            <w:r>
              <w:rPr>
                <w:rStyle w:val="6"/>
                <w:rFonts w:hint="default" w:ascii="Times New Roman" w:hAnsi="Times New Roman" w:eastAsia="仿宋" w:cs="Times New Roman"/>
                <w:color w:val="36363D"/>
                <w:sz w:val="21"/>
                <w:szCs w:val="21"/>
                <w:lang w:val="en-US" w:eastAsia="zh-CN"/>
              </w:rPr>
              <w:t>楼车库顶板防水施工动火作业未按规定流程报批。</w:t>
            </w:r>
          </w:p>
        </w:tc>
        <w:tc>
          <w:tcPr>
            <w:tcW w:w="714" w:type="dxa"/>
            <w:noWrap w:val="0"/>
            <w:vAlign w:val="center"/>
          </w:tcPr>
          <w:p w14:paraId="47D97B2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B016F74">
            <w:pPr>
              <w:keepNext w:val="0"/>
              <w:keepLines w:val="0"/>
              <w:pageBreakBefore w:val="0"/>
              <w:widowControl/>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2025年9月30日，</w:t>
            </w:r>
            <w:r>
              <w:rPr>
                <w:rFonts w:hint="default" w:ascii="Times New Roman" w:hAnsi="Times New Roman" w:eastAsia="仿宋" w:cs="Times New Roman"/>
                <w:color w:val="36363D"/>
                <w:sz w:val="21"/>
                <w:szCs w:val="21"/>
                <w:vertAlign w:val="baseline"/>
                <w:lang w:val="en-US"/>
              </w:rPr>
              <w:t>广安</w:t>
            </w:r>
            <w:r>
              <w:rPr>
                <w:rFonts w:hint="default" w:ascii="Times New Roman" w:hAnsi="Times New Roman" w:eastAsia="仿宋" w:cs="Times New Roman"/>
                <w:color w:val="36363D"/>
                <w:sz w:val="21"/>
                <w:szCs w:val="21"/>
                <w:vertAlign w:val="baseline"/>
                <w:lang w:val="en-US" w:eastAsia="zh-CN"/>
              </w:rPr>
              <w:t>市安委会</w:t>
            </w:r>
            <w:r>
              <w:rPr>
                <w:rFonts w:hint="default" w:ascii="Times New Roman" w:hAnsi="Times New Roman" w:eastAsia="仿宋" w:cs="Times New Roman"/>
                <w:color w:val="36363D"/>
                <w:sz w:val="21"/>
                <w:szCs w:val="21"/>
                <w:vertAlign w:val="baseline"/>
                <w:lang w:val="en-US"/>
              </w:rPr>
              <w:t>组织复核。</w:t>
            </w:r>
          </w:p>
        </w:tc>
        <w:tc>
          <w:tcPr>
            <w:tcW w:w="1908" w:type="dxa"/>
            <w:noWrap w:val="0"/>
            <w:vAlign w:val="center"/>
          </w:tcPr>
          <w:p w14:paraId="2F9473E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11</w:t>
            </w:r>
            <w:r>
              <w:rPr>
                <w:rStyle w:val="6"/>
                <w:rFonts w:hint="eastAsia" w:ascii="Times New Roman" w:hAnsi="Times New Roman" w:eastAsia="仿宋" w:cs="Times New Roman"/>
                <w:color w:val="36363D"/>
                <w:sz w:val="21"/>
                <w:szCs w:val="21"/>
                <w:lang w:val="en-US"/>
              </w:rPr>
              <w:t>工作组复核确认。</w:t>
            </w:r>
          </w:p>
        </w:tc>
      </w:tr>
      <w:tr w14:paraId="1D05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4626A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62</w:t>
            </w:r>
          </w:p>
        </w:tc>
        <w:tc>
          <w:tcPr>
            <w:tcW w:w="881" w:type="dxa"/>
            <w:noWrap w:val="0"/>
            <w:vAlign w:val="center"/>
          </w:tcPr>
          <w:p w14:paraId="57EB402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w:t>
            </w:r>
          </w:p>
        </w:tc>
        <w:tc>
          <w:tcPr>
            <w:tcW w:w="1031" w:type="dxa"/>
            <w:noWrap w:val="0"/>
            <w:vAlign w:val="center"/>
          </w:tcPr>
          <w:p w14:paraId="514876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武胜县</w:t>
            </w:r>
          </w:p>
        </w:tc>
        <w:tc>
          <w:tcPr>
            <w:tcW w:w="955" w:type="dxa"/>
            <w:noWrap w:val="0"/>
            <w:vAlign w:val="center"/>
          </w:tcPr>
          <w:p w14:paraId="17DA27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沿口古镇商业街区及棚户区改造项目（滴水岩片区建筑整治）</w:t>
            </w:r>
          </w:p>
        </w:tc>
        <w:tc>
          <w:tcPr>
            <w:tcW w:w="2654" w:type="dxa"/>
            <w:noWrap w:val="0"/>
            <w:vAlign w:val="center"/>
          </w:tcPr>
          <w:p w14:paraId="65427DD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该商业街区未进行消防验收，棚户区改造项目（滴水岩片区建筑整治）无施工许可证、无开工令。</w:t>
            </w:r>
          </w:p>
        </w:tc>
        <w:tc>
          <w:tcPr>
            <w:tcW w:w="714" w:type="dxa"/>
            <w:noWrap w:val="0"/>
            <w:vAlign w:val="center"/>
          </w:tcPr>
          <w:p w14:paraId="428AF4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27723C0">
            <w:pPr>
              <w:keepNext w:val="0"/>
              <w:keepLines w:val="0"/>
              <w:pageBreakBefore w:val="0"/>
              <w:widowControl/>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2025年12月26日，</w:t>
            </w:r>
            <w:r>
              <w:rPr>
                <w:rFonts w:hint="default" w:ascii="Times New Roman" w:hAnsi="Times New Roman" w:eastAsia="仿宋" w:cs="Times New Roman"/>
                <w:color w:val="36363D"/>
                <w:sz w:val="21"/>
                <w:szCs w:val="21"/>
                <w:vertAlign w:val="baseline"/>
                <w:lang w:val="en-US"/>
              </w:rPr>
              <w:t>广安</w:t>
            </w:r>
            <w:r>
              <w:rPr>
                <w:rFonts w:hint="default" w:ascii="Times New Roman" w:hAnsi="Times New Roman" w:eastAsia="仿宋" w:cs="Times New Roman"/>
                <w:color w:val="36363D"/>
                <w:sz w:val="21"/>
                <w:szCs w:val="21"/>
                <w:vertAlign w:val="baseline"/>
                <w:lang w:val="en-US" w:eastAsia="zh-CN"/>
              </w:rPr>
              <w:t>市安委会</w:t>
            </w:r>
            <w:r>
              <w:rPr>
                <w:rFonts w:hint="default" w:ascii="Times New Roman" w:hAnsi="Times New Roman" w:eastAsia="仿宋" w:cs="Times New Roman"/>
                <w:color w:val="36363D"/>
                <w:sz w:val="21"/>
                <w:szCs w:val="21"/>
                <w:vertAlign w:val="baseline"/>
                <w:lang w:val="en-US"/>
              </w:rPr>
              <w:t>组织复核。</w:t>
            </w:r>
          </w:p>
        </w:tc>
        <w:tc>
          <w:tcPr>
            <w:tcW w:w="1908" w:type="dxa"/>
            <w:noWrap w:val="0"/>
            <w:vAlign w:val="center"/>
          </w:tcPr>
          <w:p w14:paraId="5916EE5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11</w:t>
            </w:r>
            <w:r>
              <w:rPr>
                <w:rStyle w:val="6"/>
                <w:rFonts w:hint="eastAsia" w:ascii="Times New Roman" w:hAnsi="Times New Roman" w:eastAsia="仿宋" w:cs="Times New Roman"/>
                <w:color w:val="36363D"/>
                <w:sz w:val="21"/>
                <w:szCs w:val="21"/>
                <w:lang w:val="en-US"/>
              </w:rPr>
              <w:t>工作组复核确认。</w:t>
            </w:r>
          </w:p>
        </w:tc>
      </w:tr>
      <w:tr w14:paraId="79CB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500" w:type="dxa"/>
            <w:noWrap w:val="0"/>
            <w:vAlign w:val="center"/>
          </w:tcPr>
          <w:p w14:paraId="5C82139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63</w:t>
            </w:r>
          </w:p>
        </w:tc>
        <w:tc>
          <w:tcPr>
            <w:tcW w:w="881" w:type="dxa"/>
            <w:noWrap w:val="0"/>
            <w:vAlign w:val="center"/>
          </w:tcPr>
          <w:p w14:paraId="59F5205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w:t>
            </w:r>
          </w:p>
        </w:tc>
        <w:tc>
          <w:tcPr>
            <w:tcW w:w="1031" w:type="dxa"/>
            <w:noWrap w:val="0"/>
            <w:vAlign w:val="center"/>
          </w:tcPr>
          <w:p w14:paraId="37B08D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前锋区</w:t>
            </w:r>
          </w:p>
        </w:tc>
        <w:tc>
          <w:tcPr>
            <w:tcW w:w="955" w:type="dxa"/>
            <w:noWrap w:val="0"/>
            <w:vAlign w:val="center"/>
          </w:tcPr>
          <w:p w14:paraId="59F9CD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广安耀业机械制造有限公司</w:t>
            </w:r>
          </w:p>
        </w:tc>
        <w:tc>
          <w:tcPr>
            <w:tcW w:w="2654" w:type="dxa"/>
            <w:noWrap w:val="0"/>
            <w:vAlign w:val="center"/>
          </w:tcPr>
          <w:p w14:paraId="7023808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铝水包烘包器未设置燃气压力探测报警并与切换阀联锁。</w:t>
            </w:r>
          </w:p>
        </w:tc>
        <w:tc>
          <w:tcPr>
            <w:tcW w:w="714" w:type="dxa"/>
            <w:noWrap w:val="0"/>
            <w:vAlign w:val="center"/>
          </w:tcPr>
          <w:p w14:paraId="6F3927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2842EFF">
            <w:pPr>
              <w:keepNext w:val="0"/>
              <w:keepLines w:val="0"/>
              <w:pageBreakBefore w:val="0"/>
              <w:widowControl/>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2025年12月28日，</w:t>
            </w:r>
            <w:r>
              <w:rPr>
                <w:rFonts w:hint="default" w:ascii="Times New Roman" w:hAnsi="Times New Roman" w:eastAsia="仿宋" w:cs="Times New Roman"/>
                <w:color w:val="36363D"/>
                <w:sz w:val="21"/>
                <w:szCs w:val="21"/>
                <w:vertAlign w:val="baseline"/>
                <w:lang w:val="en-US"/>
              </w:rPr>
              <w:t>广安</w:t>
            </w:r>
            <w:r>
              <w:rPr>
                <w:rFonts w:hint="default" w:ascii="Times New Roman" w:hAnsi="Times New Roman" w:eastAsia="仿宋" w:cs="Times New Roman"/>
                <w:color w:val="36363D"/>
                <w:sz w:val="21"/>
                <w:szCs w:val="21"/>
                <w:vertAlign w:val="baseline"/>
                <w:lang w:val="en-US" w:eastAsia="zh-CN"/>
              </w:rPr>
              <w:t>市安委会</w:t>
            </w:r>
            <w:r>
              <w:rPr>
                <w:rFonts w:hint="default" w:ascii="Times New Roman" w:hAnsi="Times New Roman" w:eastAsia="仿宋" w:cs="Times New Roman"/>
                <w:color w:val="36363D"/>
                <w:sz w:val="21"/>
                <w:szCs w:val="21"/>
                <w:vertAlign w:val="baseline"/>
                <w:lang w:val="en-US"/>
              </w:rPr>
              <w:t>组织复核。</w:t>
            </w:r>
          </w:p>
        </w:tc>
        <w:tc>
          <w:tcPr>
            <w:tcW w:w="1908" w:type="dxa"/>
            <w:noWrap w:val="0"/>
            <w:vAlign w:val="center"/>
          </w:tcPr>
          <w:p w14:paraId="506015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11</w:t>
            </w:r>
            <w:r>
              <w:rPr>
                <w:rStyle w:val="6"/>
                <w:rFonts w:hint="eastAsia" w:ascii="Times New Roman" w:hAnsi="Times New Roman" w:eastAsia="仿宋" w:cs="Times New Roman"/>
                <w:color w:val="36363D"/>
                <w:sz w:val="21"/>
                <w:szCs w:val="21"/>
                <w:lang w:val="en-US"/>
              </w:rPr>
              <w:t>工作组复核确认。</w:t>
            </w:r>
          </w:p>
        </w:tc>
      </w:tr>
      <w:tr w14:paraId="04FC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00" w:type="dxa"/>
            <w:noWrap w:val="0"/>
            <w:vAlign w:val="center"/>
          </w:tcPr>
          <w:p w14:paraId="61DA36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64</w:t>
            </w:r>
          </w:p>
        </w:tc>
        <w:tc>
          <w:tcPr>
            <w:tcW w:w="881" w:type="dxa"/>
            <w:noWrap w:val="0"/>
            <w:vAlign w:val="center"/>
          </w:tcPr>
          <w:p w14:paraId="68A692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w:t>
            </w:r>
          </w:p>
        </w:tc>
        <w:tc>
          <w:tcPr>
            <w:tcW w:w="1031" w:type="dxa"/>
            <w:noWrap w:val="0"/>
            <w:vAlign w:val="center"/>
          </w:tcPr>
          <w:p w14:paraId="2754C2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华蓥市</w:t>
            </w:r>
          </w:p>
        </w:tc>
        <w:tc>
          <w:tcPr>
            <w:tcW w:w="955" w:type="dxa"/>
            <w:noWrap w:val="0"/>
            <w:vAlign w:val="center"/>
          </w:tcPr>
          <w:p w14:paraId="4CC4403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华蓥山景区</w:t>
            </w:r>
          </w:p>
        </w:tc>
        <w:tc>
          <w:tcPr>
            <w:tcW w:w="2654" w:type="dxa"/>
            <w:noWrap w:val="0"/>
            <w:vAlign w:val="center"/>
          </w:tcPr>
          <w:p w14:paraId="6349AD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华蓥山大酒店消防未验收。</w:t>
            </w:r>
          </w:p>
        </w:tc>
        <w:tc>
          <w:tcPr>
            <w:tcW w:w="714" w:type="dxa"/>
            <w:noWrap w:val="0"/>
            <w:vAlign w:val="center"/>
          </w:tcPr>
          <w:p w14:paraId="3C9FFE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261D76F">
            <w:pPr>
              <w:keepNext w:val="0"/>
              <w:keepLines w:val="0"/>
              <w:pageBreakBefore w:val="0"/>
              <w:widowControl/>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2025年11月12日，</w:t>
            </w:r>
            <w:r>
              <w:rPr>
                <w:rFonts w:hint="default" w:ascii="Times New Roman" w:hAnsi="Times New Roman" w:eastAsia="仿宋" w:cs="Times New Roman"/>
                <w:color w:val="36363D"/>
                <w:sz w:val="21"/>
                <w:szCs w:val="21"/>
                <w:vertAlign w:val="baseline"/>
                <w:lang w:val="en-US"/>
              </w:rPr>
              <w:t>广安</w:t>
            </w:r>
            <w:r>
              <w:rPr>
                <w:rFonts w:hint="default" w:ascii="Times New Roman" w:hAnsi="Times New Roman" w:eastAsia="仿宋" w:cs="Times New Roman"/>
                <w:color w:val="36363D"/>
                <w:sz w:val="21"/>
                <w:szCs w:val="21"/>
                <w:vertAlign w:val="baseline"/>
                <w:lang w:val="en-US" w:eastAsia="zh-CN"/>
              </w:rPr>
              <w:t>市安委会</w:t>
            </w:r>
            <w:r>
              <w:rPr>
                <w:rFonts w:hint="default" w:ascii="Times New Roman" w:hAnsi="Times New Roman" w:eastAsia="仿宋" w:cs="Times New Roman"/>
                <w:color w:val="36363D"/>
                <w:sz w:val="21"/>
                <w:szCs w:val="21"/>
                <w:vertAlign w:val="baseline"/>
                <w:lang w:val="en-US"/>
              </w:rPr>
              <w:t>组织复核。</w:t>
            </w:r>
          </w:p>
        </w:tc>
        <w:tc>
          <w:tcPr>
            <w:tcW w:w="1908" w:type="dxa"/>
            <w:noWrap w:val="0"/>
            <w:vAlign w:val="center"/>
          </w:tcPr>
          <w:p w14:paraId="0B69352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11</w:t>
            </w:r>
            <w:r>
              <w:rPr>
                <w:rStyle w:val="6"/>
                <w:rFonts w:hint="eastAsia" w:ascii="Times New Roman" w:hAnsi="Times New Roman" w:eastAsia="仿宋" w:cs="Times New Roman"/>
                <w:color w:val="36363D"/>
                <w:sz w:val="21"/>
                <w:szCs w:val="21"/>
                <w:lang w:val="en-US"/>
              </w:rPr>
              <w:t>工作组复核确认。</w:t>
            </w:r>
          </w:p>
        </w:tc>
      </w:tr>
      <w:tr w14:paraId="0E90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00" w:type="dxa"/>
            <w:noWrap w:val="0"/>
            <w:vAlign w:val="center"/>
          </w:tcPr>
          <w:p w14:paraId="079F9C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65</w:t>
            </w:r>
          </w:p>
        </w:tc>
        <w:tc>
          <w:tcPr>
            <w:tcW w:w="881" w:type="dxa"/>
            <w:noWrap w:val="0"/>
            <w:vAlign w:val="center"/>
          </w:tcPr>
          <w:p w14:paraId="44FC085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w:t>
            </w:r>
          </w:p>
        </w:tc>
        <w:tc>
          <w:tcPr>
            <w:tcW w:w="1031" w:type="dxa"/>
            <w:noWrap w:val="0"/>
            <w:vAlign w:val="center"/>
          </w:tcPr>
          <w:p w14:paraId="118A06A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武胜县</w:t>
            </w:r>
          </w:p>
        </w:tc>
        <w:tc>
          <w:tcPr>
            <w:tcW w:w="955" w:type="dxa"/>
            <w:noWrap w:val="0"/>
            <w:vAlign w:val="center"/>
          </w:tcPr>
          <w:p w14:paraId="28A27DA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广安市武胜县龙女镇村道龙女路马耳石村跨广洪高速桥头</w:t>
            </w:r>
          </w:p>
        </w:tc>
        <w:tc>
          <w:tcPr>
            <w:tcW w:w="2654" w:type="dxa"/>
            <w:noWrap w:val="0"/>
            <w:vAlign w:val="center"/>
          </w:tcPr>
          <w:p w14:paraId="07084EC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桥头位于村道弯道外侧，紧邻广洪高速路侧边坡，落差约</w:t>
            </w:r>
            <w:r>
              <w:rPr>
                <w:rStyle w:val="5"/>
                <w:rFonts w:hint="default" w:ascii="Times New Roman" w:hAnsi="Times New Roman" w:eastAsia="仿宋" w:cs="Times New Roman"/>
                <w:color w:val="36363D"/>
                <w:sz w:val="21"/>
                <w:szCs w:val="21"/>
                <w:lang w:val="en-US" w:eastAsia="zh-CN"/>
              </w:rPr>
              <w:t>8m</w:t>
            </w:r>
            <w:r>
              <w:rPr>
                <w:rStyle w:val="6"/>
                <w:rFonts w:hint="default" w:ascii="Times New Roman" w:hAnsi="Times New Roman" w:eastAsia="仿宋" w:cs="Times New Roman"/>
                <w:color w:val="36363D"/>
                <w:sz w:val="21"/>
                <w:szCs w:val="21"/>
                <w:lang w:val="en-US" w:eastAsia="zh-CN"/>
              </w:rPr>
              <w:t>，未设置护栏，存在失控车辆坠落至高速公路的风险。</w:t>
            </w:r>
          </w:p>
        </w:tc>
        <w:tc>
          <w:tcPr>
            <w:tcW w:w="714" w:type="dxa"/>
            <w:noWrap w:val="0"/>
            <w:vAlign w:val="center"/>
          </w:tcPr>
          <w:p w14:paraId="2A3E5E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194F154">
            <w:pPr>
              <w:keepNext w:val="0"/>
              <w:keepLines w:val="0"/>
              <w:pageBreakBefore w:val="0"/>
              <w:widowControl/>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2025年10月14日，</w:t>
            </w:r>
            <w:r>
              <w:rPr>
                <w:rFonts w:hint="default" w:ascii="Times New Roman" w:hAnsi="Times New Roman" w:eastAsia="仿宋" w:cs="Times New Roman"/>
                <w:color w:val="36363D"/>
                <w:sz w:val="21"/>
                <w:szCs w:val="21"/>
                <w:vertAlign w:val="baseline"/>
                <w:lang w:val="en-US"/>
              </w:rPr>
              <w:t>广安</w:t>
            </w:r>
            <w:r>
              <w:rPr>
                <w:rFonts w:hint="default" w:ascii="Times New Roman" w:hAnsi="Times New Roman" w:eastAsia="仿宋" w:cs="Times New Roman"/>
                <w:color w:val="36363D"/>
                <w:sz w:val="21"/>
                <w:szCs w:val="21"/>
                <w:vertAlign w:val="baseline"/>
                <w:lang w:val="en-US" w:eastAsia="zh-CN"/>
              </w:rPr>
              <w:t>市安委会</w:t>
            </w:r>
            <w:r>
              <w:rPr>
                <w:rFonts w:hint="default" w:ascii="Times New Roman" w:hAnsi="Times New Roman" w:eastAsia="仿宋" w:cs="Times New Roman"/>
                <w:color w:val="36363D"/>
                <w:sz w:val="21"/>
                <w:szCs w:val="21"/>
                <w:vertAlign w:val="baseline"/>
                <w:lang w:val="en-US"/>
              </w:rPr>
              <w:t>组织复核</w:t>
            </w:r>
            <w:r>
              <w:rPr>
                <w:rFonts w:hint="default" w:ascii="Times New Roman" w:hAnsi="Times New Roman" w:eastAsia="仿宋" w:cs="Times New Roman"/>
                <w:color w:val="36363D"/>
                <w:sz w:val="21"/>
                <w:szCs w:val="21"/>
                <w:vertAlign w:val="baseline"/>
                <w:lang w:val="en-US" w:eastAsia="zh-CN"/>
              </w:rPr>
              <w:t>。</w:t>
            </w:r>
          </w:p>
        </w:tc>
        <w:tc>
          <w:tcPr>
            <w:tcW w:w="1908" w:type="dxa"/>
            <w:noWrap w:val="0"/>
            <w:vAlign w:val="center"/>
          </w:tcPr>
          <w:p w14:paraId="1DB051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11</w:t>
            </w:r>
            <w:r>
              <w:rPr>
                <w:rStyle w:val="6"/>
                <w:rFonts w:hint="eastAsia" w:ascii="Times New Roman" w:hAnsi="Times New Roman" w:eastAsia="仿宋" w:cs="Times New Roman"/>
                <w:color w:val="36363D"/>
                <w:sz w:val="21"/>
                <w:szCs w:val="21"/>
                <w:lang w:val="en-US"/>
              </w:rPr>
              <w:t>工作组复核确认。</w:t>
            </w:r>
          </w:p>
        </w:tc>
      </w:tr>
      <w:tr w14:paraId="071B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51710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66</w:t>
            </w:r>
          </w:p>
        </w:tc>
        <w:tc>
          <w:tcPr>
            <w:tcW w:w="881" w:type="dxa"/>
            <w:noWrap w:val="0"/>
            <w:vAlign w:val="center"/>
          </w:tcPr>
          <w:p w14:paraId="19F70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达州市</w:t>
            </w:r>
          </w:p>
        </w:tc>
        <w:tc>
          <w:tcPr>
            <w:tcW w:w="1031" w:type="dxa"/>
            <w:noWrap w:val="0"/>
            <w:vAlign w:val="center"/>
          </w:tcPr>
          <w:p w14:paraId="1F4B6B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开江县</w:t>
            </w:r>
          </w:p>
        </w:tc>
        <w:tc>
          <w:tcPr>
            <w:tcW w:w="955" w:type="dxa"/>
            <w:noWrap w:val="0"/>
            <w:vAlign w:val="center"/>
          </w:tcPr>
          <w:p w14:paraId="658FA8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高铁开江南站在建项目</w:t>
            </w:r>
          </w:p>
        </w:tc>
        <w:tc>
          <w:tcPr>
            <w:tcW w:w="2654" w:type="dxa"/>
            <w:noWrap w:val="0"/>
            <w:vAlign w:val="center"/>
          </w:tcPr>
          <w:p w14:paraId="710D22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靠制梁厂侧脚手架部分拆除后，造成二楼顶部连墙件缺失；二楼楼板边缘距外脚手架间距普遍超过</w:t>
            </w:r>
            <w:r>
              <w:rPr>
                <w:rStyle w:val="5"/>
                <w:rFonts w:hint="default" w:ascii="Times New Roman" w:hAnsi="Times New Roman" w:eastAsia="仿宋" w:cs="Times New Roman"/>
                <w:color w:val="36363D"/>
                <w:sz w:val="21"/>
                <w:szCs w:val="21"/>
                <w:lang w:val="en-US" w:eastAsia="zh-CN"/>
              </w:rPr>
              <w:t>150mm</w:t>
            </w:r>
            <w:r>
              <w:rPr>
                <w:rStyle w:val="6"/>
                <w:rFonts w:hint="default" w:ascii="Times New Roman" w:hAnsi="Times New Roman" w:eastAsia="仿宋" w:cs="Times New Roman"/>
                <w:color w:val="36363D"/>
                <w:sz w:val="21"/>
                <w:szCs w:val="21"/>
                <w:lang w:val="en-US" w:eastAsia="zh-CN"/>
              </w:rPr>
              <w:t>，防护措施不全，如楼面边缘及脚手架靠墙侧护栏设置不全、平面防护网不全、均未设防护立网及踢脚板；楼梯间及楼板边缘护栏的部分立杆间距超过</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米，边缘均未设置踢脚板及防护立网。作业层脚手架与结构外表面之间贯通未采取水平防护措施。</w:t>
            </w:r>
          </w:p>
        </w:tc>
        <w:tc>
          <w:tcPr>
            <w:tcW w:w="714" w:type="dxa"/>
            <w:noWrap w:val="0"/>
            <w:vAlign w:val="center"/>
          </w:tcPr>
          <w:p w14:paraId="066D38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B465BB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2025年10月28日，</w:t>
            </w:r>
            <w:r>
              <w:rPr>
                <w:rFonts w:hint="default" w:ascii="Times New Roman" w:hAnsi="Times New Roman" w:eastAsia="仿宋" w:cs="Times New Roman"/>
                <w:color w:val="36363D"/>
                <w:sz w:val="21"/>
                <w:szCs w:val="21"/>
                <w:vertAlign w:val="baseline"/>
                <w:lang w:val="en-US"/>
              </w:rPr>
              <w:t>达州</w:t>
            </w:r>
            <w:r>
              <w:rPr>
                <w:rFonts w:hint="default" w:ascii="Times New Roman" w:hAnsi="Times New Roman" w:eastAsia="仿宋" w:cs="Times New Roman"/>
                <w:color w:val="36363D"/>
                <w:sz w:val="21"/>
                <w:szCs w:val="21"/>
                <w:vertAlign w:val="baseline"/>
                <w:lang w:val="en-US" w:eastAsia="zh-CN"/>
              </w:rPr>
              <w:t>市安委会组织复核。</w:t>
            </w:r>
            <w:r>
              <w:rPr>
                <w:rFonts w:hint="default" w:ascii="Times New Roman" w:hAnsi="Times New Roman" w:eastAsia="仿宋" w:cs="Times New Roman"/>
                <w:color w:val="36363D"/>
                <w:sz w:val="21"/>
                <w:szCs w:val="21"/>
                <w:vertAlign w:val="baseline"/>
                <w:lang w:val="en-US" w:eastAsia="zh-CN"/>
              </w:rPr>
              <w:br w:type="textWrapping"/>
            </w:r>
          </w:p>
        </w:tc>
        <w:tc>
          <w:tcPr>
            <w:tcW w:w="1908" w:type="dxa"/>
            <w:noWrap w:val="0"/>
            <w:vAlign w:val="center"/>
          </w:tcPr>
          <w:p w14:paraId="6CE0E0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12</w:t>
            </w:r>
            <w:r>
              <w:rPr>
                <w:rStyle w:val="6"/>
                <w:rFonts w:hint="eastAsia" w:ascii="Times New Roman" w:hAnsi="Times New Roman" w:eastAsia="仿宋" w:cs="Times New Roman"/>
                <w:color w:val="36363D"/>
                <w:sz w:val="21"/>
                <w:szCs w:val="21"/>
                <w:lang w:val="en-US"/>
              </w:rPr>
              <w:t>工作组复核确认。</w:t>
            </w:r>
          </w:p>
        </w:tc>
      </w:tr>
      <w:tr w14:paraId="3728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9EFC7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67</w:t>
            </w:r>
          </w:p>
        </w:tc>
        <w:tc>
          <w:tcPr>
            <w:tcW w:w="881" w:type="dxa"/>
            <w:noWrap w:val="0"/>
            <w:vAlign w:val="center"/>
          </w:tcPr>
          <w:p w14:paraId="351282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达州市</w:t>
            </w:r>
          </w:p>
        </w:tc>
        <w:tc>
          <w:tcPr>
            <w:tcW w:w="1031" w:type="dxa"/>
            <w:noWrap w:val="0"/>
            <w:vAlign w:val="center"/>
          </w:tcPr>
          <w:p w14:paraId="16A5DB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大竹县</w:t>
            </w:r>
          </w:p>
        </w:tc>
        <w:tc>
          <w:tcPr>
            <w:tcW w:w="955" w:type="dxa"/>
            <w:noWrap w:val="0"/>
            <w:vAlign w:val="center"/>
          </w:tcPr>
          <w:p w14:paraId="1E4F8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川煤集团华荣公司柏林煤矿</w:t>
            </w:r>
          </w:p>
        </w:tc>
        <w:tc>
          <w:tcPr>
            <w:tcW w:w="2654" w:type="dxa"/>
            <w:noWrap w:val="0"/>
            <w:vAlign w:val="center"/>
          </w:tcPr>
          <w:p w14:paraId="12D222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职工食堂厨房燃气烘气灶具没有熄火自动断气保护；漏气监测传感器安装位置较远，不能及时有效监测燃气泄漏，可燃气体报警装置未安装在人员值守区域；火灾检测报警器部分失效。</w:t>
            </w:r>
          </w:p>
        </w:tc>
        <w:tc>
          <w:tcPr>
            <w:tcW w:w="714" w:type="dxa"/>
            <w:noWrap w:val="0"/>
            <w:vAlign w:val="center"/>
          </w:tcPr>
          <w:p w14:paraId="40CCB5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9227B9D">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eastAsia="zh-CN"/>
              </w:rPr>
              <w:t>2025年10月28日，</w:t>
            </w:r>
            <w:r>
              <w:rPr>
                <w:rFonts w:hint="default" w:ascii="Times New Roman" w:hAnsi="Times New Roman" w:eastAsia="仿宋" w:cs="Times New Roman"/>
                <w:color w:val="36363D"/>
                <w:sz w:val="21"/>
                <w:szCs w:val="21"/>
                <w:vertAlign w:val="baseline"/>
                <w:lang w:val="en-US"/>
              </w:rPr>
              <w:t>达州</w:t>
            </w:r>
            <w:r>
              <w:rPr>
                <w:rFonts w:hint="default" w:ascii="Times New Roman" w:hAnsi="Times New Roman" w:eastAsia="仿宋" w:cs="Times New Roman"/>
                <w:color w:val="36363D"/>
                <w:sz w:val="21"/>
                <w:szCs w:val="21"/>
                <w:vertAlign w:val="baseline"/>
                <w:lang w:val="en-US" w:eastAsia="zh-CN"/>
              </w:rPr>
              <w:t>市安委会组织复核。</w:t>
            </w:r>
          </w:p>
        </w:tc>
        <w:tc>
          <w:tcPr>
            <w:tcW w:w="1908" w:type="dxa"/>
            <w:noWrap w:val="0"/>
            <w:vAlign w:val="center"/>
          </w:tcPr>
          <w:p w14:paraId="1F490A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12</w:t>
            </w:r>
            <w:r>
              <w:rPr>
                <w:rStyle w:val="6"/>
                <w:rFonts w:hint="eastAsia" w:ascii="Times New Roman" w:hAnsi="Times New Roman" w:eastAsia="仿宋" w:cs="Times New Roman"/>
                <w:color w:val="36363D"/>
                <w:sz w:val="21"/>
                <w:szCs w:val="21"/>
                <w:lang w:val="en-US"/>
              </w:rPr>
              <w:t>工作组复核确认。</w:t>
            </w:r>
          </w:p>
        </w:tc>
      </w:tr>
      <w:tr w14:paraId="3BA1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5CBD0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68</w:t>
            </w:r>
          </w:p>
        </w:tc>
        <w:tc>
          <w:tcPr>
            <w:tcW w:w="881" w:type="dxa"/>
            <w:noWrap w:val="0"/>
            <w:vAlign w:val="center"/>
          </w:tcPr>
          <w:p w14:paraId="2E78EA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巴中市</w:t>
            </w:r>
          </w:p>
        </w:tc>
        <w:tc>
          <w:tcPr>
            <w:tcW w:w="1031" w:type="dxa"/>
            <w:noWrap w:val="0"/>
            <w:vAlign w:val="center"/>
          </w:tcPr>
          <w:p w14:paraId="5202DC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通江县</w:t>
            </w:r>
          </w:p>
        </w:tc>
        <w:tc>
          <w:tcPr>
            <w:tcW w:w="955" w:type="dxa"/>
            <w:noWrap w:val="0"/>
            <w:vAlign w:val="center"/>
          </w:tcPr>
          <w:p w14:paraId="519799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四川通江国家粮食储备库</w:t>
            </w:r>
          </w:p>
        </w:tc>
        <w:tc>
          <w:tcPr>
            <w:tcW w:w="2654" w:type="dxa"/>
            <w:noWrap w:val="0"/>
            <w:vAlign w:val="center"/>
          </w:tcPr>
          <w:p w14:paraId="7C456E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粮食熏蒸关键期，作业区域外未设置安全警示牌，也未悬挂警戒线。</w:t>
            </w:r>
          </w:p>
        </w:tc>
        <w:tc>
          <w:tcPr>
            <w:tcW w:w="714" w:type="dxa"/>
            <w:noWrap w:val="0"/>
            <w:vAlign w:val="center"/>
          </w:tcPr>
          <w:p w14:paraId="2EE885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D5DB2A1">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2025年9月28日至9月3</w:t>
            </w:r>
            <w:r>
              <w:rPr>
                <w:rFonts w:hint="eastAsia" w:ascii="Times New Roman" w:hAnsi="Times New Roman" w:cs="Times New Roman"/>
                <w:color w:val="36363D"/>
                <w:sz w:val="21"/>
                <w:szCs w:val="21"/>
                <w:vertAlign w:val="baseline"/>
                <w:lang w:val="en-US" w:eastAsia="zh-CN"/>
              </w:rPr>
              <w:t>0</w:t>
            </w:r>
            <w:r>
              <w:rPr>
                <w:rFonts w:hint="default" w:ascii="Times New Roman" w:hAnsi="Times New Roman" w:eastAsia="仿宋" w:cs="Times New Roman"/>
                <w:color w:val="36363D"/>
                <w:sz w:val="21"/>
                <w:szCs w:val="21"/>
                <w:vertAlign w:val="baseline"/>
                <w:lang w:val="en-US"/>
              </w:rPr>
              <w:t>日，巴中市安委会组织复核。</w:t>
            </w:r>
          </w:p>
        </w:tc>
        <w:tc>
          <w:tcPr>
            <w:tcW w:w="1908" w:type="dxa"/>
            <w:noWrap w:val="0"/>
            <w:vAlign w:val="center"/>
          </w:tcPr>
          <w:p w14:paraId="6B1DA2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13</w:t>
            </w:r>
            <w:r>
              <w:rPr>
                <w:rStyle w:val="6"/>
                <w:rFonts w:hint="eastAsia" w:ascii="Times New Roman" w:hAnsi="Times New Roman" w:eastAsia="仿宋" w:cs="Times New Roman"/>
                <w:color w:val="36363D"/>
                <w:sz w:val="21"/>
                <w:szCs w:val="21"/>
                <w:lang w:val="en-US"/>
              </w:rPr>
              <w:t>工作组复核确认。</w:t>
            </w:r>
          </w:p>
        </w:tc>
      </w:tr>
      <w:tr w14:paraId="4B37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55D5F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69</w:t>
            </w:r>
          </w:p>
        </w:tc>
        <w:tc>
          <w:tcPr>
            <w:tcW w:w="881" w:type="dxa"/>
            <w:noWrap w:val="0"/>
            <w:vAlign w:val="center"/>
          </w:tcPr>
          <w:p w14:paraId="588C30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巴中市</w:t>
            </w:r>
          </w:p>
        </w:tc>
        <w:tc>
          <w:tcPr>
            <w:tcW w:w="1031" w:type="dxa"/>
            <w:noWrap w:val="0"/>
            <w:vAlign w:val="center"/>
          </w:tcPr>
          <w:p w14:paraId="7A524D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南江县</w:t>
            </w:r>
          </w:p>
        </w:tc>
        <w:tc>
          <w:tcPr>
            <w:tcW w:w="955" w:type="dxa"/>
            <w:noWrap w:val="0"/>
            <w:vAlign w:val="center"/>
          </w:tcPr>
          <w:p w14:paraId="151B1C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集州街道燕子岭火锅店</w:t>
            </w:r>
          </w:p>
        </w:tc>
        <w:tc>
          <w:tcPr>
            <w:tcW w:w="2654" w:type="dxa"/>
            <w:noWrap w:val="0"/>
            <w:vAlign w:val="center"/>
          </w:tcPr>
          <w:p w14:paraId="7F35D3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后厨未安装可燃气体报警器。</w:t>
            </w:r>
          </w:p>
        </w:tc>
        <w:tc>
          <w:tcPr>
            <w:tcW w:w="714" w:type="dxa"/>
            <w:noWrap w:val="0"/>
            <w:vAlign w:val="center"/>
          </w:tcPr>
          <w:p w14:paraId="763C9E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C9257C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2025年9月28日至9月3</w:t>
            </w:r>
            <w:r>
              <w:rPr>
                <w:rFonts w:hint="eastAsia" w:ascii="Times New Roman" w:hAnsi="Times New Roman" w:cs="Times New Roman"/>
                <w:color w:val="36363D"/>
                <w:sz w:val="21"/>
                <w:szCs w:val="21"/>
                <w:vertAlign w:val="baseline"/>
                <w:lang w:val="en-US" w:eastAsia="zh-CN"/>
              </w:rPr>
              <w:t>0</w:t>
            </w:r>
            <w:r>
              <w:rPr>
                <w:rFonts w:hint="default" w:ascii="Times New Roman" w:hAnsi="Times New Roman" w:eastAsia="仿宋" w:cs="Times New Roman"/>
                <w:color w:val="36363D"/>
                <w:sz w:val="21"/>
                <w:szCs w:val="21"/>
                <w:vertAlign w:val="baseline"/>
                <w:lang w:val="en-US"/>
              </w:rPr>
              <w:t>日，巴中市安委会组织复核。</w:t>
            </w:r>
          </w:p>
        </w:tc>
        <w:tc>
          <w:tcPr>
            <w:tcW w:w="1908" w:type="dxa"/>
            <w:noWrap w:val="0"/>
            <w:vAlign w:val="center"/>
          </w:tcPr>
          <w:p w14:paraId="555981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13</w:t>
            </w:r>
            <w:r>
              <w:rPr>
                <w:rStyle w:val="6"/>
                <w:rFonts w:hint="eastAsia" w:ascii="Times New Roman" w:hAnsi="Times New Roman" w:eastAsia="仿宋" w:cs="Times New Roman"/>
                <w:color w:val="36363D"/>
                <w:sz w:val="21"/>
                <w:szCs w:val="21"/>
                <w:lang w:val="en-US"/>
              </w:rPr>
              <w:t>工作组复核确认。</w:t>
            </w:r>
          </w:p>
        </w:tc>
      </w:tr>
      <w:tr w14:paraId="165A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500" w:type="dxa"/>
            <w:noWrap w:val="0"/>
            <w:vAlign w:val="center"/>
          </w:tcPr>
          <w:p w14:paraId="5C35BB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70</w:t>
            </w:r>
          </w:p>
        </w:tc>
        <w:tc>
          <w:tcPr>
            <w:tcW w:w="881" w:type="dxa"/>
            <w:noWrap w:val="0"/>
            <w:vAlign w:val="center"/>
          </w:tcPr>
          <w:p w14:paraId="30EFE1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雅安市</w:t>
            </w:r>
          </w:p>
        </w:tc>
        <w:tc>
          <w:tcPr>
            <w:tcW w:w="1031" w:type="dxa"/>
            <w:noWrap w:val="0"/>
            <w:vAlign w:val="center"/>
          </w:tcPr>
          <w:p w14:paraId="790FA4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雨城区</w:t>
            </w:r>
          </w:p>
        </w:tc>
        <w:tc>
          <w:tcPr>
            <w:tcW w:w="955" w:type="dxa"/>
            <w:noWrap w:val="0"/>
            <w:vAlign w:val="center"/>
          </w:tcPr>
          <w:p w14:paraId="246EA0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四川汇广源物流有限公司</w:t>
            </w:r>
          </w:p>
        </w:tc>
        <w:tc>
          <w:tcPr>
            <w:tcW w:w="2654" w:type="dxa"/>
            <w:noWrap w:val="0"/>
            <w:vAlign w:val="center"/>
          </w:tcPr>
          <w:p w14:paraId="5F7808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抽查车辆动态监控平台，发现多辆车长期存在疲劳驾驶、超速等行为，未进行处理。</w:t>
            </w:r>
          </w:p>
        </w:tc>
        <w:tc>
          <w:tcPr>
            <w:tcW w:w="714" w:type="dxa"/>
            <w:noWrap w:val="0"/>
            <w:vAlign w:val="center"/>
          </w:tcPr>
          <w:p w14:paraId="58D90C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39F7CD2D">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w:t>
            </w:r>
            <w:r>
              <w:rPr>
                <w:rFonts w:hint="eastAsia" w:ascii="Times New Roman" w:hAnsi="Times New Roman" w:cs="Times New Roman"/>
                <w:color w:val="36363D"/>
                <w:sz w:val="21"/>
                <w:szCs w:val="21"/>
                <w:vertAlign w:val="baseline"/>
                <w:lang w:val="en-US" w:eastAsia="zh-CN"/>
              </w:rPr>
              <w:t>1</w:t>
            </w:r>
            <w:r>
              <w:rPr>
                <w:rFonts w:hint="default" w:ascii="Times New Roman" w:hAnsi="Times New Roman" w:eastAsia="仿宋" w:cs="Times New Roman"/>
                <w:color w:val="36363D"/>
                <w:sz w:val="21"/>
                <w:szCs w:val="21"/>
                <w:vertAlign w:val="baseline"/>
                <w:lang w:val="en-US"/>
              </w:rPr>
              <w:t>月17日，雅安市安委会组织复核。</w:t>
            </w:r>
          </w:p>
        </w:tc>
        <w:tc>
          <w:tcPr>
            <w:tcW w:w="1908" w:type="dxa"/>
            <w:noWrap w:val="0"/>
            <w:vAlign w:val="center"/>
          </w:tcPr>
          <w:p w14:paraId="718BFF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14</w:t>
            </w:r>
            <w:r>
              <w:rPr>
                <w:rStyle w:val="6"/>
                <w:rFonts w:hint="eastAsia" w:ascii="Times New Roman" w:hAnsi="Times New Roman" w:eastAsia="仿宋" w:cs="Times New Roman"/>
                <w:color w:val="36363D"/>
                <w:sz w:val="21"/>
                <w:szCs w:val="21"/>
                <w:lang w:val="en-US"/>
              </w:rPr>
              <w:t>工作组复核确认。</w:t>
            </w:r>
          </w:p>
        </w:tc>
      </w:tr>
      <w:tr w14:paraId="5036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3D4D763">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71</w:t>
            </w:r>
          </w:p>
        </w:tc>
        <w:tc>
          <w:tcPr>
            <w:tcW w:w="881" w:type="dxa"/>
            <w:noWrap w:val="0"/>
            <w:vAlign w:val="center"/>
          </w:tcPr>
          <w:p w14:paraId="34B31BE8">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雅安市</w:t>
            </w:r>
          </w:p>
        </w:tc>
        <w:tc>
          <w:tcPr>
            <w:tcW w:w="1031" w:type="dxa"/>
            <w:noWrap w:val="0"/>
            <w:vAlign w:val="center"/>
          </w:tcPr>
          <w:p w14:paraId="33DDD665">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经开区</w:t>
            </w:r>
          </w:p>
        </w:tc>
        <w:tc>
          <w:tcPr>
            <w:tcW w:w="955" w:type="dxa"/>
            <w:noWrap w:val="0"/>
            <w:vAlign w:val="center"/>
          </w:tcPr>
          <w:p w14:paraId="42BFC175">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四川雅吉芯电子科技有限公司</w:t>
            </w:r>
          </w:p>
        </w:tc>
        <w:tc>
          <w:tcPr>
            <w:tcW w:w="2654" w:type="dxa"/>
            <w:noWrap w:val="0"/>
            <w:vAlign w:val="center"/>
          </w:tcPr>
          <w:p w14:paraId="74450B73">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中央除尘系统干式除尘器未设置控爆措施。</w:t>
            </w:r>
          </w:p>
        </w:tc>
        <w:tc>
          <w:tcPr>
            <w:tcW w:w="714" w:type="dxa"/>
            <w:noWrap w:val="0"/>
            <w:vAlign w:val="center"/>
          </w:tcPr>
          <w:p w14:paraId="77485D30">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BF27C46">
            <w:pPr>
              <w:keepNext w:val="0"/>
              <w:keepLines w:val="0"/>
              <w:pageBreakBefore w:val="0"/>
              <w:widowControl/>
              <w:kinsoku/>
              <w:wordWrap/>
              <w:overflowPunct/>
              <w:topLinePunct w:val="0"/>
              <w:autoSpaceDE/>
              <w:autoSpaceDN/>
              <w:bidi w:val="0"/>
              <w:adjustRightInd/>
              <w:snapToGrid/>
              <w:spacing w:line="29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2025年10月14日，雅安市安委会组织复核。</w:t>
            </w:r>
          </w:p>
        </w:tc>
        <w:tc>
          <w:tcPr>
            <w:tcW w:w="1908" w:type="dxa"/>
            <w:noWrap w:val="0"/>
            <w:vAlign w:val="center"/>
          </w:tcPr>
          <w:p w14:paraId="583C7F9F">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14</w:t>
            </w:r>
            <w:r>
              <w:rPr>
                <w:rStyle w:val="6"/>
                <w:rFonts w:hint="eastAsia" w:ascii="Times New Roman" w:hAnsi="Times New Roman" w:eastAsia="仿宋" w:cs="Times New Roman"/>
                <w:color w:val="36363D"/>
                <w:sz w:val="21"/>
                <w:szCs w:val="21"/>
                <w:lang w:val="en-US"/>
              </w:rPr>
              <w:t>工作组复核确认。</w:t>
            </w:r>
          </w:p>
        </w:tc>
      </w:tr>
      <w:tr w14:paraId="1D7A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9B01E53">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72</w:t>
            </w:r>
          </w:p>
        </w:tc>
        <w:tc>
          <w:tcPr>
            <w:tcW w:w="881" w:type="dxa"/>
            <w:noWrap w:val="0"/>
            <w:vAlign w:val="center"/>
          </w:tcPr>
          <w:p w14:paraId="03C1309F">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眉山市</w:t>
            </w:r>
          </w:p>
        </w:tc>
        <w:tc>
          <w:tcPr>
            <w:tcW w:w="1031" w:type="dxa"/>
            <w:noWrap w:val="0"/>
            <w:vAlign w:val="center"/>
          </w:tcPr>
          <w:p w14:paraId="49789CFD">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东坡区</w:t>
            </w:r>
          </w:p>
        </w:tc>
        <w:tc>
          <w:tcPr>
            <w:tcW w:w="955" w:type="dxa"/>
            <w:noWrap w:val="0"/>
            <w:vAlign w:val="center"/>
          </w:tcPr>
          <w:p w14:paraId="49B93B49">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眉山市太和安置房源建设项目（</w:t>
            </w:r>
            <w:r>
              <w:rPr>
                <w:rStyle w:val="5"/>
                <w:rFonts w:hint="default" w:ascii="Times New Roman" w:hAnsi="Times New Roman" w:eastAsia="仿宋" w:cs="Times New Roman"/>
                <w:color w:val="36363D"/>
                <w:sz w:val="21"/>
                <w:szCs w:val="21"/>
                <w:lang w:val="en-US" w:eastAsia="zh-CN"/>
              </w:rPr>
              <w:t>EpC</w:t>
            </w:r>
            <w:r>
              <w:rPr>
                <w:rStyle w:val="6"/>
                <w:rFonts w:hint="default" w:ascii="Times New Roman" w:hAnsi="Times New Roman" w:eastAsia="仿宋" w:cs="Times New Roman"/>
                <w:color w:val="36363D"/>
                <w:sz w:val="21"/>
                <w:szCs w:val="21"/>
                <w:lang w:val="en-US" w:eastAsia="zh-CN"/>
              </w:rPr>
              <w:t>）</w:t>
            </w:r>
          </w:p>
        </w:tc>
        <w:tc>
          <w:tcPr>
            <w:tcW w:w="2654" w:type="dxa"/>
            <w:noWrap w:val="0"/>
            <w:vAlign w:val="center"/>
          </w:tcPr>
          <w:p w14:paraId="657FF6AB">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5"/>
                <w:rFonts w:hint="default" w:ascii="Times New Roman" w:hAnsi="Times New Roman" w:eastAsia="仿宋" w:cs="Times New Roman"/>
                <w:color w:val="36363D"/>
                <w:sz w:val="21"/>
                <w:szCs w:val="21"/>
                <w:lang w:val="en-US" w:eastAsia="zh-CN"/>
              </w:rPr>
              <w:t>1</w:t>
            </w:r>
            <w:r>
              <w:rPr>
                <w:rStyle w:val="6"/>
                <w:rFonts w:hint="default" w:ascii="Times New Roman" w:hAnsi="Times New Roman" w:eastAsia="仿宋" w:cs="Times New Roman"/>
                <w:color w:val="36363D"/>
                <w:sz w:val="21"/>
                <w:szCs w:val="21"/>
                <w:lang w:val="en-US" w:eastAsia="zh-CN"/>
              </w:rPr>
              <w:t>名安全员安全生产考核合格证书过期失效。</w:t>
            </w:r>
          </w:p>
        </w:tc>
        <w:tc>
          <w:tcPr>
            <w:tcW w:w="714" w:type="dxa"/>
            <w:noWrap w:val="0"/>
            <w:vAlign w:val="center"/>
          </w:tcPr>
          <w:p w14:paraId="0B684F92">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495C7FD">
            <w:pPr>
              <w:keepNext w:val="0"/>
              <w:keepLines w:val="0"/>
              <w:pageBreakBefore w:val="0"/>
              <w:widowControl/>
              <w:kinsoku/>
              <w:wordWrap/>
              <w:overflowPunct/>
              <w:topLinePunct w:val="0"/>
              <w:autoSpaceDE/>
              <w:autoSpaceDN/>
              <w:bidi w:val="0"/>
              <w:adjustRightInd/>
              <w:snapToGrid/>
              <w:spacing w:line="29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2025年10</w:t>
            </w:r>
            <w:r>
              <w:rPr>
                <w:rFonts w:hint="eastAsia" w:ascii="Times New Roman" w:hAnsi="Times New Roman" w:eastAsia="仿宋" w:cs="Times New Roman"/>
                <w:color w:val="36363D"/>
                <w:sz w:val="21"/>
                <w:szCs w:val="21"/>
                <w:vertAlign w:val="baseline"/>
                <w:lang w:val="en-US" w:eastAsia="zh-CN"/>
              </w:rPr>
              <w:t>月</w:t>
            </w:r>
            <w:r>
              <w:rPr>
                <w:rFonts w:hint="default" w:ascii="Times New Roman" w:hAnsi="Times New Roman" w:eastAsia="仿宋" w:cs="Times New Roman"/>
                <w:color w:val="36363D"/>
                <w:sz w:val="21"/>
                <w:szCs w:val="21"/>
                <w:vertAlign w:val="baseline"/>
                <w:lang w:val="en-US"/>
              </w:rPr>
              <w:t>13日，眉山市安委会组织复核。</w:t>
            </w:r>
          </w:p>
        </w:tc>
        <w:tc>
          <w:tcPr>
            <w:tcW w:w="1908" w:type="dxa"/>
            <w:noWrap w:val="0"/>
            <w:vAlign w:val="center"/>
          </w:tcPr>
          <w:p w14:paraId="1165D6C9">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15</w:t>
            </w:r>
            <w:r>
              <w:rPr>
                <w:rStyle w:val="6"/>
                <w:rFonts w:hint="eastAsia" w:ascii="Times New Roman" w:hAnsi="Times New Roman" w:eastAsia="仿宋" w:cs="Times New Roman"/>
                <w:color w:val="36363D"/>
                <w:sz w:val="21"/>
                <w:szCs w:val="21"/>
                <w:lang w:val="en-US"/>
              </w:rPr>
              <w:t>工作组复核确认。</w:t>
            </w:r>
          </w:p>
        </w:tc>
      </w:tr>
      <w:tr w14:paraId="6A16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69B5101D">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73</w:t>
            </w:r>
          </w:p>
        </w:tc>
        <w:tc>
          <w:tcPr>
            <w:tcW w:w="881" w:type="dxa"/>
            <w:noWrap w:val="0"/>
            <w:vAlign w:val="center"/>
          </w:tcPr>
          <w:p w14:paraId="6C602FD6">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眉山市</w:t>
            </w:r>
          </w:p>
        </w:tc>
        <w:tc>
          <w:tcPr>
            <w:tcW w:w="1031" w:type="dxa"/>
            <w:noWrap w:val="0"/>
            <w:vAlign w:val="center"/>
          </w:tcPr>
          <w:p w14:paraId="36B0E2A6">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东坡区</w:t>
            </w:r>
          </w:p>
        </w:tc>
        <w:tc>
          <w:tcPr>
            <w:tcW w:w="955" w:type="dxa"/>
            <w:noWrap w:val="0"/>
            <w:vAlign w:val="center"/>
          </w:tcPr>
          <w:p w14:paraId="0512F3A2">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眉山苏沈老年病医院有限公司</w:t>
            </w:r>
          </w:p>
        </w:tc>
        <w:tc>
          <w:tcPr>
            <w:tcW w:w="2654" w:type="dxa"/>
            <w:noWrap w:val="0"/>
            <w:vAlign w:val="center"/>
          </w:tcPr>
          <w:p w14:paraId="498591B3">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天然气撬装站与建筑物（消防水泵房、发电机房）安全距离不足，苏沈老年病医院与兴海宇燃气之间产权不清，该撬装站长期无人维护，无围栏、无锁闭状态，内部压力表过期</w:t>
            </w: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年未检验，处于失控无人管理状态。</w:t>
            </w:r>
          </w:p>
        </w:tc>
        <w:tc>
          <w:tcPr>
            <w:tcW w:w="714" w:type="dxa"/>
            <w:noWrap w:val="0"/>
            <w:vAlign w:val="center"/>
          </w:tcPr>
          <w:p w14:paraId="34A471AB">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44F4F56">
            <w:pPr>
              <w:keepNext w:val="0"/>
              <w:keepLines w:val="0"/>
              <w:pageBreakBefore w:val="0"/>
              <w:widowControl/>
              <w:kinsoku/>
              <w:wordWrap/>
              <w:overflowPunct/>
              <w:topLinePunct w:val="0"/>
              <w:autoSpaceDE/>
              <w:autoSpaceDN/>
              <w:bidi w:val="0"/>
              <w:adjustRightInd/>
              <w:snapToGrid/>
              <w:spacing w:line="29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2025年10</w:t>
            </w:r>
            <w:r>
              <w:rPr>
                <w:rFonts w:hint="eastAsia" w:ascii="Times New Roman" w:hAnsi="Times New Roman" w:eastAsia="仿宋" w:cs="Times New Roman"/>
                <w:color w:val="36363D"/>
                <w:sz w:val="21"/>
                <w:szCs w:val="21"/>
                <w:vertAlign w:val="baseline"/>
                <w:lang w:val="en-US" w:eastAsia="zh-CN"/>
              </w:rPr>
              <w:t>月</w:t>
            </w:r>
            <w:r>
              <w:rPr>
                <w:rFonts w:hint="default" w:ascii="Times New Roman" w:hAnsi="Times New Roman" w:eastAsia="仿宋" w:cs="Times New Roman"/>
                <w:color w:val="36363D"/>
                <w:sz w:val="21"/>
                <w:szCs w:val="21"/>
                <w:vertAlign w:val="baseline"/>
                <w:lang w:val="en-US"/>
              </w:rPr>
              <w:t>13日，眉山市安委会组织复核。</w:t>
            </w:r>
          </w:p>
        </w:tc>
        <w:tc>
          <w:tcPr>
            <w:tcW w:w="1908" w:type="dxa"/>
            <w:noWrap w:val="0"/>
            <w:vAlign w:val="center"/>
          </w:tcPr>
          <w:p w14:paraId="045CD166">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15</w:t>
            </w:r>
            <w:r>
              <w:rPr>
                <w:rStyle w:val="6"/>
                <w:rFonts w:hint="eastAsia" w:ascii="Times New Roman" w:hAnsi="Times New Roman" w:eastAsia="仿宋" w:cs="Times New Roman"/>
                <w:color w:val="36363D"/>
                <w:sz w:val="21"/>
                <w:szCs w:val="21"/>
                <w:lang w:val="en-US"/>
              </w:rPr>
              <w:t>工作组复核确认。</w:t>
            </w:r>
          </w:p>
        </w:tc>
      </w:tr>
      <w:tr w14:paraId="3C3C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837E3DB">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74</w:t>
            </w:r>
          </w:p>
        </w:tc>
        <w:tc>
          <w:tcPr>
            <w:tcW w:w="881" w:type="dxa"/>
            <w:noWrap w:val="0"/>
            <w:vAlign w:val="center"/>
          </w:tcPr>
          <w:p w14:paraId="58CBE846">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眉山市</w:t>
            </w:r>
          </w:p>
        </w:tc>
        <w:tc>
          <w:tcPr>
            <w:tcW w:w="1031" w:type="dxa"/>
            <w:noWrap w:val="0"/>
            <w:vAlign w:val="center"/>
          </w:tcPr>
          <w:p w14:paraId="23240A91">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东坡区</w:t>
            </w:r>
          </w:p>
        </w:tc>
        <w:tc>
          <w:tcPr>
            <w:tcW w:w="955" w:type="dxa"/>
            <w:noWrap w:val="0"/>
            <w:vAlign w:val="center"/>
          </w:tcPr>
          <w:p w14:paraId="06C637D3">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眉山苏沈老年病医院有限公司</w:t>
            </w:r>
          </w:p>
        </w:tc>
        <w:tc>
          <w:tcPr>
            <w:tcW w:w="2654" w:type="dxa"/>
            <w:noWrap w:val="0"/>
            <w:vAlign w:val="center"/>
          </w:tcPr>
          <w:p w14:paraId="04B75205">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消防设施失效，经现场测试消防泵</w:t>
            </w:r>
            <w:r>
              <w:rPr>
                <w:rStyle w:val="5"/>
                <w:rFonts w:hint="default" w:ascii="Times New Roman" w:hAnsi="Times New Roman" w:eastAsia="仿宋" w:cs="Times New Roman"/>
                <w:color w:val="36363D"/>
                <w:sz w:val="21"/>
                <w:szCs w:val="21"/>
                <w:lang w:val="en-US" w:eastAsia="zh-CN"/>
              </w:rPr>
              <w:t>1</w:t>
            </w:r>
            <w:r>
              <w:rPr>
                <w:rStyle w:val="6"/>
                <w:rFonts w:hint="default" w:ascii="Times New Roman" w:hAnsi="Times New Roman" w:eastAsia="仿宋" w:cs="Times New Roman"/>
                <w:color w:val="36363D"/>
                <w:sz w:val="21"/>
                <w:szCs w:val="21"/>
                <w:lang w:val="en-US" w:eastAsia="zh-CN"/>
              </w:rPr>
              <w:t>无法正常启动，消防泵</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启动后，电机异响，喷淋</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无法正常启动。</w:t>
            </w:r>
          </w:p>
        </w:tc>
        <w:tc>
          <w:tcPr>
            <w:tcW w:w="714" w:type="dxa"/>
            <w:noWrap w:val="0"/>
            <w:vAlign w:val="center"/>
          </w:tcPr>
          <w:p w14:paraId="4F736B46">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D781370">
            <w:pPr>
              <w:keepNext w:val="0"/>
              <w:keepLines w:val="0"/>
              <w:pageBreakBefore w:val="0"/>
              <w:widowControl/>
              <w:kinsoku/>
              <w:wordWrap/>
              <w:overflowPunct/>
              <w:topLinePunct w:val="0"/>
              <w:autoSpaceDE/>
              <w:autoSpaceDN/>
              <w:bidi w:val="0"/>
              <w:adjustRightInd/>
              <w:snapToGrid/>
              <w:spacing w:line="29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2025年10</w:t>
            </w:r>
            <w:r>
              <w:rPr>
                <w:rFonts w:hint="eastAsia" w:ascii="Times New Roman" w:hAnsi="Times New Roman" w:eastAsia="仿宋" w:cs="Times New Roman"/>
                <w:color w:val="36363D"/>
                <w:sz w:val="21"/>
                <w:szCs w:val="21"/>
                <w:vertAlign w:val="baseline"/>
                <w:lang w:val="en-US" w:eastAsia="zh-CN"/>
              </w:rPr>
              <w:t>月</w:t>
            </w:r>
            <w:r>
              <w:rPr>
                <w:rFonts w:hint="default" w:ascii="Times New Roman" w:hAnsi="Times New Roman" w:eastAsia="仿宋" w:cs="Times New Roman"/>
                <w:color w:val="36363D"/>
                <w:sz w:val="21"/>
                <w:szCs w:val="21"/>
                <w:vertAlign w:val="baseline"/>
                <w:lang w:val="en-US"/>
              </w:rPr>
              <w:t>13日，眉山市安委会组织复核。</w:t>
            </w:r>
          </w:p>
        </w:tc>
        <w:tc>
          <w:tcPr>
            <w:tcW w:w="1908" w:type="dxa"/>
            <w:noWrap w:val="0"/>
            <w:vAlign w:val="center"/>
          </w:tcPr>
          <w:p w14:paraId="0011E060">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15</w:t>
            </w:r>
            <w:r>
              <w:rPr>
                <w:rStyle w:val="6"/>
                <w:rFonts w:hint="eastAsia" w:ascii="Times New Roman" w:hAnsi="Times New Roman" w:eastAsia="仿宋" w:cs="Times New Roman"/>
                <w:color w:val="36363D"/>
                <w:sz w:val="21"/>
                <w:szCs w:val="21"/>
                <w:lang w:val="en-US"/>
              </w:rPr>
              <w:t>工作组复核确认。</w:t>
            </w:r>
          </w:p>
        </w:tc>
      </w:tr>
      <w:tr w14:paraId="20E7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0C192BE">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75</w:t>
            </w:r>
          </w:p>
        </w:tc>
        <w:tc>
          <w:tcPr>
            <w:tcW w:w="881" w:type="dxa"/>
            <w:noWrap w:val="0"/>
            <w:vAlign w:val="center"/>
          </w:tcPr>
          <w:p w14:paraId="6609EE6F">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w:t>
            </w:r>
          </w:p>
        </w:tc>
        <w:tc>
          <w:tcPr>
            <w:tcW w:w="1031" w:type="dxa"/>
            <w:noWrap w:val="0"/>
            <w:vAlign w:val="center"/>
          </w:tcPr>
          <w:p w14:paraId="27D5B6A7">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高新区</w:t>
            </w:r>
          </w:p>
        </w:tc>
        <w:tc>
          <w:tcPr>
            <w:tcW w:w="955" w:type="dxa"/>
            <w:noWrap w:val="0"/>
            <w:vAlign w:val="center"/>
          </w:tcPr>
          <w:p w14:paraId="62A8E63E">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山东省公路路桥建设集团有限公司资阳建工建筑有限公司（资阳市市民服务中心综合配套建设项目）</w:t>
            </w:r>
          </w:p>
        </w:tc>
        <w:tc>
          <w:tcPr>
            <w:tcW w:w="2654" w:type="dxa"/>
            <w:noWrap w:val="0"/>
            <w:vAlign w:val="center"/>
          </w:tcPr>
          <w:p w14:paraId="6C29907F">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未辨识出一号楼负一层消防水池为有限空间，未在现场设置有限空间安全风险告知牌和安全警示标志，未配备有限空间作业的气体检测、机械通风、呼吸防护及应急救援设施设备。</w:t>
            </w:r>
          </w:p>
        </w:tc>
        <w:tc>
          <w:tcPr>
            <w:tcW w:w="714" w:type="dxa"/>
            <w:noWrap w:val="0"/>
            <w:vAlign w:val="center"/>
          </w:tcPr>
          <w:p w14:paraId="4A2396B9">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B58E77E">
            <w:pPr>
              <w:keepNext w:val="0"/>
              <w:keepLines w:val="0"/>
              <w:pageBreakBefore w:val="0"/>
              <w:widowControl/>
              <w:kinsoku/>
              <w:wordWrap/>
              <w:overflowPunct/>
              <w:topLinePunct w:val="0"/>
              <w:autoSpaceDE/>
              <w:autoSpaceDN/>
              <w:bidi w:val="0"/>
              <w:adjustRightInd/>
              <w:snapToGrid/>
              <w:spacing w:line="29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2025年10月29</w:t>
            </w:r>
            <w:r>
              <w:rPr>
                <w:rFonts w:hint="eastAsia"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至</w:t>
            </w:r>
            <w:r>
              <w:rPr>
                <w:rFonts w:hint="default" w:ascii="Times New Roman" w:hAnsi="Times New Roman" w:eastAsia="仿宋" w:cs="Times New Roman"/>
                <w:color w:val="36363D"/>
                <w:sz w:val="21"/>
                <w:szCs w:val="21"/>
                <w:vertAlign w:val="baseline"/>
                <w:lang w:val="en-US"/>
              </w:rPr>
              <w:t>30日，资阳市安委会组织复核。</w:t>
            </w:r>
          </w:p>
        </w:tc>
        <w:tc>
          <w:tcPr>
            <w:tcW w:w="1908" w:type="dxa"/>
            <w:noWrap w:val="0"/>
            <w:vAlign w:val="center"/>
          </w:tcPr>
          <w:p w14:paraId="3AB9547C">
            <w:pPr>
              <w:keepNext w:val="0"/>
              <w:keepLines w:val="0"/>
              <w:pageBreakBefore w:val="0"/>
              <w:widowControl/>
              <w:suppressLineNumbers w:val="0"/>
              <w:kinsoku/>
              <w:wordWrap/>
              <w:overflowPunct/>
              <w:topLinePunct w:val="0"/>
              <w:autoSpaceDE/>
              <w:autoSpaceDN/>
              <w:bidi w:val="0"/>
              <w:adjustRightInd/>
              <w:snapToGrid/>
              <w:spacing w:line="29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16</w:t>
            </w:r>
            <w:r>
              <w:rPr>
                <w:rStyle w:val="6"/>
                <w:rFonts w:hint="eastAsia" w:ascii="Times New Roman" w:hAnsi="Times New Roman" w:eastAsia="仿宋" w:cs="Times New Roman"/>
                <w:color w:val="36363D"/>
                <w:sz w:val="21"/>
                <w:szCs w:val="21"/>
                <w:lang w:val="en-US"/>
              </w:rPr>
              <w:t>工作组复核确认。</w:t>
            </w:r>
          </w:p>
        </w:tc>
      </w:tr>
      <w:tr w14:paraId="45CA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95649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76</w:t>
            </w:r>
          </w:p>
        </w:tc>
        <w:tc>
          <w:tcPr>
            <w:tcW w:w="881" w:type="dxa"/>
            <w:noWrap w:val="0"/>
            <w:vAlign w:val="center"/>
          </w:tcPr>
          <w:p w14:paraId="6C6DDC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w:t>
            </w:r>
          </w:p>
        </w:tc>
        <w:tc>
          <w:tcPr>
            <w:tcW w:w="1031" w:type="dxa"/>
            <w:noWrap w:val="0"/>
            <w:vAlign w:val="center"/>
          </w:tcPr>
          <w:p w14:paraId="13EDEE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雁江区</w:t>
            </w:r>
          </w:p>
        </w:tc>
        <w:tc>
          <w:tcPr>
            <w:tcW w:w="955" w:type="dxa"/>
            <w:noWrap w:val="0"/>
            <w:vAlign w:val="center"/>
          </w:tcPr>
          <w:p w14:paraId="2B0823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四川永存建筑工程有限公司（朗基</w:t>
            </w:r>
            <w:r>
              <w:rPr>
                <w:rStyle w:val="5"/>
                <w:rFonts w:hint="eastAsia" w:ascii="Times New Roman" w:hAnsi="Times New Roman" w:eastAsia="仿宋" w:cs="Times New Roman"/>
                <w:color w:val="36363D"/>
                <w:sz w:val="21"/>
                <w:szCs w:val="21"/>
                <w:lang w:val="en-US"/>
              </w:rPr>
              <w:t>·</w:t>
            </w:r>
            <w:r>
              <w:rPr>
                <w:rStyle w:val="6"/>
                <w:rFonts w:hint="default" w:ascii="Times New Roman" w:hAnsi="Times New Roman" w:eastAsia="仿宋" w:cs="Times New Roman"/>
                <w:color w:val="36363D"/>
                <w:sz w:val="21"/>
                <w:szCs w:val="21"/>
                <w:lang w:val="en-US" w:eastAsia="zh-CN"/>
              </w:rPr>
              <w:t>江樾和鸣二标段项目）</w:t>
            </w:r>
          </w:p>
        </w:tc>
        <w:tc>
          <w:tcPr>
            <w:tcW w:w="2654" w:type="dxa"/>
            <w:noWrap w:val="0"/>
            <w:vAlign w:val="center"/>
          </w:tcPr>
          <w:p w14:paraId="0448ED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在建</w:t>
            </w:r>
            <w:r>
              <w:rPr>
                <w:rStyle w:val="5"/>
                <w:rFonts w:hint="default" w:ascii="Times New Roman" w:hAnsi="Times New Roman" w:eastAsia="仿宋" w:cs="Times New Roman"/>
                <w:color w:val="36363D"/>
                <w:sz w:val="21"/>
                <w:szCs w:val="21"/>
                <w:lang w:val="en-US" w:eastAsia="zh-CN"/>
              </w:rPr>
              <w:t>21</w:t>
            </w:r>
            <w:r>
              <w:rPr>
                <w:rStyle w:val="6"/>
                <w:rFonts w:hint="default" w:ascii="Times New Roman" w:hAnsi="Times New Roman" w:eastAsia="仿宋" w:cs="Times New Roman"/>
                <w:color w:val="36363D"/>
                <w:sz w:val="21"/>
                <w:szCs w:val="21"/>
                <w:lang w:val="en-US" w:eastAsia="zh-CN"/>
              </w:rPr>
              <w:t>号楼地下室顶板后浇带上设置保安室，且该顶板支模架部分立杆被滑移的岩土掩埋，支模架大部分立杆已严重变形，支模架横杆不足。</w:t>
            </w:r>
          </w:p>
        </w:tc>
        <w:tc>
          <w:tcPr>
            <w:tcW w:w="714" w:type="dxa"/>
            <w:noWrap w:val="0"/>
            <w:vAlign w:val="center"/>
          </w:tcPr>
          <w:p w14:paraId="186207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4C6C8C9">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2025年10月29</w:t>
            </w:r>
            <w:r>
              <w:rPr>
                <w:rFonts w:hint="eastAsia"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至</w:t>
            </w:r>
            <w:r>
              <w:rPr>
                <w:rFonts w:hint="default" w:ascii="Times New Roman" w:hAnsi="Times New Roman" w:eastAsia="仿宋" w:cs="Times New Roman"/>
                <w:color w:val="36363D"/>
                <w:sz w:val="21"/>
                <w:szCs w:val="21"/>
                <w:vertAlign w:val="baseline"/>
                <w:lang w:val="en-US"/>
              </w:rPr>
              <w:t>30日，资阳市安委会组织复核。</w:t>
            </w:r>
          </w:p>
        </w:tc>
        <w:tc>
          <w:tcPr>
            <w:tcW w:w="1908" w:type="dxa"/>
            <w:noWrap w:val="0"/>
            <w:vAlign w:val="center"/>
          </w:tcPr>
          <w:p w14:paraId="5192A5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16</w:t>
            </w:r>
            <w:r>
              <w:rPr>
                <w:rStyle w:val="6"/>
                <w:rFonts w:hint="eastAsia" w:ascii="Times New Roman" w:hAnsi="Times New Roman" w:eastAsia="仿宋" w:cs="Times New Roman"/>
                <w:color w:val="36363D"/>
                <w:sz w:val="21"/>
                <w:szCs w:val="21"/>
                <w:lang w:val="en-US"/>
              </w:rPr>
              <w:t>工作组复核确认。</w:t>
            </w:r>
          </w:p>
        </w:tc>
      </w:tr>
      <w:tr w14:paraId="5B8A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A8E68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77</w:t>
            </w:r>
          </w:p>
        </w:tc>
        <w:tc>
          <w:tcPr>
            <w:tcW w:w="881" w:type="dxa"/>
            <w:noWrap w:val="0"/>
            <w:vAlign w:val="center"/>
          </w:tcPr>
          <w:p w14:paraId="41FC27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w:t>
            </w:r>
          </w:p>
        </w:tc>
        <w:tc>
          <w:tcPr>
            <w:tcW w:w="1031" w:type="dxa"/>
            <w:noWrap w:val="0"/>
            <w:vAlign w:val="center"/>
          </w:tcPr>
          <w:p w14:paraId="196A28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安岳县</w:t>
            </w:r>
          </w:p>
        </w:tc>
        <w:tc>
          <w:tcPr>
            <w:tcW w:w="955" w:type="dxa"/>
            <w:noWrap w:val="0"/>
            <w:vAlign w:val="center"/>
          </w:tcPr>
          <w:p w14:paraId="38C8E8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资阳市易红建材有限公司</w:t>
            </w:r>
          </w:p>
        </w:tc>
        <w:tc>
          <w:tcPr>
            <w:tcW w:w="2654" w:type="dxa"/>
            <w:noWrap w:val="0"/>
            <w:vAlign w:val="center"/>
          </w:tcPr>
          <w:p w14:paraId="1A4A5C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原料堆场（松散的页岩粉料和块状岩石）超高超体积堆存，直接威胁该公司原料及加工厂房、周边约</w:t>
            </w:r>
            <w:r>
              <w:rPr>
                <w:rStyle w:val="5"/>
                <w:rFonts w:hint="default" w:ascii="Times New Roman" w:hAnsi="Times New Roman" w:eastAsia="仿宋" w:cs="Times New Roman"/>
                <w:color w:val="36363D"/>
                <w:sz w:val="21"/>
                <w:szCs w:val="21"/>
                <w:lang w:val="en-US" w:eastAsia="zh-CN"/>
              </w:rPr>
              <w:t>40</w:t>
            </w:r>
            <w:r>
              <w:rPr>
                <w:rStyle w:val="6"/>
                <w:rFonts w:hint="default" w:ascii="Times New Roman" w:hAnsi="Times New Roman" w:eastAsia="仿宋" w:cs="Times New Roman"/>
                <w:color w:val="36363D"/>
                <w:sz w:val="21"/>
                <w:szCs w:val="21"/>
                <w:lang w:val="en-US" w:eastAsia="zh-CN"/>
              </w:rPr>
              <w:t>至</w:t>
            </w:r>
            <w:r>
              <w:rPr>
                <w:rStyle w:val="5"/>
                <w:rFonts w:hint="default" w:ascii="Times New Roman" w:hAnsi="Times New Roman" w:eastAsia="仿宋" w:cs="Times New Roman"/>
                <w:color w:val="36363D"/>
                <w:sz w:val="21"/>
                <w:szCs w:val="21"/>
                <w:lang w:val="en-US" w:eastAsia="zh-CN"/>
              </w:rPr>
              <w:t>50</w:t>
            </w:r>
            <w:r>
              <w:rPr>
                <w:rStyle w:val="6"/>
                <w:rFonts w:hint="default" w:ascii="Times New Roman" w:hAnsi="Times New Roman" w:eastAsia="仿宋" w:cs="Times New Roman"/>
                <w:color w:val="36363D"/>
                <w:sz w:val="21"/>
                <w:szCs w:val="21"/>
                <w:lang w:val="en-US" w:eastAsia="zh-CN"/>
              </w:rPr>
              <w:t>户农户民房（其中直接影响约</w:t>
            </w:r>
            <w:r>
              <w:rPr>
                <w:rStyle w:val="5"/>
                <w:rFonts w:hint="default" w:ascii="Times New Roman" w:hAnsi="Times New Roman" w:eastAsia="仿宋" w:cs="Times New Roman"/>
                <w:color w:val="36363D"/>
                <w:sz w:val="21"/>
                <w:szCs w:val="21"/>
                <w:lang w:val="en-US" w:eastAsia="zh-CN"/>
              </w:rPr>
              <w:t>6</w:t>
            </w:r>
            <w:r>
              <w:rPr>
                <w:rStyle w:val="6"/>
                <w:rFonts w:hint="default" w:ascii="Times New Roman" w:hAnsi="Times New Roman" w:eastAsia="仿宋" w:cs="Times New Roman"/>
                <w:color w:val="36363D"/>
                <w:sz w:val="21"/>
                <w:szCs w:val="21"/>
                <w:lang w:val="en-US" w:eastAsia="zh-CN"/>
              </w:rPr>
              <w:t>至</w:t>
            </w:r>
            <w:r>
              <w:rPr>
                <w:rStyle w:val="5"/>
                <w:rFonts w:hint="default" w:ascii="Times New Roman" w:hAnsi="Times New Roman" w:eastAsia="仿宋" w:cs="Times New Roman"/>
                <w:color w:val="36363D"/>
                <w:sz w:val="21"/>
                <w:szCs w:val="21"/>
                <w:lang w:val="en-US" w:eastAsia="zh-CN"/>
              </w:rPr>
              <w:t>7</w:t>
            </w:r>
            <w:r>
              <w:rPr>
                <w:rStyle w:val="6"/>
                <w:rFonts w:hint="default" w:ascii="Times New Roman" w:hAnsi="Times New Roman" w:eastAsia="仿宋" w:cs="Times New Roman"/>
                <w:color w:val="36363D"/>
                <w:sz w:val="21"/>
                <w:szCs w:val="21"/>
                <w:lang w:val="en-US" w:eastAsia="zh-CN"/>
              </w:rPr>
              <w:t>户）。该公司原料堆场依托山体边坡（原露天矿采空区）设置，未见设计资料，料场堆积体体积约</w:t>
            </w:r>
            <w:r>
              <w:rPr>
                <w:rStyle w:val="5"/>
                <w:rFonts w:hint="default" w:ascii="Times New Roman" w:hAnsi="Times New Roman" w:eastAsia="仿宋" w:cs="Times New Roman"/>
                <w:color w:val="36363D"/>
                <w:sz w:val="21"/>
                <w:szCs w:val="21"/>
                <w:lang w:val="en-US" w:eastAsia="zh-CN"/>
              </w:rPr>
              <w:t>20</w:t>
            </w:r>
            <w:r>
              <w:rPr>
                <w:rStyle w:val="6"/>
                <w:rFonts w:hint="default" w:ascii="Times New Roman" w:hAnsi="Times New Roman" w:eastAsia="仿宋" w:cs="Times New Roman"/>
                <w:color w:val="36363D"/>
                <w:sz w:val="21"/>
                <w:szCs w:val="21"/>
                <w:lang w:val="en-US" w:eastAsia="zh-CN"/>
              </w:rPr>
              <w:t>万立方米（该公司无基础数据</w:t>
            </w:r>
            <w:r>
              <w:rPr>
                <w:rStyle w:val="6"/>
                <w:rFonts w:hint="eastAsia" w:ascii="Times New Roman" w:hAnsi="Times New Roman" w:eastAsia="仿宋" w:cs="Times New Roman"/>
                <w:color w:val="36363D"/>
                <w:sz w:val="21"/>
                <w:szCs w:val="21"/>
                <w:lang w:val="en-US" w:eastAsia="zh-CN"/>
              </w:rPr>
              <w:t>，根</w:t>
            </w:r>
            <w:r>
              <w:rPr>
                <w:rStyle w:val="6"/>
                <w:rFonts w:hint="default" w:ascii="Times New Roman" w:hAnsi="Times New Roman" w:eastAsia="仿宋" w:cs="Times New Roman"/>
                <w:color w:val="36363D"/>
                <w:sz w:val="21"/>
                <w:szCs w:val="21"/>
                <w:lang w:val="en-US" w:eastAsia="zh-CN"/>
              </w:rPr>
              <w:t>据公司随行负责人估算），堆积高度超过原料厂房、周边民房高度一倍以上，料堆下部四周无挡墙，下沿侵入原料厂房内，并掩埋厂房立柱，料场堆积体左侧（以水流痕迹方向为前方）下沿距离最近民房约</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米，堆积体坡顶及四周未设置截排水措施，坡顶平台大量积水且外沿已出现坍塌痕迹，上坡道路及坡脚被雨水冲蚀形成缺损。堆积体水流方向为该公司原料及加工厂房、周边约</w:t>
            </w:r>
            <w:r>
              <w:rPr>
                <w:rStyle w:val="5"/>
                <w:rFonts w:hint="default" w:ascii="Times New Roman" w:hAnsi="Times New Roman" w:eastAsia="仿宋" w:cs="Times New Roman"/>
                <w:color w:val="36363D"/>
                <w:sz w:val="21"/>
                <w:szCs w:val="21"/>
                <w:lang w:val="en-US" w:eastAsia="zh-CN"/>
              </w:rPr>
              <w:t>40</w:t>
            </w:r>
            <w:r>
              <w:rPr>
                <w:rStyle w:val="6"/>
                <w:rFonts w:hint="default" w:ascii="Times New Roman" w:hAnsi="Times New Roman" w:eastAsia="仿宋" w:cs="Times New Roman"/>
                <w:color w:val="36363D"/>
                <w:sz w:val="21"/>
                <w:szCs w:val="21"/>
                <w:lang w:val="en-US" w:eastAsia="zh-CN"/>
              </w:rPr>
              <w:t>至</w:t>
            </w:r>
            <w:r>
              <w:rPr>
                <w:rStyle w:val="5"/>
                <w:rFonts w:hint="default" w:ascii="Times New Roman" w:hAnsi="Times New Roman" w:eastAsia="仿宋" w:cs="Times New Roman"/>
                <w:color w:val="36363D"/>
                <w:sz w:val="21"/>
                <w:szCs w:val="21"/>
                <w:lang w:val="en-US" w:eastAsia="zh-CN"/>
              </w:rPr>
              <w:t>50</w:t>
            </w:r>
            <w:r>
              <w:rPr>
                <w:rStyle w:val="6"/>
                <w:rFonts w:hint="default" w:ascii="Times New Roman" w:hAnsi="Times New Roman" w:eastAsia="仿宋" w:cs="Times New Roman"/>
                <w:color w:val="36363D"/>
                <w:sz w:val="21"/>
                <w:szCs w:val="21"/>
                <w:lang w:val="en-US" w:eastAsia="zh-CN"/>
              </w:rPr>
              <w:t>户农户民房（其中较近约</w:t>
            </w:r>
            <w:r>
              <w:rPr>
                <w:rStyle w:val="5"/>
                <w:rFonts w:hint="default" w:ascii="Times New Roman" w:hAnsi="Times New Roman" w:eastAsia="仿宋" w:cs="Times New Roman"/>
                <w:color w:val="36363D"/>
                <w:sz w:val="21"/>
                <w:szCs w:val="21"/>
                <w:lang w:val="en-US" w:eastAsia="zh-CN"/>
              </w:rPr>
              <w:t>6</w:t>
            </w:r>
            <w:r>
              <w:rPr>
                <w:rStyle w:val="6"/>
                <w:rFonts w:hint="default" w:ascii="Times New Roman" w:hAnsi="Times New Roman" w:eastAsia="仿宋" w:cs="Times New Roman"/>
                <w:color w:val="36363D"/>
                <w:sz w:val="21"/>
                <w:szCs w:val="21"/>
                <w:lang w:val="en-US" w:eastAsia="zh-CN"/>
              </w:rPr>
              <w:t>至</w:t>
            </w:r>
            <w:r>
              <w:rPr>
                <w:rStyle w:val="5"/>
                <w:rFonts w:hint="default" w:ascii="Times New Roman" w:hAnsi="Times New Roman" w:eastAsia="仿宋" w:cs="Times New Roman"/>
                <w:color w:val="36363D"/>
                <w:sz w:val="21"/>
                <w:szCs w:val="21"/>
                <w:lang w:val="en-US" w:eastAsia="zh-CN"/>
              </w:rPr>
              <w:t>7</w:t>
            </w:r>
            <w:r>
              <w:rPr>
                <w:rStyle w:val="6"/>
                <w:rFonts w:hint="default" w:ascii="Times New Roman" w:hAnsi="Times New Roman" w:eastAsia="仿宋" w:cs="Times New Roman"/>
                <w:color w:val="36363D"/>
                <w:sz w:val="21"/>
                <w:szCs w:val="21"/>
                <w:lang w:val="en-US" w:eastAsia="zh-CN"/>
              </w:rPr>
              <w:t>户），在近日持续强降雨下，如堆积体发生滑移，前述区域将可能被滑移体（泥石流）掩埋。</w:t>
            </w:r>
          </w:p>
        </w:tc>
        <w:tc>
          <w:tcPr>
            <w:tcW w:w="714" w:type="dxa"/>
            <w:noWrap w:val="0"/>
            <w:vAlign w:val="center"/>
          </w:tcPr>
          <w:p w14:paraId="5A34DC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6318551">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2025年10月29</w:t>
            </w:r>
            <w:r>
              <w:rPr>
                <w:rFonts w:hint="eastAsia"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至</w:t>
            </w:r>
            <w:r>
              <w:rPr>
                <w:rFonts w:hint="default" w:ascii="Times New Roman" w:hAnsi="Times New Roman" w:eastAsia="仿宋" w:cs="Times New Roman"/>
                <w:color w:val="36363D"/>
                <w:sz w:val="21"/>
                <w:szCs w:val="21"/>
                <w:vertAlign w:val="baseline"/>
                <w:lang w:val="en-US"/>
              </w:rPr>
              <w:t>30日，资阳市安委会组织复核。</w:t>
            </w:r>
          </w:p>
        </w:tc>
        <w:tc>
          <w:tcPr>
            <w:tcW w:w="1908" w:type="dxa"/>
            <w:noWrap w:val="0"/>
            <w:vAlign w:val="center"/>
          </w:tcPr>
          <w:p w14:paraId="2CC291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16</w:t>
            </w:r>
            <w:r>
              <w:rPr>
                <w:rStyle w:val="6"/>
                <w:rFonts w:hint="eastAsia" w:ascii="Times New Roman" w:hAnsi="Times New Roman" w:eastAsia="仿宋" w:cs="Times New Roman"/>
                <w:color w:val="36363D"/>
                <w:sz w:val="21"/>
                <w:szCs w:val="21"/>
                <w:lang w:val="en-US"/>
              </w:rPr>
              <w:t>工作组复核确认。</w:t>
            </w:r>
          </w:p>
        </w:tc>
      </w:tr>
      <w:tr w14:paraId="66FB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500" w:type="dxa"/>
            <w:noWrap w:val="0"/>
            <w:vAlign w:val="center"/>
          </w:tcPr>
          <w:p w14:paraId="633F8E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78</w:t>
            </w:r>
          </w:p>
        </w:tc>
        <w:tc>
          <w:tcPr>
            <w:tcW w:w="881" w:type="dxa"/>
            <w:noWrap w:val="0"/>
            <w:vAlign w:val="center"/>
          </w:tcPr>
          <w:p w14:paraId="7723A5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w:t>
            </w:r>
          </w:p>
        </w:tc>
        <w:tc>
          <w:tcPr>
            <w:tcW w:w="1031" w:type="dxa"/>
            <w:noWrap w:val="0"/>
            <w:vAlign w:val="center"/>
          </w:tcPr>
          <w:p w14:paraId="040541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雁江区</w:t>
            </w:r>
          </w:p>
        </w:tc>
        <w:tc>
          <w:tcPr>
            <w:tcW w:w="955" w:type="dxa"/>
            <w:noWrap w:val="0"/>
            <w:vAlign w:val="center"/>
          </w:tcPr>
          <w:p w14:paraId="29C262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资阳市雁江区源通商务旅馆</w:t>
            </w:r>
          </w:p>
        </w:tc>
        <w:tc>
          <w:tcPr>
            <w:tcW w:w="2654" w:type="dxa"/>
            <w:noWrap w:val="0"/>
            <w:vAlign w:val="center"/>
          </w:tcPr>
          <w:p w14:paraId="7805A6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客房（共</w:t>
            </w:r>
            <w:r>
              <w:rPr>
                <w:rStyle w:val="5"/>
                <w:rFonts w:hint="default" w:ascii="Times New Roman" w:hAnsi="Times New Roman" w:eastAsia="仿宋" w:cs="Times New Roman"/>
                <w:color w:val="36363D"/>
                <w:sz w:val="21"/>
                <w:szCs w:val="21"/>
                <w:lang w:val="en-US" w:eastAsia="zh-CN"/>
              </w:rPr>
              <w:t>18</w:t>
            </w:r>
            <w:r>
              <w:rPr>
                <w:rStyle w:val="6"/>
                <w:rFonts w:hint="default" w:ascii="Times New Roman" w:hAnsi="Times New Roman" w:eastAsia="仿宋" w:cs="Times New Roman"/>
                <w:color w:val="36363D"/>
                <w:sz w:val="21"/>
                <w:szCs w:val="21"/>
                <w:lang w:val="en-US" w:eastAsia="zh-CN"/>
              </w:rPr>
              <w:t>间）未设置火灾自动报警系统。</w:t>
            </w:r>
          </w:p>
        </w:tc>
        <w:tc>
          <w:tcPr>
            <w:tcW w:w="714" w:type="dxa"/>
            <w:noWrap w:val="0"/>
            <w:vAlign w:val="center"/>
          </w:tcPr>
          <w:p w14:paraId="58F6AA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5637E85">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2025年10月29</w:t>
            </w:r>
            <w:r>
              <w:rPr>
                <w:rFonts w:hint="eastAsia"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至</w:t>
            </w:r>
            <w:r>
              <w:rPr>
                <w:rFonts w:hint="default" w:ascii="Times New Roman" w:hAnsi="Times New Roman" w:eastAsia="仿宋" w:cs="Times New Roman"/>
                <w:color w:val="36363D"/>
                <w:sz w:val="21"/>
                <w:szCs w:val="21"/>
                <w:vertAlign w:val="baseline"/>
                <w:lang w:val="en-US"/>
              </w:rPr>
              <w:t>30日，资阳市安委会组织复核。</w:t>
            </w:r>
          </w:p>
        </w:tc>
        <w:tc>
          <w:tcPr>
            <w:tcW w:w="1908" w:type="dxa"/>
            <w:noWrap w:val="0"/>
            <w:vAlign w:val="center"/>
          </w:tcPr>
          <w:p w14:paraId="769D7D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16</w:t>
            </w:r>
            <w:r>
              <w:rPr>
                <w:rStyle w:val="6"/>
                <w:rFonts w:hint="eastAsia" w:ascii="Times New Roman" w:hAnsi="Times New Roman" w:eastAsia="仿宋" w:cs="Times New Roman"/>
                <w:color w:val="36363D"/>
                <w:sz w:val="21"/>
                <w:szCs w:val="21"/>
                <w:lang w:val="en-US"/>
              </w:rPr>
              <w:t>工作组复核确认。</w:t>
            </w:r>
          </w:p>
        </w:tc>
      </w:tr>
      <w:tr w14:paraId="1454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0" w:hRule="atLeast"/>
          <w:jc w:val="center"/>
        </w:trPr>
        <w:tc>
          <w:tcPr>
            <w:tcW w:w="500" w:type="dxa"/>
            <w:noWrap w:val="0"/>
            <w:vAlign w:val="center"/>
          </w:tcPr>
          <w:p w14:paraId="2F0DFD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79</w:t>
            </w:r>
          </w:p>
        </w:tc>
        <w:tc>
          <w:tcPr>
            <w:tcW w:w="881" w:type="dxa"/>
            <w:noWrap w:val="0"/>
            <w:vAlign w:val="center"/>
          </w:tcPr>
          <w:p w14:paraId="66A27A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w:t>
            </w:r>
          </w:p>
        </w:tc>
        <w:tc>
          <w:tcPr>
            <w:tcW w:w="1031" w:type="dxa"/>
            <w:noWrap w:val="0"/>
            <w:vAlign w:val="center"/>
          </w:tcPr>
          <w:p w14:paraId="6F520D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临空经济区</w:t>
            </w:r>
          </w:p>
        </w:tc>
        <w:tc>
          <w:tcPr>
            <w:tcW w:w="955" w:type="dxa"/>
            <w:noWrap w:val="0"/>
            <w:vAlign w:val="center"/>
          </w:tcPr>
          <w:p w14:paraId="0EC0C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资阳市雁江区临江镇卫生院清泉分院</w:t>
            </w:r>
          </w:p>
        </w:tc>
        <w:tc>
          <w:tcPr>
            <w:tcW w:w="2654" w:type="dxa"/>
            <w:noWrap w:val="0"/>
            <w:vAlign w:val="center"/>
          </w:tcPr>
          <w:p w14:paraId="0DF3E2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医院主体建筑三层病房区设置的氧气瓶库房贴邻病房。各楼层未设置应急照明，或应急照明失效。如一层未设应急照明，二层仅有一个应急照明，且失效，三层全部三个应急照明均失效。各楼层安全出口和楼道及疏散楼梯未设置疏散指示标志，或使用反光型标志。两个疏散楼梯在一层的出口常闭式防火门均为内开，未保持常闭，且无闭门器和顺序器，未张贴</w:t>
            </w:r>
            <w:r>
              <w:rPr>
                <w:rStyle w:val="5"/>
                <w:rFonts w:hint="eastAsia" w:ascii="Times New Roman" w:hAnsi="Times New Roman" w:eastAsia="仿宋" w:cs="Times New Roman"/>
                <w:color w:val="36363D"/>
                <w:sz w:val="21"/>
                <w:szCs w:val="21"/>
                <w:lang w:val="en-US"/>
              </w:rPr>
              <w:t>“</w:t>
            </w:r>
            <w:r>
              <w:rPr>
                <w:rStyle w:val="6"/>
                <w:rFonts w:hint="default" w:ascii="Times New Roman" w:hAnsi="Times New Roman" w:eastAsia="仿宋" w:cs="Times New Roman"/>
                <w:color w:val="36363D"/>
                <w:sz w:val="21"/>
                <w:szCs w:val="21"/>
                <w:lang w:val="en-US" w:eastAsia="zh-CN"/>
              </w:rPr>
              <w:t>常闭式防火门，请保持关闭</w:t>
            </w:r>
            <w:r>
              <w:rPr>
                <w:rStyle w:val="5"/>
                <w:rFonts w:hint="eastAsia" w:ascii="Times New Roman" w:hAnsi="Times New Roman" w:eastAsia="仿宋" w:cs="Times New Roman"/>
                <w:color w:val="36363D"/>
                <w:sz w:val="21"/>
                <w:szCs w:val="21"/>
                <w:lang w:val="en-US"/>
              </w:rPr>
              <w:t>”</w:t>
            </w:r>
            <w:r>
              <w:rPr>
                <w:rStyle w:val="6"/>
                <w:rFonts w:hint="default" w:ascii="Times New Roman" w:hAnsi="Times New Roman" w:eastAsia="仿宋" w:cs="Times New Roman"/>
                <w:color w:val="36363D"/>
                <w:sz w:val="21"/>
                <w:szCs w:val="21"/>
                <w:lang w:val="en-US" w:eastAsia="zh-CN"/>
              </w:rPr>
              <w:t>的提示。三层病房通往疏散楼梯间的两个安全出口均设置阻碍逃生的门禁系统，原有常闭式防火门被挤占，无法投用。二层楼道端头（卫生间旁）改变原设计，占用楼道设置功能用房且在该功能用房内外窗均设置金属栅栏，导致该侧楼道端头救援通道功能丧失。医院设置的</w:t>
            </w:r>
            <w:r>
              <w:rPr>
                <w:rStyle w:val="5"/>
                <w:rFonts w:hint="default" w:ascii="Times New Roman" w:hAnsi="Times New Roman" w:eastAsia="仿宋" w:cs="Times New Roman"/>
                <w:color w:val="36363D"/>
                <w:sz w:val="21"/>
                <w:szCs w:val="21"/>
                <w:lang w:val="en-US" w:eastAsia="zh-CN"/>
              </w:rPr>
              <w:t>3</w:t>
            </w:r>
            <w:r>
              <w:rPr>
                <w:rStyle w:val="5"/>
                <w:rFonts w:hint="eastAsia" w:ascii="Times New Roman" w:hAnsi="Times New Roman" w:eastAsia="仿宋" w:cs="Times New Roman"/>
                <w:color w:val="36363D"/>
                <w:sz w:val="21"/>
                <w:szCs w:val="21"/>
                <w:lang w:val="en-US" w:eastAsia="zh-CN"/>
              </w:rPr>
              <w:t>栋</w:t>
            </w:r>
            <w:r>
              <w:rPr>
                <w:rStyle w:val="6"/>
                <w:rFonts w:hint="default" w:ascii="Times New Roman" w:hAnsi="Times New Roman" w:eastAsia="仿宋" w:cs="Times New Roman"/>
                <w:color w:val="36363D"/>
                <w:sz w:val="21"/>
                <w:szCs w:val="21"/>
                <w:lang w:val="en-US" w:eastAsia="zh-CN"/>
              </w:rPr>
              <w:t>临时建筑采用聚苯乙烯夹芯泡沫板作为隔墙和顶板。如大门处</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间门卫室，院内的原核酸检测留观室（</w:t>
            </w: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张病床）。</w:t>
            </w:r>
          </w:p>
        </w:tc>
        <w:tc>
          <w:tcPr>
            <w:tcW w:w="714" w:type="dxa"/>
            <w:noWrap w:val="0"/>
            <w:vAlign w:val="center"/>
          </w:tcPr>
          <w:p w14:paraId="464302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6E66A54A">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2025年10月29</w:t>
            </w:r>
            <w:r>
              <w:rPr>
                <w:rFonts w:hint="eastAsia" w:ascii="Times New Roman" w:hAnsi="Times New Roman" w:eastAsia="仿宋" w:cs="Times New Roman"/>
                <w:color w:val="36363D"/>
                <w:sz w:val="21"/>
                <w:szCs w:val="21"/>
                <w:vertAlign w:val="baseline"/>
                <w:lang w:val="en-US" w:eastAsia="zh-CN"/>
              </w:rPr>
              <w:t>日</w:t>
            </w:r>
            <w:r>
              <w:rPr>
                <w:rFonts w:hint="eastAsia" w:ascii="Times New Roman" w:hAnsi="Times New Roman" w:eastAsia="仿宋" w:cs="Times New Roman"/>
                <w:color w:val="36363D"/>
                <w:sz w:val="21"/>
                <w:szCs w:val="21"/>
                <w:vertAlign w:val="baseline"/>
                <w:lang w:val="en-US"/>
              </w:rPr>
              <w:t>至</w:t>
            </w:r>
            <w:r>
              <w:rPr>
                <w:rFonts w:hint="default" w:ascii="Times New Roman" w:hAnsi="Times New Roman" w:eastAsia="仿宋" w:cs="Times New Roman"/>
                <w:color w:val="36363D"/>
                <w:sz w:val="21"/>
                <w:szCs w:val="21"/>
                <w:vertAlign w:val="baseline"/>
                <w:lang w:val="en-US"/>
              </w:rPr>
              <w:t>30日，资阳市安委会组织复核。</w:t>
            </w:r>
          </w:p>
        </w:tc>
        <w:tc>
          <w:tcPr>
            <w:tcW w:w="1908" w:type="dxa"/>
            <w:noWrap w:val="0"/>
            <w:vAlign w:val="center"/>
          </w:tcPr>
          <w:p w14:paraId="008306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16</w:t>
            </w:r>
            <w:r>
              <w:rPr>
                <w:rStyle w:val="6"/>
                <w:rFonts w:hint="eastAsia" w:ascii="Times New Roman" w:hAnsi="Times New Roman" w:eastAsia="仿宋" w:cs="Times New Roman"/>
                <w:color w:val="36363D"/>
                <w:sz w:val="21"/>
                <w:szCs w:val="21"/>
                <w:lang w:val="en-US"/>
              </w:rPr>
              <w:t>工作组复核确认。</w:t>
            </w:r>
          </w:p>
        </w:tc>
      </w:tr>
      <w:tr w14:paraId="76F8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11DB8F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80</w:t>
            </w:r>
          </w:p>
        </w:tc>
        <w:tc>
          <w:tcPr>
            <w:tcW w:w="881" w:type="dxa"/>
            <w:noWrap w:val="0"/>
            <w:vAlign w:val="center"/>
          </w:tcPr>
          <w:p w14:paraId="66D766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阿坝州</w:t>
            </w:r>
          </w:p>
        </w:tc>
        <w:tc>
          <w:tcPr>
            <w:tcW w:w="1031" w:type="dxa"/>
            <w:noWrap w:val="0"/>
            <w:vAlign w:val="center"/>
          </w:tcPr>
          <w:p w14:paraId="5FE14A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理县</w:t>
            </w:r>
          </w:p>
        </w:tc>
        <w:tc>
          <w:tcPr>
            <w:tcW w:w="955" w:type="dxa"/>
            <w:noWrap w:val="0"/>
            <w:vAlign w:val="center"/>
          </w:tcPr>
          <w:p w14:paraId="784B37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理县特色农产品批发市场建设项目</w:t>
            </w:r>
          </w:p>
        </w:tc>
        <w:tc>
          <w:tcPr>
            <w:tcW w:w="2654" w:type="dxa"/>
            <w:noWrap w:val="0"/>
            <w:vAlign w:val="center"/>
          </w:tcPr>
          <w:p w14:paraId="79482A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项目南侧临近既有建筑物，最近处只有</w:t>
            </w:r>
            <w:r>
              <w:rPr>
                <w:rStyle w:val="5"/>
                <w:rFonts w:hint="default" w:ascii="Times New Roman" w:hAnsi="Times New Roman" w:eastAsia="仿宋" w:cs="Times New Roman"/>
                <w:color w:val="36363D"/>
                <w:sz w:val="21"/>
                <w:szCs w:val="21"/>
                <w:lang w:val="en-US" w:eastAsia="zh-CN"/>
              </w:rPr>
              <w:t>8</w:t>
            </w:r>
            <w:r>
              <w:rPr>
                <w:rStyle w:val="6"/>
                <w:rFonts w:hint="default" w:ascii="Times New Roman" w:hAnsi="Times New Roman" w:eastAsia="仿宋" w:cs="Times New Roman"/>
                <w:color w:val="36363D"/>
                <w:sz w:val="21"/>
                <w:szCs w:val="21"/>
                <w:lang w:val="en-US" w:eastAsia="zh-CN"/>
              </w:rPr>
              <w:t>米，为进行桩板墙施工，拆除原有片石挡墙后形成</w:t>
            </w:r>
            <w:r>
              <w:rPr>
                <w:rStyle w:val="5"/>
                <w:rFonts w:hint="default" w:ascii="Times New Roman" w:hAnsi="Times New Roman" w:eastAsia="仿宋" w:cs="Times New Roman"/>
                <w:color w:val="36363D"/>
                <w:sz w:val="21"/>
                <w:szCs w:val="21"/>
                <w:lang w:val="en-US" w:eastAsia="zh-CN"/>
              </w:rPr>
              <w:t>4—6</w:t>
            </w:r>
            <w:r>
              <w:rPr>
                <w:rStyle w:val="6"/>
                <w:rFonts w:hint="default" w:ascii="Times New Roman" w:hAnsi="Times New Roman" w:eastAsia="仿宋" w:cs="Times New Roman"/>
                <w:color w:val="36363D"/>
                <w:sz w:val="21"/>
                <w:szCs w:val="21"/>
                <w:lang w:val="en-US" w:eastAsia="zh-CN"/>
              </w:rPr>
              <w:t>米垂直边坡，无任何防护措施，边坡顶部既有变压器、配电箱等设施存在垮塌风险。未对既有建筑物</w:t>
            </w:r>
            <w:r>
              <w:rPr>
                <w:rStyle w:val="6"/>
                <w:rFonts w:hint="eastAsia" w:ascii="Times New Roman" w:hAnsi="Times New Roman" w:eastAsia="仿宋" w:cs="Times New Roman"/>
                <w:color w:val="36363D"/>
                <w:sz w:val="21"/>
                <w:szCs w:val="21"/>
                <w:lang w:val="en-US" w:eastAsia="zh-CN"/>
              </w:rPr>
              <w:t>沉降</w:t>
            </w:r>
            <w:r>
              <w:rPr>
                <w:rStyle w:val="6"/>
                <w:rFonts w:hint="default" w:ascii="Times New Roman" w:hAnsi="Times New Roman" w:eastAsia="仿宋" w:cs="Times New Roman"/>
                <w:color w:val="36363D"/>
                <w:sz w:val="21"/>
                <w:szCs w:val="21"/>
                <w:lang w:val="en-US" w:eastAsia="zh-CN"/>
              </w:rPr>
              <w:t>、边坡稳定性进行监测，危及既有建筑物安全。</w:t>
            </w:r>
          </w:p>
        </w:tc>
        <w:tc>
          <w:tcPr>
            <w:tcW w:w="714" w:type="dxa"/>
            <w:noWrap w:val="0"/>
            <w:vAlign w:val="center"/>
          </w:tcPr>
          <w:p w14:paraId="2FE52D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47E6F1F">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2025年8月25日，阿坝州安委会组织复核</w:t>
            </w:r>
            <w:r>
              <w:rPr>
                <w:rFonts w:hint="eastAsia" w:ascii="Times New Roman" w:hAnsi="Times New Roman" w:cs="Times New Roman"/>
                <w:color w:val="36363D"/>
                <w:sz w:val="21"/>
                <w:szCs w:val="21"/>
                <w:vertAlign w:val="baseline"/>
                <w:lang w:val="en-US" w:eastAsia="zh-CN"/>
              </w:rPr>
              <w:t>。</w:t>
            </w:r>
          </w:p>
        </w:tc>
        <w:tc>
          <w:tcPr>
            <w:tcW w:w="1908" w:type="dxa"/>
            <w:noWrap w:val="0"/>
            <w:vAlign w:val="center"/>
          </w:tcPr>
          <w:p w14:paraId="4392ED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17</w:t>
            </w:r>
            <w:r>
              <w:rPr>
                <w:rStyle w:val="6"/>
                <w:rFonts w:hint="eastAsia" w:ascii="Times New Roman" w:hAnsi="Times New Roman" w:eastAsia="仿宋" w:cs="Times New Roman"/>
                <w:color w:val="36363D"/>
                <w:sz w:val="21"/>
                <w:szCs w:val="21"/>
                <w:lang w:val="en-US"/>
              </w:rPr>
              <w:t>工作组复核确认。</w:t>
            </w:r>
          </w:p>
        </w:tc>
      </w:tr>
      <w:tr w14:paraId="5C8C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7C49D7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81</w:t>
            </w:r>
          </w:p>
        </w:tc>
        <w:tc>
          <w:tcPr>
            <w:tcW w:w="881" w:type="dxa"/>
            <w:noWrap w:val="0"/>
            <w:vAlign w:val="center"/>
          </w:tcPr>
          <w:p w14:paraId="5C9560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阿坝州</w:t>
            </w:r>
          </w:p>
        </w:tc>
        <w:tc>
          <w:tcPr>
            <w:tcW w:w="1031" w:type="dxa"/>
            <w:noWrap w:val="0"/>
            <w:vAlign w:val="center"/>
          </w:tcPr>
          <w:p w14:paraId="3613AB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茂县</w:t>
            </w:r>
          </w:p>
        </w:tc>
        <w:tc>
          <w:tcPr>
            <w:tcW w:w="955" w:type="dxa"/>
            <w:noWrap w:val="0"/>
            <w:vAlign w:val="center"/>
          </w:tcPr>
          <w:p w14:paraId="1130A3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高原病防治研究基地（阿坝）建设项目</w:t>
            </w:r>
          </w:p>
        </w:tc>
        <w:tc>
          <w:tcPr>
            <w:tcW w:w="2654" w:type="dxa"/>
            <w:noWrap w:val="0"/>
            <w:vAlign w:val="center"/>
          </w:tcPr>
          <w:p w14:paraId="289409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基坑（靠近办公室侧）距离办公室仅有</w:t>
            </w:r>
            <w:r>
              <w:rPr>
                <w:rStyle w:val="5"/>
                <w:rFonts w:hint="default" w:ascii="Times New Roman" w:hAnsi="Times New Roman" w:eastAsia="仿宋" w:cs="Times New Roman"/>
                <w:color w:val="36363D"/>
                <w:sz w:val="21"/>
                <w:szCs w:val="21"/>
                <w:lang w:val="en-US" w:eastAsia="zh-CN"/>
              </w:rPr>
              <w:t>2.4</w:t>
            </w:r>
            <w:r>
              <w:rPr>
                <w:rStyle w:val="6"/>
                <w:rFonts w:hint="default" w:ascii="Times New Roman" w:hAnsi="Times New Roman" w:eastAsia="仿宋" w:cs="Times New Roman"/>
                <w:color w:val="36363D"/>
                <w:sz w:val="21"/>
                <w:szCs w:val="21"/>
                <w:lang w:val="en-US" w:eastAsia="zh-CN"/>
              </w:rPr>
              <w:t>米，垂直开挖</w:t>
            </w:r>
            <w:r>
              <w:rPr>
                <w:rStyle w:val="5"/>
                <w:rFonts w:hint="default" w:ascii="Times New Roman" w:hAnsi="Times New Roman" w:eastAsia="仿宋" w:cs="Times New Roman"/>
                <w:color w:val="36363D"/>
                <w:sz w:val="21"/>
                <w:szCs w:val="21"/>
                <w:lang w:val="en-US" w:eastAsia="zh-CN"/>
              </w:rPr>
              <w:t>4</w:t>
            </w:r>
            <w:r>
              <w:rPr>
                <w:rStyle w:val="6"/>
                <w:rFonts w:hint="default" w:ascii="Times New Roman" w:hAnsi="Times New Roman" w:eastAsia="仿宋" w:cs="Times New Roman"/>
                <w:color w:val="36363D"/>
                <w:sz w:val="21"/>
                <w:szCs w:val="21"/>
                <w:lang w:val="en-US" w:eastAsia="zh-CN"/>
              </w:rPr>
              <w:t>米深，无支护措施，存在较大垮塌风险。</w:t>
            </w:r>
          </w:p>
        </w:tc>
        <w:tc>
          <w:tcPr>
            <w:tcW w:w="714" w:type="dxa"/>
            <w:noWrap w:val="0"/>
            <w:vAlign w:val="center"/>
          </w:tcPr>
          <w:p w14:paraId="40CA3F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CF34A6C">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2025年8月22日，阿坝州安委会组织复核</w:t>
            </w:r>
            <w:r>
              <w:rPr>
                <w:rFonts w:hint="eastAsia" w:ascii="Times New Roman" w:hAnsi="Times New Roman" w:cs="Times New Roman"/>
                <w:color w:val="36363D"/>
                <w:sz w:val="21"/>
                <w:szCs w:val="21"/>
                <w:vertAlign w:val="baseline"/>
                <w:lang w:val="en-US" w:eastAsia="zh-CN"/>
              </w:rPr>
              <w:t>。</w:t>
            </w:r>
          </w:p>
        </w:tc>
        <w:tc>
          <w:tcPr>
            <w:tcW w:w="1908" w:type="dxa"/>
            <w:noWrap w:val="0"/>
            <w:vAlign w:val="center"/>
          </w:tcPr>
          <w:p w14:paraId="29D071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17</w:t>
            </w:r>
            <w:r>
              <w:rPr>
                <w:rStyle w:val="6"/>
                <w:rFonts w:hint="eastAsia" w:ascii="Times New Roman" w:hAnsi="Times New Roman" w:eastAsia="仿宋" w:cs="Times New Roman"/>
                <w:color w:val="36363D"/>
                <w:sz w:val="21"/>
                <w:szCs w:val="21"/>
                <w:lang w:val="en-US"/>
              </w:rPr>
              <w:t>工作组复核确认。</w:t>
            </w:r>
          </w:p>
        </w:tc>
      </w:tr>
      <w:tr w14:paraId="0579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396049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82</w:t>
            </w:r>
          </w:p>
        </w:tc>
        <w:tc>
          <w:tcPr>
            <w:tcW w:w="881" w:type="dxa"/>
            <w:noWrap w:val="0"/>
            <w:vAlign w:val="center"/>
          </w:tcPr>
          <w:p w14:paraId="14BA83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阿坝州</w:t>
            </w:r>
          </w:p>
        </w:tc>
        <w:tc>
          <w:tcPr>
            <w:tcW w:w="1031" w:type="dxa"/>
            <w:noWrap w:val="0"/>
            <w:vAlign w:val="center"/>
          </w:tcPr>
          <w:p w14:paraId="40C098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理县</w:t>
            </w:r>
          </w:p>
        </w:tc>
        <w:tc>
          <w:tcPr>
            <w:tcW w:w="955" w:type="dxa"/>
            <w:noWrap w:val="0"/>
            <w:vAlign w:val="center"/>
          </w:tcPr>
          <w:p w14:paraId="6F13BB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理县利景源酒店</w:t>
            </w:r>
          </w:p>
        </w:tc>
        <w:tc>
          <w:tcPr>
            <w:tcW w:w="2654" w:type="dxa"/>
            <w:noWrap w:val="0"/>
            <w:vAlign w:val="center"/>
          </w:tcPr>
          <w:p w14:paraId="5FB6F1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仅有一部疏散楼梯（</w:t>
            </w:r>
            <w:r>
              <w:rPr>
                <w:rStyle w:val="5"/>
                <w:rFonts w:hint="default" w:ascii="Times New Roman" w:hAnsi="Times New Roman" w:eastAsia="仿宋" w:cs="Times New Roman"/>
                <w:color w:val="36363D"/>
                <w:sz w:val="21"/>
                <w:szCs w:val="21"/>
                <w:lang w:val="en-US" w:eastAsia="zh-CN"/>
              </w:rPr>
              <w:t>6</w:t>
            </w:r>
            <w:r>
              <w:rPr>
                <w:rStyle w:val="6"/>
                <w:rFonts w:hint="default" w:ascii="Times New Roman" w:hAnsi="Times New Roman" w:eastAsia="仿宋" w:cs="Times New Roman"/>
                <w:color w:val="36363D"/>
                <w:sz w:val="21"/>
                <w:szCs w:val="21"/>
                <w:lang w:val="en-US" w:eastAsia="zh-CN"/>
              </w:rPr>
              <w:t>层建筑需设置</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部）。</w:t>
            </w:r>
          </w:p>
        </w:tc>
        <w:tc>
          <w:tcPr>
            <w:tcW w:w="714" w:type="dxa"/>
            <w:noWrap w:val="0"/>
            <w:vAlign w:val="center"/>
          </w:tcPr>
          <w:p w14:paraId="7FD904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E5D662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color w:val="36363D"/>
                <w:sz w:val="21"/>
                <w:szCs w:val="21"/>
                <w:vertAlign w:val="baseline"/>
                <w:lang w:val="en-US"/>
              </w:rPr>
              <w:t>2025年8月22日，阿坝州安委会组织复核</w:t>
            </w:r>
            <w:r>
              <w:rPr>
                <w:rFonts w:hint="eastAsia" w:ascii="Times New Roman" w:hAnsi="Times New Roman" w:cs="Times New Roman"/>
                <w:color w:val="36363D"/>
                <w:sz w:val="21"/>
                <w:szCs w:val="21"/>
                <w:vertAlign w:val="baseline"/>
                <w:lang w:val="en-US" w:eastAsia="zh-CN"/>
              </w:rPr>
              <w:t>。</w:t>
            </w:r>
          </w:p>
        </w:tc>
        <w:tc>
          <w:tcPr>
            <w:tcW w:w="1908" w:type="dxa"/>
            <w:noWrap w:val="0"/>
            <w:vAlign w:val="center"/>
          </w:tcPr>
          <w:p w14:paraId="0E5758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17</w:t>
            </w:r>
            <w:r>
              <w:rPr>
                <w:rStyle w:val="6"/>
                <w:rFonts w:hint="eastAsia" w:ascii="Times New Roman" w:hAnsi="Times New Roman" w:eastAsia="仿宋" w:cs="Times New Roman"/>
                <w:color w:val="36363D"/>
                <w:sz w:val="21"/>
                <w:szCs w:val="21"/>
                <w:lang w:val="en-US"/>
              </w:rPr>
              <w:t>工作组复核确认。</w:t>
            </w:r>
          </w:p>
        </w:tc>
      </w:tr>
      <w:tr w14:paraId="4220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90D1D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83</w:t>
            </w:r>
          </w:p>
        </w:tc>
        <w:tc>
          <w:tcPr>
            <w:tcW w:w="881" w:type="dxa"/>
            <w:noWrap w:val="0"/>
            <w:vAlign w:val="center"/>
          </w:tcPr>
          <w:p w14:paraId="1A7E68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阿坝州</w:t>
            </w:r>
          </w:p>
        </w:tc>
        <w:tc>
          <w:tcPr>
            <w:tcW w:w="1031" w:type="dxa"/>
            <w:noWrap w:val="0"/>
            <w:vAlign w:val="center"/>
          </w:tcPr>
          <w:p w14:paraId="31344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马尔康市</w:t>
            </w:r>
          </w:p>
        </w:tc>
        <w:tc>
          <w:tcPr>
            <w:tcW w:w="955" w:type="dxa"/>
            <w:noWrap w:val="0"/>
            <w:vAlign w:val="center"/>
          </w:tcPr>
          <w:p w14:paraId="437D1C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马尔康民族师范学校</w:t>
            </w:r>
          </w:p>
        </w:tc>
        <w:tc>
          <w:tcPr>
            <w:tcW w:w="2654" w:type="dxa"/>
            <w:noWrap w:val="0"/>
            <w:vAlign w:val="center"/>
          </w:tcPr>
          <w:p w14:paraId="1E6E3A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宿舍楼三楼</w:t>
            </w:r>
            <w:r>
              <w:rPr>
                <w:rStyle w:val="5"/>
                <w:rFonts w:hint="default" w:ascii="Times New Roman" w:hAnsi="Times New Roman" w:eastAsia="仿宋" w:cs="Times New Roman"/>
                <w:color w:val="36363D"/>
                <w:sz w:val="21"/>
                <w:szCs w:val="21"/>
                <w:lang w:val="en-US" w:eastAsia="zh-CN"/>
              </w:rPr>
              <w:t>2</w:t>
            </w:r>
            <w:r>
              <w:rPr>
                <w:rStyle w:val="6"/>
                <w:rFonts w:hint="default" w:ascii="Times New Roman" w:hAnsi="Times New Roman" w:eastAsia="仿宋" w:cs="Times New Roman"/>
                <w:color w:val="36363D"/>
                <w:sz w:val="21"/>
                <w:szCs w:val="21"/>
                <w:lang w:val="en-US" w:eastAsia="zh-CN"/>
              </w:rPr>
              <w:t>个安全出口均堵塞、锁闭。</w:t>
            </w:r>
          </w:p>
        </w:tc>
        <w:tc>
          <w:tcPr>
            <w:tcW w:w="714" w:type="dxa"/>
            <w:noWrap w:val="0"/>
            <w:vAlign w:val="center"/>
          </w:tcPr>
          <w:p w14:paraId="15FC26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5B9BDB7B">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2025年8月22日，阿坝州安委会组织复核</w:t>
            </w:r>
            <w:r>
              <w:rPr>
                <w:rFonts w:hint="eastAsia" w:ascii="Times New Roman" w:hAnsi="Times New Roman" w:cs="Times New Roman"/>
                <w:color w:val="36363D"/>
                <w:sz w:val="21"/>
                <w:szCs w:val="21"/>
                <w:vertAlign w:val="baseline"/>
                <w:lang w:val="en-US" w:eastAsia="zh-CN"/>
              </w:rPr>
              <w:t>。</w:t>
            </w:r>
          </w:p>
        </w:tc>
        <w:tc>
          <w:tcPr>
            <w:tcW w:w="1908" w:type="dxa"/>
            <w:noWrap w:val="0"/>
            <w:vAlign w:val="center"/>
          </w:tcPr>
          <w:p w14:paraId="5D7DEA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17</w:t>
            </w:r>
            <w:r>
              <w:rPr>
                <w:rStyle w:val="6"/>
                <w:rFonts w:hint="eastAsia" w:ascii="Times New Roman" w:hAnsi="Times New Roman" w:eastAsia="仿宋" w:cs="Times New Roman"/>
                <w:color w:val="36363D"/>
                <w:sz w:val="21"/>
                <w:szCs w:val="21"/>
                <w:lang w:val="en-US"/>
              </w:rPr>
              <w:t>工作组复核确认。</w:t>
            </w:r>
          </w:p>
        </w:tc>
      </w:tr>
      <w:tr w14:paraId="1BBA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28954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84</w:t>
            </w:r>
          </w:p>
        </w:tc>
        <w:tc>
          <w:tcPr>
            <w:tcW w:w="881" w:type="dxa"/>
            <w:noWrap w:val="0"/>
            <w:vAlign w:val="center"/>
          </w:tcPr>
          <w:p w14:paraId="1F140D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阿坝州</w:t>
            </w:r>
          </w:p>
        </w:tc>
        <w:tc>
          <w:tcPr>
            <w:tcW w:w="1031" w:type="dxa"/>
            <w:noWrap w:val="0"/>
            <w:vAlign w:val="center"/>
          </w:tcPr>
          <w:p w14:paraId="296D45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马尔康市</w:t>
            </w:r>
          </w:p>
        </w:tc>
        <w:tc>
          <w:tcPr>
            <w:tcW w:w="955" w:type="dxa"/>
            <w:noWrap w:val="0"/>
            <w:vAlign w:val="center"/>
          </w:tcPr>
          <w:p w14:paraId="1E82AB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赶羊沟水库建设项目</w:t>
            </w:r>
          </w:p>
        </w:tc>
        <w:tc>
          <w:tcPr>
            <w:tcW w:w="2654" w:type="dxa"/>
            <w:noWrap w:val="0"/>
            <w:vAlign w:val="center"/>
          </w:tcPr>
          <w:p w14:paraId="4EC312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施工单位现场宿舍、办公用房营地，布置在洪水、滑坡、泥石流、塌方及危石等区域。当地主管部门</w:t>
            </w:r>
            <w:r>
              <w:rPr>
                <w:rStyle w:val="5"/>
                <w:rFonts w:hint="default" w:ascii="Times New Roman" w:hAnsi="Times New Roman" w:eastAsia="仿宋" w:cs="Times New Roman"/>
                <w:color w:val="36363D"/>
                <w:sz w:val="21"/>
                <w:szCs w:val="21"/>
                <w:lang w:val="en-US" w:eastAsia="zh-CN"/>
              </w:rPr>
              <w:t>2024</w:t>
            </w:r>
            <w:r>
              <w:rPr>
                <w:rStyle w:val="6"/>
                <w:rFonts w:hint="default" w:ascii="Times New Roman" w:hAnsi="Times New Roman" w:eastAsia="仿宋" w:cs="Times New Roman"/>
                <w:color w:val="36363D"/>
                <w:sz w:val="21"/>
                <w:szCs w:val="21"/>
                <w:lang w:val="en-US" w:eastAsia="zh-CN"/>
              </w:rPr>
              <w:t>年即下达责令搬迁通知，至今营地仍在使用中。</w:t>
            </w:r>
          </w:p>
        </w:tc>
        <w:tc>
          <w:tcPr>
            <w:tcW w:w="714" w:type="dxa"/>
            <w:noWrap w:val="0"/>
            <w:vAlign w:val="center"/>
          </w:tcPr>
          <w:p w14:paraId="139F4F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4A2E6EF">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color w:val="36363D"/>
                <w:sz w:val="21"/>
                <w:szCs w:val="21"/>
                <w:vertAlign w:val="baseline"/>
                <w:lang w:val="en-US"/>
              </w:rPr>
              <w:t>2025年12月6日，阿坝州安委会组织复核</w:t>
            </w:r>
            <w:r>
              <w:rPr>
                <w:rFonts w:hint="eastAsia" w:ascii="Times New Roman" w:hAnsi="Times New Roman" w:cs="Times New Roman"/>
                <w:color w:val="36363D"/>
                <w:sz w:val="21"/>
                <w:szCs w:val="21"/>
                <w:vertAlign w:val="baseline"/>
                <w:lang w:val="en-US" w:eastAsia="zh-CN"/>
              </w:rPr>
              <w:t>。</w:t>
            </w:r>
          </w:p>
        </w:tc>
        <w:tc>
          <w:tcPr>
            <w:tcW w:w="1908" w:type="dxa"/>
            <w:noWrap w:val="0"/>
            <w:vAlign w:val="center"/>
          </w:tcPr>
          <w:p w14:paraId="36D1DB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17</w:t>
            </w:r>
            <w:r>
              <w:rPr>
                <w:rStyle w:val="6"/>
                <w:rFonts w:hint="eastAsia" w:ascii="Times New Roman" w:hAnsi="Times New Roman" w:eastAsia="仿宋" w:cs="Times New Roman"/>
                <w:color w:val="36363D"/>
                <w:sz w:val="21"/>
                <w:szCs w:val="21"/>
                <w:lang w:val="en-US"/>
              </w:rPr>
              <w:t>工作组复核确认。</w:t>
            </w:r>
          </w:p>
        </w:tc>
      </w:tr>
      <w:tr w14:paraId="77CC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4723F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85</w:t>
            </w:r>
          </w:p>
        </w:tc>
        <w:tc>
          <w:tcPr>
            <w:tcW w:w="881" w:type="dxa"/>
            <w:noWrap w:val="0"/>
            <w:vAlign w:val="center"/>
          </w:tcPr>
          <w:p w14:paraId="77F0F9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甘孜州</w:t>
            </w:r>
          </w:p>
        </w:tc>
        <w:tc>
          <w:tcPr>
            <w:tcW w:w="1031" w:type="dxa"/>
            <w:noWrap w:val="0"/>
            <w:vAlign w:val="center"/>
          </w:tcPr>
          <w:p w14:paraId="2ACB94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泸定县</w:t>
            </w:r>
          </w:p>
        </w:tc>
        <w:tc>
          <w:tcPr>
            <w:tcW w:w="955" w:type="dxa"/>
            <w:noWrap w:val="0"/>
            <w:vAlign w:val="center"/>
          </w:tcPr>
          <w:p w14:paraId="6D602E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客运中心</w:t>
            </w:r>
          </w:p>
        </w:tc>
        <w:tc>
          <w:tcPr>
            <w:tcW w:w="2654" w:type="dxa"/>
            <w:noWrap w:val="0"/>
            <w:vAlign w:val="center"/>
          </w:tcPr>
          <w:p w14:paraId="7DD70C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现场发现用电设施设备不规范：监控室外照明开关无防护措施，裸露在外；配电房开关柜未上锁，配电房堆有轮胎、杂物柜、电线等杂物，与人员办公室混用。</w:t>
            </w:r>
          </w:p>
        </w:tc>
        <w:tc>
          <w:tcPr>
            <w:tcW w:w="714" w:type="dxa"/>
            <w:noWrap w:val="0"/>
            <w:vAlign w:val="center"/>
          </w:tcPr>
          <w:p w14:paraId="393D41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1A23EB6E">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2025年10月</w:t>
            </w:r>
            <w:r>
              <w:rPr>
                <w:rFonts w:hint="default" w:ascii="Times New Roman" w:hAnsi="Times New Roman" w:eastAsia="仿宋" w:cs="Times New Roman"/>
                <w:i w:val="0"/>
                <w:iCs w:val="0"/>
                <w:color w:val="36363D"/>
                <w:kern w:val="0"/>
                <w:sz w:val="21"/>
                <w:szCs w:val="21"/>
                <w:u w:val="none"/>
                <w:lang w:val="en-US"/>
              </w:rPr>
              <w:t>16</w:t>
            </w:r>
            <w:r>
              <w:rPr>
                <w:rFonts w:hint="default" w:ascii="Times New Roman" w:hAnsi="Times New Roman" w:eastAsia="仿宋" w:cs="Times New Roman"/>
                <w:i w:val="0"/>
                <w:iCs w:val="0"/>
                <w:color w:val="36363D"/>
                <w:kern w:val="0"/>
                <w:sz w:val="21"/>
                <w:szCs w:val="21"/>
                <w:u w:val="none"/>
                <w:lang w:val="en-US" w:eastAsia="zh-CN"/>
              </w:rPr>
              <w:t>日，</w:t>
            </w:r>
            <w:r>
              <w:rPr>
                <w:rFonts w:hint="default" w:ascii="Times New Roman" w:hAnsi="Times New Roman" w:eastAsia="仿宋" w:cs="Times New Roman"/>
                <w:i w:val="0"/>
                <w:iCs w:val="0"/>
                <w:color w:val="36363D"/>
                <w:kern w:val="0"/>
                <w:sz w:val="21"/>
                <w:szCs w:val="21"/>
                <w:u w:val="none"/>
                <w:lang w:val="en-US"/>
              </w:rPr>
              <w:t>甘孜州</w:t>
            </w:r>
            <w:r>
              <w:rPr>
                <w:rFonts w:hint="default" w:ascii="Times New Roman" w:hAnsi="Times New Roman" w:eastAsia="仿宋" w:cs="Times New Roman"/>
                <w:i w:val="0"/>
                <w:iCs w:val="0"/>
                <w:color w:val="36363D"/>
                <w:kern w:val="0"/>
                <w:sz w:val="21"/>
                <w:szCs w:val="21"/>
                <w:u w:val="none"/>
                <w:lang w:val="en-US" w:eastAsia="zh-CN"/>
              </w:rPr>
              <w:t>安委会组织复核。</w:t>
            </w:r>
          </w:p>
        </w:tc>
        <w:tc>
          <w:tcPr>
            <w:tcW w:w="1908" w:type="dxa"/>
            <w:noWrap w:val="0"/>
            <w:vAlign w:val="center"/>
          </w:tcPr>
          <w:p w14:paraId="734474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18</w:t>
            </w:r>
            <w:r>
              <w:rPr>
                <w:rStyle w:val="6"/>
                <w:rFonts w:hint="eastAsia" w:ascii="Times New Roman" w:hAnsi="Times New Roman" w:eastAsia="仿宋" w:cs="Times New Roman"/>
                <w:color w:val="36363D"/>
                <w:sz w:val="21"/>
                <w:szCs w:val="21"/>
                <w:lang w:val="en-US"/>
              </w:rPr>
              <w:t>工作组复核确认。</w:t>
            </w:r>
          </w:p>
        </w:tc>
      </w:tr>
      <w:tr w14:paraId="6793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4A66F4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86</w:t>
            </w:r>
          </w:p>
        </w:tc>
        <w:tc>
          <w:tcPr>
            <w:tcW w:w="881" w:type="dxa"/>
            <w:noWrap w:val="0"/>
            <w:vAlign w:val="center"/>
          </w:tcPr>
          <w:p w14:paraId="091EDC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甘孜州</w:t>
            </w:r>
          </w:p>
        </w:tc>
        <w:tc>
          <w:tcPr>
            <w:tcW w:w="1031" w:type="dxa"/>
            <w:noWrap w:val="0"/>
            <w:vAlign w:val="center"/>
          </w:tcPr>
          <w:p w14:paraId="4CC7DD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丹巴县</w:t>
            </w:r>
          </w:p>
        </w:tc>
        <w:tc>
          <w:tcPr>
            <w:tcW w:w="955" w:type="dxa"/>
            <w:noWrap w:val="0"/>
            <w:vAlign w:val="center"/>
          </w:tcPr>
          <w:p w14:paraId="2BB030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巴郎燃气有限公司</w:t>
            </w:r>
          </w:p>
        </w:tc>
        <w:tc>
          <w:tcPr>
            <w:tcW w:w="2654" w:type="dxa"/>
            <w:noWrap w:val="0"/>
            <w:vAlign w:val="center"/>
          </w:tcPr>
          <w:p w14:paraId="21D94A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无针对燃气用户的燃气设施定期安全检查制度。</w:t>
            </w:r>
          </w:p>
        </w:tc>
        <w:tc>
          <w:tcPr>
            <w:tcW w:w="714" w:type="dxa"/>
            <w:noWrap w:val="0"/>
            <w:vAlign w:val="center"/>
          </w:tcPr>
          <w:p w14:paraId="53C2FE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105DEA3">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2025年10月</w:t>
            </w:r>
            <w:r>
              <w:rPr>
                <w:rFonts w:hint="default" w:ascii="Times New Roman" w:hAnsi="Times New Roman" w:eastAsia="仿宋" w:cs="Times New Roman"/>
                <w:i w:val="0"/>
                <w:iCs w:val="0"/>
                <w:color w:val="36363D"/>
                <w:kern w:val="0"/>
                <w:sz w:val="21"/>
                <w:szCs w:val="21"/>
                <w:u w:val="none"/>
                <w:lang w:val="en-US"/>
              </w:rPr>
              <w:t>15</w:t>
            </w:r>
            <w:r>
              <w:rPr>
                <w:rFonts w:hint="default" w:ascii="Times New Roman" w:hAnsi="Times New Roman" w:eastAsia="仿宋" w:cs="Times New Roman"/>
                <w:i w:val="0"/>
                <w:iCs w:val="0"/>
                <w:color w:val="36363D"/>
                <w:kern w:val="0"/>
                <w:sz w:val="21"/>
                <w:szCs w:val="21"/>
                <w:u w:val="none"/>
                <w:lang w:val="en-US" w:eastAsia="zh-CN"/>
              </w:rPr>
              <w:t>日，</w:t>
            </w:r>
            <w:r>
              <w:rPr>
                <w:rFonts w:hint="default" w:ascii="Times New Roman" w:hAnsi="Times New Roman" w:eastAsia="仿宋" w:cs="Times New Roman"/>
                <w:i w:val="0"/>
                <w:iCs w:val="0"/>
                <w:color w:val="36363D"/>
                <w:kern w:val="0"/>
                <w:sz w:val="21"/>
                <w:szCs w:val="21"/>
                <w:u w:val="none"/>
                <w:lang w:val="en-US"/>
              </w:rPr>
              <w:t>甘孜州</w:t>
            </w:r>
            <w:r>
              <w:rPr>
                <w:rFonts w:hint="default" w:ascii="Times New Roman" w:hAnsi="Times New Roman" w:eastAsia="仿宋" w:cs="Times New Roman"/>
                <w:i w:val="0"/>
                <w:iCs w:val="0"/>
                <w:color w:val="36363D"/>
                <w:kern w:val="0"/>
                <w:sz w:val="21"/>
                <w:szCs w:val="21"/>
                <w:u w:val="none"/>
                <w:lang w:val="en-US" w:eastAsia="zh-CN"/>
              </w:rPr>
              <w:t>安委会组织复核。</w:t>
            </w:r>
          </w:p>
        </w:tc>
        <w:tc>
          <w:tcPr>
            <w:tcW w:w="1908" w:type="dxa"/>
            <w:noWrap w:val="0"/>
            <w:vAlign w:val="center"/>
          </w:tcPr>
          <w:p w14:paraId="58E02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18</w:t>
            </w:r>
            <w:r>
              <w:rPr>
                <w:rStyle w:val="6"/>
                <w:rFonts w:hint="eastAsia" w:ascii="Times New Roman" w:hAnsi="Times New Roman" w:eastAsia="仿宋" w:cs="Times New Roman"/>
                <w:color w:val="36363D"/>
                <w:sz w:val="21"/>
                <w:szCs w:val="21"/>
                <w:lang w:val="en-US"/>
              </w:rPr>
              <w:t>工作组复核确认。</w:t>
            </w:r>
          </w:p>
        </w:tc>
      </w:tr>
      <w:tr w14:paraId="2968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57EA61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87</w:t>
            </w:r>
          </w:p>
        </w:tc>
        <w:tc>
          <w:tcPr>
            <w:tcW w:w="881" w:type="dxa"/>
            <w:noWrap w:val="0"/>
            <w:vAlign w:val="center"/>
          </w:tcPr>
          <w:p w14:paraId="52D174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甘孜州</w:t>
            </w:r>
          </w:p>
        </w:tc>
        <w:tc>
          <w:tcPr>
            <w:tcW w:w="1031" w:type="dxa"/>
            <w:noWrap w:val="0"/>
            <w:vAlign w:val="center"/>
          </w:tcPr>
          <w:p w14:paraId="43EB05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丹巴县</w:t>
            </w:r>
          </w:p>
        </w:tc>
        <w:tc>
          <w:tcPr>
            <w:tcW w:w="955" w:type="dxa"/>
            <w:noWrap w:val="0"/>
            <w:vAlign w:val="center"/>
          </w:tcPr>
          <w:p w14:paraId="6E0D87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巴郎燃气有限公司</w:t>
            </w:r>
          </w:p>
        </w:tc>
        <w:tc>
          <w:tcPr>
            <w:tcW w:w="2654" w:type="dxa"/>
            <w:noWrap w:val="0"/>
            <w:vAlign w:val="center"/>
          </w:tcPr>
          <w:p w14:paraId="460BC0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未对工程承包单位的工作进行管理，未开展相关检查，未签订安全协议。</w:t>
            </w:r>
          </w:p>
        </w:tc>
        <w:tc>
          <w:tcPr>
            <w:tcW w:w="714" w:type="dxa"/>
            <w:noWrap w:val="0"/>
            <w:vAlign w:val="center"/>
          </w:tcPr>
          <w:p w14:paraId="646F44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472D736C">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2025年10月</w:t>
            </w:r>
            <w:r>
              <w:rPr>
                <w:rFonts w:hint="default" w:ascii="Times New Roman" w:hAnsi="Times New Roman" w:eastAsia="仿宋" w:cs="Times New Roman"/>
                <w:i w:val="0"/>
                <w:iCs w:val="0"/>
                <w:color w:val="36363D"/>
                <w:kern w:val="0"/>
                <w:sz w:val="21"/>
                <w:szCs w:val="21"/>
                <w:u w:val="none"/>
                <w:lang w:val="en-US"/>
              </w:rPr>
              <w:t>15</w:t>
            </w:r>
            <w:r>
              <w:rPr>
                <w:rFonts w:hint="default" w:ascii="Times New Roman" w:hAnsi="Times New Roman" w:eastAsia="仿宋" w:cs="Times New Roman"/>
                <w:i w:val="0"/>
                <w:iCs w:val="0"/>
                <w:color w:val="36363D"/>
                <w:kern w:val="0"/>
                <w:sz w:val="21"/>
                <w:szCs w:val="21"/>
                <w:u w:val="none"/>
                <w:lang w:val="en-US" w:eastAsia="zh-CN"/>
              </w:rPr>
              <w:t>日，</w:t>
            </w:r>
            <w:r>
              <w:rPr>
                <w:rFonts w:hint="default" w:ascii="Times New Roman" w:hAnsi="Times New Roman" w:eastAsia="仿宋" w:cs="Times New Roman"/>
                <w:i w:val="0"/>
                <w:iCs w:val="0"/>
                <w:color w:val="36363D"/>
                <w:kern w:val="0"/>
                <w:sz w:val="21"/>
                <w:szCs w:val="21"/>
                <w:u w:val="none"/>
                <w:lang w:val="en-US"/>
              </w:rPr>
              <w:t>甘孜州</w:t>
            </w:r>
            <w:r>
              <w:rPr>
                <w:rFonts w:hint="default" w:ascii="Times New Roman" w:hAnsi="Times New Roman" w:eastAsia="仿宋" w:cs="Times New Roman"/>
                <w:i w:val="0"/>
                <w:iCs w:val="0"/>
                <w:color w:val="36363D"/>
                <w:kern w:val="0"/>
                <w:sz w:val="21"/>
                <w:szCs w:val="21"/>
                <w:u w:val="none"/>
                <w:lang w:val="en-US" w:eastAsia="zh-CN"/>
              </w:rPr>
              <w:t>安委会组织复核。</w:t>
            </w:r>
          </w:p>
        </w:tc>
        <w:tc>
          <w:tcPr>
            <w:tcW w:w="1908" w:type="dxa"/>
            <w:noWrap w:val="0"/>
            <w:vAlign w:val="center"/>
          </w:tcPr>
          <w:p w14:paraId="25B070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18</w:t>
            </w:r>
            <w:r>
              <w:rPr>
                <w:rStyle w:val="6"/>
                <w:rFonts w:hint="eastAsia" w:ascii="Times New Roman" w:hAnsi="Times New Roman" w:eastAsia="仿宋" w:cs="Times New Roman"/>
                <w:color w:val="36363D"/>
                <w:sz w:val="21"/>
                <w:szCs w:val="21"/>
                <w:lang w:val="en-US"/>
              </w:rPr>
              <w:t>工作组复核确认。</w:t>
            </w:r>
          </w:p>
        </w:tc>
      </w:tr>
      <w:tr w14:paraId="53FC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5F680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88</w:t>
            </w:r>
          </w:p>
        </w:tc>
        <w:tc>
          <w:tcPr>
            <w:tcW w:w="881" w:type="dxa"/>
            <w:noWrap w:val="0"/>
            <w:vAlign w:val="center"/>
          </w:tcPr>
          <w:p w14:paraId="264B09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甘孜州</w:t>
            </w:r>
          </w:p>
        </w:tc>
        <w:tc>
          <w:tcPr>
            <w:tcW w:w="1031" w:type="dxa"/>
            <w:noWrap w:val="0"/>
            <w:vAlign w:val="center"/>
          </w:tcPr>
          <w:p w14:paraId="393AD3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丹巴县</w:t>
            </w:r>
          </w:p>
        </w:tc>
        <w:tc>
          <w:tcPr>
            <w:tcW w:w="955" w:type="dxa"/>
            <w:noWrap w:val="0"/>
            <w:vAlign w:val="center"/>
          </w:tcPr>
          <w:p w14:paraId="66101E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丹巴县中心敬老院</w:t>
            </w:r>
          </w:p>
        </w:tc>
        <w:tc>
          <w:tcPr>
            <w:tcW w:w="2654" w:type="dxa"/>
            <w:noWrap w:val="0"/>
            <w:vAlign w:val="center"/>
          </w:tcPr>
          <w:p w14:paraId="275B85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检查发现敬老院没有经专门培训取得相应资格的电工，在日常的用电设施、设备巡查检查记录中发现操作人员为没有专门培训取得相应资格的人员承担。</w:t>
            </w:r>
          </w:p>
        </w:tc>
        <w:tc>
          <w:tcPr>
            <w:tcW w:w="714" w:type="dxa"/>
            <w:noWrap w:val="0"/>
            <w:vAlign w:val="center"/>
          </w:tcPr>
          <w:p w14:paraId="0C162C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FB9568D">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2025年</w:t>
            </w:r>
            <w:r>
              <w:rPr>
                <w:rFonts w:hint="default" w:ascii="Times New Roman" w:hAnsi="Times New Roman" w:eastAsia="仿宋" w:cs="Times New Roman"/>
                <w:i w:val="0"/>
                <w:iCs w:val="0"/>
                <w:color w:val="36363D"/>
                <w:kern w:val="0"/>
                <w:sz w:val="21"/>
                <w:szCs w:val="21"/>
                <w:u w:val="none"/>
                <w:lang w:val="en-US"/>
              </w:rPr>
              <w:t>9</w:t>
            </w:r>
            <w:r>
              <w:rPr>
                <w:rFonts w:hint="default" w:ascii="Times New Roman" w:hAnsi="Times New Roman" w:eastAsia="仿宋" w:cs="Times New Roman"/>
                <w:i w:val="0"/>
                <w:iCs w:val="0"/>
                <w:color w:val="36363D"/>
                <w:kern w:val="0"/>
                <w:sz w:val="21"/>
                <w:szCs w:val="21"/>
                <w:u w:val="none"/>
                <w:lang w:val="en-US" w:eastAsia="zh-CN"/>
              </w:rPr>
              <w:t>月</w:t>
            </w:r>
            <w:r>
              <w:rPr>
                <w:rFonts w:hint="default" w:ascii="Times New Roman" w:hAnsi="Times New Roman" w:eastAsia="仿宋" w:cs="Times New Roman"/>
                <w:i w:val="0"/>
                <w:iCs w:val="0"/>
                <w:color w:val="36363D"/>
                <w:kern w:val="0"/>
                <w:sz w:val="21"/>
                <w:szCs w:val="21"/>
                <w:u w:val="none"/>
                <w:lang w:val="en-US"/>
              </w:rPr>
              <w:t>28</w:t>
            </w:r>
            <w:r>
              <w:rPr>
                <w:rFonts w:hint="default" w:ascii="Times New Roman" w:hAnsi="Times New Roman" w:eastAsia="仿宋" w:cs="Times New Roman"/>
                <w:i w:val="0"/>
                <w:iCs w:val="0"/>
                <w:color w:val="36363D"/>
                <w:kern w:val="0"/>
                <w:sz w:val="21"/>
                <w:szCs w:val="21"/>
                <w:u w:val="none"/>
                <w:lang w:val="en-US" w:eastAsia="zh-CN"/>
              </w:rPr>
              <w:t>日，</w:t>
            </w:r>
            <w:r>
              <w:rPr>
                <w:rFonts w:hint="default" w:ascii="Times New Roman" w:hAnsi="Times New Roman" w:eastAsia="仿宋" w:cs="Times New Roman"/>
                <w:i w:val="0"/>
                <w:iCs w:val="0"/>
                <w:color w:val="36363D"/>
                <w:kern w:val="0"/>
                <w:sz w:val="21"/>
                <w:szCs w:val="21"/>
                <w:u w:val="none"/>
                <w:lang w:val="en-US"/>
              </w:rPr>
              <w:t>甘孜州</w:t>
            </w:r>
            <w:r>
              <w:rPr>
                <w:rFonts w:hint="default" w:ascii="Times New Roman" w:hAnsi="Times New Roman" w:eastAsia="仿宋" w:cs="Times New Roman"/>
                <w:i w:val="0"/>
                <w:iCs w:val="0"/>
                <w:color w:val="36363D"/>
                <w:kern w:val="0"/>
                <w:sz w:val="21"/>
                <w:szCs w:val="21"/>
                <w:u w:val="none"/>
                <w:lang w:val="en-US" w:eastAsia="zh-CN"/>
              </w:rPr>
              <w:t>安委会组织复核。</w:t>
            </w:r>
          </w:p>
        </w:tc>
        <w:tc>
          <w:tcPr>
            <w:tcW w:w="1908" w:type="dxa"/>
            <w:noWrap w:val="0"/>
            <w:vAlign w:val="center"/>
          </w:tcPr>
          <w:p w14:paraId="17C673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18</w:t>
            </w:r>
            <w:r>
              <w:rPr>
                <w:rStyle w:val="6"/>
                <w:rFonts w:hint="eastAsia" w:ascii="Times New Roman" w:hAnsi="Times New Roman" w:eastAsia="仿宋" w:cs="Times New Roman"/>
                <w:color w:val="36363D"/>
                <w:sz w:val="21"/>
                <w:szCs w:val="21"/>
                <w:lang w:val="en-US"/>
              </w:rPr>
              <w:t>工作组复核确认。</w:t>
            </w:r>
          </w:p>
        </w:tc>
      </w:tr>
      <w:tr w14:paraId="56C3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BB69C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i w:val="0"/>
                <w:iCs w:val="0"/>
                <w:color w:val="36363D"/>
                <w:kern w:val="0"/>
                <w:sz w:val="21"/>
                <w:szCs w:val="21"/>
                <w:u w:val="none"/>
                <w:lang w:val="en-US" w:eastAsia="zh-CN"/>
              </w:rPr>
            </w:pPr>
            <w:r>
              <w:rPr>
                <w:rFonts w:hint="default" w:ascii="Times New Roman" w:hAnsi="Times New Roman" w:eastAsia="仿宋" w:cs="Times New Roman"/>
                <w:i w:val="0"/>
                <w:iCs w:val="0"/>
                <w:color w:val="36363D"/>
                <w:kern w:val="0"/>
                <w:sz w:val="21"/>
                <w:szCs w:val="21"/>
                <w:u w:val="none"/>
                <w:lang w:val="en-US" w:eastAsia="zh-CN"/>
              </w:rPr>
              <w:t>89</w:t>
            </w:r>
          </w:p>
        </w:tc>
        <w:tc>
          <w:tcPr>
            <w:tcW w:w="881" w:type="dxa"/>
            <w:noWrap w:val="0"/>
            <w:vAlign w:val="center"/>
          </w:tcPr>
          <w:p w14:paraId="334F46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仿宋" w:cs="Times New Roman"/>
                <w:i w:val="0"/>
                <w:iCs w:val="0"/>
                <w:color w:val="36363D"/>
                <w:kern w:val="0"/>
                <w:sz w:val="21"/>
                <w:szCs w:val="21"/>
                <w:u w:val="none"/>
                <w:lang w:val="en-US"/>
              </w:rPr>
            </w:pPr>
            <w:r>
              <w:rPr>
                <w:rFonts w:hint="eastAsia" w:ascii="Times New Roman" w:hAnsi="Times New Roman" w:eastAsia="仿宋" w:cs="Times New Roman"/>
                <w:i w:val="0"/>
                <w:iCs w:val="0"/>
                <w:color w:val="36363D"/>
                <w:kern w:val="0"/>
                <w:sz w:val="21"/>
                <w:szCs w:val="21"/>
                <w:u w:val="none"/>
                <w:lang w:val="en-US"/>
              </w:rPr>
              <w:t>甘孜州</w:t>
            </w:r>
          </w:p>
        </w:tc>
        <w:tc>
          <w:tcPr>
            <w:tcW w:w="1031" w:type="dxa"/>
            <w:noWrap w:val="0"/>
            <w:vAlign w:val="center"/>
          </w:tcPr>
          <w:p w14:paraId="44F4BB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仿宋" w:cs="Times New Roman"/>
                <w:i w:val="0"/>
                <w:iCs w:val="0"/>
                <w:color w:val="36363D"/>
                <w:kern w:val="0"/>
                <w:sz w:val="21"/>
                <w:szCs w:val="21"/>
                <w:u w:val="none"/>
                <w:lang w:val="en-US"/>
              </w:rPr>
            </w:pPr>
            <w:r>
              <w:rPr>
                <w:rFonts w:hint="eastAsia" w:ascii="Times New Roman" w:hAnsi="Times New Roman" w:eastAsia="仿宋" w:cs="Times New Roman"/>
                <w:i w:val="0"/>
                <w:iCs w:val="0"/>
                <w:color w:val="36363D"/>
                <w:kern w:val="0"/>
                <w:sz w:val="21"/>
                <w:szCs w:val="21"/>
                <w:u w:val="none"/>
                <w:lang w:val="en-US"/>
              </w:rPr>
              <w:t>康定市</w:t>
            </w:r>
          </w:p>
        </w:tc>
        <w:tc>
          <w:tcPr>
            <w:tcW w:w="955" w:type="dxa"/>
            <w:noWrap w:val="0"/>
            <w:vAlign w:val="center"/>
          </w:tcPr>
          <w:p w14:paraId="71D277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仿宋" w:cs="Times New Roman"/>
                <w:i w:val="0"/>
                <w:iCs w:val="0"/>
                <w:color w:val="36363D"/>
                <w:kern w:val="0"/>
                <w:sz w:val="21"/>
                <w:szCs w:val="21"/>
                <w:u w:val="none"/>
                <w:lang w:val="en-US" w:eastAsia="zh-CN"/>
              </w:rPr>
            </w:pPr>
            <w:r>
              <w:rPr>
                <w:rFonts w:hint="default" w:ascii="仿宋" w:hAnsi="仿宋" w:eastAsia="仿宋" w:cs="仿宋"/>
                <w:i w:val="0"/>
                <w:color w:val="36363D"/>
                <w:kern w:val="0"/>
                <w:sz w:val="21"/>
                <w:szCs w:val="21"/>
              </w:rPr>
              <w:t>中铁十二局集团有限公司新建川藏铁路雅安至林芝段</w:t>
            </w:r>
            <w:r>
              <w:rPr>
                <w:rFonts w:hint="default" w:ascii="Times New Roman" w:hAnsi="Times New Roman" w:eastAsia="仿宋" w:cs="Times New Roman"/>
                <w:i w:val="0"/>
                <w:color w:val="36363D"/>
                <w:kern w:val="0"/>
                <w:sz w:val="21"/>
                <w:szCs w:val="21"/>
              </w:rPr>
              <w:t>CZSCZQ-5</w:t>
            </w:r>
            <w:r>
              <w:rPr>
                <w:rFonts w:hint="default" w:ascii="仿宋" w:hAnsi="仿宋" w:eastAsia="仿宋" w:cs="仿宋"/>
                <w:i w:val="0"/>
                <w:color w:val="36363D"/>
                <w:kern w:val="0"/>
                <w:sz w:val="21"/>
                <w:szCs w:val="21"/>
              </w:rPr>
              <w:t>标段三工区</w:t>
            </w:r>
          </w:p>
        </w:tc>
        <w:tc>
          <w:tcPr>
            <w:tcW w:w="2654" w:type="dxa"/>
            <w:noWrap w:val="0"/>
            <w:vAlign w:val="center"/>
          </w:tcPr>
          <w:p w14:paraId="558059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仿宋" w:cs="Times New Roman"/>
                <w:i w:val="0"/>
                <w:iCs w:val="0"/>
                <w:color w:val="36363D"/>
                <w:kern w:val="0"/>
                <w:sz w:val="21"/>
                <w:szCs w:val="21"/>
                <w:u w:val="none"/>
                <w:lang w:val="en-US" w:eastAsia="zh-CN"/>
              </w:rPr>
            </w:pPr>
            <w:r>
              <w:rPr>
                <w:rFonts w:hint="default" w:ascii="仿宋" w:hAnsi="仿宋" w:eastAsia="仿宋" w:cs="仿宋"/>
                <w:i w:val="0"/>
                <w:color w:val="36363D"/>
                <w:kern w:val="0"/>
                <w:sz w:val="21"/>
                <w:szCs w:val="21"/>
              </w:rPr>
              <w:t>部分动火作业申请单中申请人未签字。</w:t>
            </w:r>
          </w:p>
        </w:tc>
        <w:tc>
          <w:tcPr>
            <w:tcW w:w="714" w:type="dxa"/>
            <w:noWrap w:val="0"/>
            <w:vAlign w:val="center"/>
          </w:tcPr>
          <w:p w14:paraId="31EF76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仿宋" w:cs="Times New Roman"/>
                <w:i w:val="0"/>
                <w:iCs w:val="0"/>
                <w:color w:val="36363D"/>
                <w:kern w:val="0"/>
                <w:sz w:val="21"/>
                <w:szCs w:val="21"/>
                <w:u w:val="no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A08752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2025年10月</w:t>
            </w:r>
            <w:r>
              <w:rPr>
                <w:rFonts w:hint="default" w:ascii="Times New Roman" w:hAnsi="Times New Roman" w:eastAsia="仿宋" w:cs="Times New Roman"/>
                <w:i w:val="0"/>
                <w:iCs w:val="0"/>
                <w:color w:val="36363D"/>
                <w:kern w:val="0"/>
                <w:sz w:val="21"/>
                <w:szCs w:val="21"/>
                <w:u w:val="none"/>
                <w:lang w:val="en-US"/>
              </w:rPr>
              <w:t>17</w:t>
            </w:r>
            <w:r>
              <w:rPr>
                <w:rFonts w:hint="default" w:ascii="Times New Roman" w:hAnsi="Times New Roman" w:eastAsia="仿宋" w:cs="Times New Roman"/>
                <w:i w:val="0"/>
                <w:iCs w:val="0"/>
                <w:color w:val="36363D"/>
                <w:kern w:val="0"/>
                <w:sz w:val="21"/>
                <w:szCs w:val="21"/>
                <w:u w:val="none"/>
                <w:lang w:val="en-US" w:eastAsia="zh-CN"/>
              </w:rPr>
              <w:t>日，</w:t>
            </w:r>
            <w:r>
              <w:rPr>
                <w:rFonts w:hint="default" w:ascii="Times New Roman" w:hAnsi="Times New Roman" w:eastAsia="仿宋" w:cs="Times New Roman"/>
                <w:i w:val="0"/>
                <w:iCs w:val="0"/>
                <w:color w:val="36363D"/>
                <w:kern w:val="0"/>
                <w:sz w:val="21"/>
                <w:szCs w:val="21"/>
                <w:u w:val="none"/>
                <w:lang w:val="en-US"/>
              </w:rPr>
              <w:t>甘孜州</w:t>
            </w:r>
            <w:r>
              <w:rPr>
                <w:rFonts w:hint="default" w:ascii="Times New Roman" w:hAnsi="Times New Roman" w:eastAsia="仿宋" w:cs="Times New Roman"/>
                <w:i w:val="0"/>
                <w:iCs w:val="0"/>
                <w:color w:val="36363D"/>
                <w:kern w:val="0"/>
                <w:sz w:val="21"/>
                <w:szCs w:val="21"/>
                <w:u w:val="none"/>
                <w:lang w:val="en-US" w:eastAsia="zh-CN"/>
              </w:rPr>
              <w:t>安委会组织复核。</w:t>
            </w:r>
          </w:p>
        </w:tc>
        <w:tc>
          <w:tcPr>
            <w:tcW w:w="1908" w:type="dxa"/>
            <w:noWrap w:val="0"/>
            <w:vAlign w:val="center"/>
          </w:tcPr>
          <w:p w14:paraId="595C47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Style w:val="5"/>
                <w:rFonts w:hint="eastAsia" w:ascii="Times New Roman" w:hAnsi="Times New Roman" w:eastAsia="仿宋" w:cs="Times New Roman"/>
                <w:color w:val="36363D"/>
                <w:sz w:val="21"/>
                <w:szCs w:val="21"/>
                <w:lang w:val="en-US"/>
              </w:rPr>
            </w:pPr>
            <w:r>
              <w:rPr>
                <w:rStyle w:val="5"/>
                <w:rFonts w:hint="eastAsia" w:ascii="Times New Roman" w:hAnsi="Times New Roman" w:eastAsia="仿宋" w:cs="Times New Roman"/>
                <w:color w:val="36363D"/>
                <w:sz w:val="21"/>
                <w:szCs w:val="21"/>
                <w:lang w:val="en-US"/>
              </w:rPr>
              <w:t>2</w:t>
            </w:r>
            <w:r>
              <w:rPr>
                <w:rStyle w:val="5"/>
                <w:rFonts w:hint="default" w:ascii="Times New Roman" w:hAnsi="Times New Roman" w:eastAsia="仿宋" w:cs="Times New Roman"/>
                <w:color w:val="36363D"/>
                <w:sz w:val="21"/>
                <w:szCs w:val="21"/>
                <w:lang w:val="en-US" w:eastAsia="zh-CN"/>
              </w:rPr>
              <w:t>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18</w:t>
            </w:r>
            <w:r>
              <w:rPr>
                <w:rStyle w:val="6"/>
                <w:rFonts w:hint="eastAsia" w:ascii="Times New Roman" w:hAnsi="Times New Roman" w:eastAsia="仿宋" w:cs="Times New Roman"/>
                <w:color w:val="36363D"/>
                <w:sz w:val="21"/>
                <w:szCs w:val="21"/>
                <w:lang w:val="en-US"/>
              </w:rPr>
              <w:t>工作组复核确认。</w:t>
            </w:r>
          </w:p>
        </w:tc>
      </w:tr>
      <w:tr w14:paraId="31F6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6D625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90</w:t>
            </w:r>
          </w:p>
        </w:tc>
        <w:tc>
          <w:tcPr>
            <w:tcW w:w="881" w:type="dxa"/>
            <w:noWrap w:val="0"/>
            <w:vAlign w:val="center"/>
          </w:tcPr>
          <w:p w14:paraId="565DA6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凉山州</w:t>
            </w:r>
          </w:p>
        </w:tc>
        <w:tc>
          <w:tcPr>
            <w:tcW w:w="1031" w:type="dxa"/>
            <w:noWrap w:val="0"/>
            <w:vAlign w:val="center"/>
          </w:tcPr>
          <w:p w14:paraId="5AB07D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西昌市</w:t>
            </w:r>
          </w:p>
        </w:tc>
        <w:tc>
          <w:tcPr>
            <w:tcW w:w="955" w:type="dxa"/>
            <w:noWrap w:val="0"/>
            <w:vAlign w:val="center"/>
          </w:tcPr>
          <w:p w14:paraId="7B7762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西昌市天源燃气公司中心储气站</w:t>
            </w:r>
          </w:p>
        </w:tc>
        <w:tc>
          <w:tcPr>
            <w:tcW w:w="2654" w:type="dxa"/>
            <w:noWrap w:val="0"/>
            <w:vAlign w:val="center"/>
          </w:tcPr>
          <w:p w14:paraId="7FBF52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充装区使用非防爆电器插座，防爆电器未接地，防爆区内防爆工具和非防爆工具混用、混放。</w:t>
            </w:r>
          </w:p>
        </w:tc>
        <w:tc>
          <w:tcPr>
            <w:tcW w:w="714" w:type="dxa"/>
            <w:noWrap w:val="0"/>
            <w:vAlign w:val="center"/>
          </w:tcPr>
          <w:p w14:paraId="13407B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7893186B">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Times New Roman" w:hAnsi="Times New Roman" w:eastAsia="仿宋" w:cs="Times New Roman"/>
                <w:color w:val="36363D"/>
                <w:sz w:val="21"/>
                <w:szCs w:val="21"/>
                <w:vertAlign w:val="baseline"/>
                <w:lang w:val="en-US"/>
              </w:rPr>
            </w:pPr>
            <w:r>
              <w:rPr>
                <w:rFonts w:hint="eastAsia" w:ascii="Times New Roman" w:hAnsi="Times New Roman" w:eastAsia="仿宋" w:cs="Times New Roman"/>
                <w:color w:val="36363D"/>
                <w:sz w:val="21"/>
                <w:szCs w:val="21"/>
                <w:vertAlign w:val="baseline"/>
                <w:lang w:val="en-US"/>
              </w:rPr>
              <w:t>202</w:t>
            </w:r>
            <w:r>
              <w:rPr>
                <w:rFonts w:hint="default" w:ascii="Times New Roman" w:hAnsi="Times New Roman" w:eastAsia="仿宋" w:cs="Times New Roman"/>
                <w:color w:val="36363D"/>
                <w:sz w:val="21"/>
                <w:szCs w:val="21"/>
                <w:vertAlign w:val="baseline"/>
                <w:lang w:val="en-US"/>
              </w:rPr>
              <w:t>5</w:t>
            </w:r>
            <w:r>
              <w:rPr>
                <w:rFonts w:hint="eastAsia" w:ascii="Times New Roman" w:hAnsi="Times New Roman" w:eastAsia="仿宋" w:cs="Times New Roman"/>
                <w:color w:val="36363D"/>
                <w:sz w:val="21"/>
                <w:szCs w:val="21"/>
                <w:vertAlign w:val="baseline"/>
                <w:lang w:val="en-US"/>
              </w:rPr>
              <w:t>年</w:t>
            </w:r>
            <w:r>
              <w:rPr>
                <w:rFonts w:hint="default" w:ascii="Times New Roman" w:hAnsi="Times New Roman" w:eastAsia="仿宋" w:cs="Times New Roman"/>
                <w:color w:val="36363D"/>
                <w:sz w:val="21"/>
                <w:szCs w:val="21"/>
                <w:vertAlign w:val="baseline"/>
                <w:lang w:val="en-US"/>
              </w:rPr>
              <w:t>11</w:t>
            </w:r>
            <w:r>
              <w:rPr>
                <w:rFonts w:hint="eastAsia" w:ascii="Times New Roman" w:hAnsi="Times New Roman" w:eastAsia="仿宋" w:cs="Times New Roman"/>
                <w:color w:val="36363D"/>
                <w:sz w:val="21"/>
                <w:szCs w:val="21"/>
                <w:vertAlign w:val="baseline"/>
                <w:lang w:val="en-US"/>
              </w:rPr>
              <w:t>月</w:t>
            </w:r>
            <w:r>
              <w:rPr>
                <w:rFonts w:hint="default" w:ascii="Times New Roman" w:hAnsi="Times New Roman" w:eastAsia="仿宋" w:cs="Times New Roman"/>
                <w:color w:val="36363D"/>
                <w:sz w:val="21"/>
                <w:szCs w:val="21"/>
                <w:vertAlign w:val="baseline"/>
                <w:lang w:val="en-US"/>
              </w:rPr>
              <w:t>3</w:t>
            </w:r>
            <w:r>
              <w:rPr>
                <w:rFonts w:hint="eastAsia" w:ascii="Times New Roman" w:hAnsi="Times New Roman" w:eastAsia="仿宋" w:cs="Times New Roman"/>
                <w:color w:val="36363D"/>
                <w:sz w:val="21"/>
                <w:szCs w:val="21"/>
                <w:vertAlign w:val="baseline"/>
                <w:lang w:val="en-US"/>
              </w:rPr>
              <w:t>日，凉山州安委会组织复核。</w:t>
            </w:r>
          </w:p>
        </w:tc>
        <w:tc>
          <w:tcPr>
            <w:tcW w:w="1908" w:type="dxa"/>
            <w:noWrap w:val="0"/>
            <w:vAlign w:val="center"/>
          </w:tcPr>
          <w:p w14:paraId="399BA3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19</w:t>
            </w:r>
            <w:r>
              <w:rPr>
                <w:rStyle w:val="6"/>
                <w:rFonts w:hint="eastAsia" w:ascii="Times New Roman" w:hAnsi="Times New Roman" w:eastAsia="仿宋" w:cs="Times New Roman"/>
                <w:color w:val="36363D"/>
                <w:sz w:val="21"/>
                <w:szCs w:val="21"/>
                <w:lang w:val="en-US"/>
              </w:rPr>
              <w:t>工作组复核确认。</w:t>
            </w:r>
          </w:p>
        </w:tc>
      </w:tr>
      <w:tr w14:paraId="1605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019D5B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91</w:t>
            </w:r>
          </w:p>
        </w:tc>
        <w:tc>
          <w:tcPr>
            <w:tcW w:w="881" w:type="dxa"/>
            <w:noWrap w:val="0"/>
            <w:vAlign w:val="center"/>
          </w:tcPr>
          <w:p w14:paraId="500E00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凉山州</w:t>
            </w:r>
          </w:p>
        </w:tc>
        <w:tc>
          <w:tcPr>
            <w:tcW w:w="1031" w:type="dxa"/>
            <w:noWrap w:val="0"/>
            <w:vAlign w:val="center"/>
          </w:tcPr>
          <w:p w14:paraId="20DB40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西昌市</w:t>
            </w:r>
          </w:p>
        </w:tc>
        <w:tc>
          <w:tcPr>
            <w:tcW w:w="955" w:type="dxa"/>
            <w:noWrap w:val="0"/>
            <w:vAlign w:val="center"/>
          </w:tcPr>
          <w:p w14:paraId="10F0C3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凉山州第二人民医院</w:t>
            </w:r>
          </w:p>
        </w:tc>
        <w:tc>
          <w:tcPr>
            <w:tcW w:w="2654" w:type="dxa"/>
            <w:noWrap w:val="0"/>
            <w:vAlign w:val="center"/>
          </w:tcPr>
          <w:p w14:paraId="66FAE0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医院医保结算中心</w:t>
            </w:r>
            <w:r>
              <w:rPr>
                <w:rStyle w:val="5"/>
                <w:rFonts w:hint="default" w:ascii="Times New Roman" w:hAnsi="Times New Roman" w:eastAsia="仿宋" w:cs="Times New Roman"/>
                <w:color w:val="36363D"/>
                <w:sz w:val="21"/>
                <w:szCs w:val="21"/>
                <w:lang w:val="en-US" w:eastAsia="zh-CN"/>
              </w:rPr>
              <w:t>380V</w:t>
            </w:r>
            <w:r>
              <w:rPr>
                <w:rStyle w:val="6"/>
                <w:rFonts w:hint="default" w:ascii="Times New Roman" w:hAnsi="Times New Roman" w:eastAsia="仿宋" w:cs="Times New Roman"/>
                <w:color w:val="36363D"/>
                <w:sz w:val="21"/>
                <w:szCs w:val="21"/>
                <w:lang w:val="en-US" w:eastAsia="zh-CN"/>
              </w:rPr>
              <w:t>线路问题：导线最小对地距离不满足规范要求；电杆出现明显裂痕，铁附件锈蚀严重，出线二号电杆外侧拉线断损，法兰锈蚀严重，绝缘子污损严重；该线路横跨人行密集通道，存在倒杆断线打击行人和触电可能性较高，且多年来未明确运维单位，电杆失修责任不明。</w:t>
            </w:r>
          </w:p>
        </w:tc>
        <w:tc>
          <w:tcPr>
            <w:tcW w:w="714" w:type="dxa"/>
            <w:noWrap w:val="0"/>
            <w:vAlign w:val="center"/>
          </w:tcPr>
          <w:p w14:paraId="75C324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09673B43">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eastAsia" w:ascii="Times New Roman" w:hAnsi="Times New Roman" w:eastAsia="仿宋" w:cs="Times New Roman"/>
                <w:color w:val="36363D"/>
                <w:sz w:val="21"/>
                <w:szCs w:val="21"/>
                <w:vertAlign w:val="baseline"/>
                <w:lang w:val="en-US"/>
              </w:rPr>
              <w:t>202</w:t>
            </w:r>
            <w:r>
              <w:rPr>
                <w:rFonts w:hint="default" w:ascii="Times New Roman" w:hAnsi="Times New Roman" w:eastAsia="仿宋" w:cs="Times New Roman"/>
                <w:color w:val="36363D"/>
                <w:sz w:val="21"/>
                <w:szCs w:val="21"/>
                <w:vertAlign w:val="baseline"/>
                <w:lang w:val="en-US"/>
              </w:rPr>
              <w:t>5</w:t>
            </w:r>
            <w:r>
              <w:rPr>
                <w:rFonts w:hint="eastAsia" w:ascii="Times New Roman" w:hAnsi="Times New Roman" w:eastAsia="仿宋" w:cs="Times New Roman"/>
                <w:color w:val="36363D"/>
                <w:sz w:val="21"/>
                <w:szCs w:val="21"/>
                <w:vertAlign w:val="baseline"/>
                <w:lang w:val="en-US"/>
              </w:rPr>
              <w:t>年</w:t>
            </w:r>
            <w:r>
              <w:rPr>
                <w:rFonts w:hint="default" w:ascii="Times New Roman" w:hAnsi="Times New Roman" w:eastAsia="仿宋" w:cs="Times New Roman"/>
                <w:color w:val="36363D"/>
                <w:sz w:val="21"/>
                <w:szCs w:val="21"/>
                <w:vertAlign w:val="baseline"/>
                <w:lang w:val="en-US"/>
              </w:rPr>
              <w:t>10</w:t>
            </w:r>
            <w:r>
              <w:rPr>
                <w:rFonts w:hint="eastAsia" w:ascii="Times New Roman" w:hAnsi="Times New Roman" w:eastAsia="仿宋" w:cs="Times New Roman"/>
                <w:color w:val="36363D"/>
                <w:sz w:val="21"/>
                <w:szCs w:val="21"/>
                <w:vertAlign w:val="baseline"/>
                <w:lang w:val="en-US"/>
              </w:rPr>
              <w:t>月</w:t>
            </w:r>
            <w:r>
              <w:rPr>
                <w:rFonts w:hint="default" w:ascii="Times New Roman" w:hAnsi="Times New Roman" w:eastAsia="仿宋" w:cs="Times New Roman"/>
                <w:color w:val="36363D"/>
                <w:sz w:val="21"/>
                <w:szCs w:val="21"/>
                <w:vertAlign w:val="baseline"/>
                <w:lang w:val="en-US"/>
              </w:rPr>
              <w:t>14</w:t>
            </w:r>
            <w:r>
              <w:rPr>
                <w:rFonts w:hint="eastAsia" w:ascii="Times New Roman" w:hAnsi="Times New Roman" w:eastAsia="仿宋" w:cs="Times New Roman"/>
                <w:color w:val="36363D"/>
                <w:sz w:val="21"/>
                <w:szCs w:val="21"/>
                <w:vertAlign w:val="baseline"/>
                <w:lang w:val="en-US"/>
              </w:rPr>
              <w:t>日，凉山州安委会组织复核。</w:t>
            </w:r>
          </w:p>
        </w:tc>
        <w:tc>
          <w:tcPr>
            <w:tcW w:w="1908" w:type="dxa"/>
            <w:noWrap w:val="0"/>
            <w:vAlign w:val="center"/>
          </w:tcPr>
          <w:p w14:paraId="58A0C9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19</w:t>
            </w:r>
            <w:r>
              <w:rPr>
                <w:rStyle w:val="6"/>
                <w:rFonts w:hint="eastAsia" w:ascii="Times New Roman" w:hAnsi="Times New Roman" w:eastAsia="仿宋" w:cs="Times New Roman"/>
                <w:color w:val="36363D"/>
                <w:sz w:val="21"/>
                <w:szCs w:val="21"/>
                <w:lang w:val="en-US"/>
              </w:rPr>
              <w:t>工作组复核确认。</w:t>
            </w:r>
          </w:p>
        </w:tc>
      </w:tr>
      <w:tr w14:paraId="5D68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0"/>
            <w:vAlign w:val="center"/>
          </w:tcPr>
          <w:p w14:paraId="207A7C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 w:cs="Times New Roman"/>
                <w:color w:val="36363D"/>
                <w:sz w:val="21"/>
                <w:szCs w:val="21"/>
                <w:vertAlign w:val="baseline"/>
                <w:lang w:val="en-US"/>
              </w:rPr>
            </w:pPr>
            <w:r>
              <w:rPr>
                <w:rFonts w:hint="default" w:ascii="Times New Roman" w:hAnsi="Times New Roman" w:eastAsia="仿宋" w:cs="Times New Roman"/>
                <w:i w:val="0"/>
                <w:iCs w:val="0"/>
                <w:color w:val="36363D"/>
                <w:kern w:val="0"/>
                <w:sz w:val="21"/>
                <w:szCs w:val="21"/>
                <w:u w:val="none"/>
                <w:lang w:val="en-US" w:eastAsia="zh-CN"/>
              </w:rPr>
              <w:t>9</w:t>
            </w:r>
            <w:r>
              <w:rPr>
                <w:rFonts w:hint="eastAsia" w:ascii="Times New Roman" w:hAnsi="Times New Roman" w:eastAsia="仿宋" w:cs="Times New Roman"/>
                <w:i w:val="0"/>
                <w:iCs w:val="0"/>
                <w:color w:val="36363D"/>
                <w:kern w:val="0"/>
                <w:sz w:val="21"/>
                <w:szCs w:val="21"/>
                <w:u w:val="none"/>
                <w:lang w:val="en-US"/>
              </w:rPr>
              <w:t>2</w:t>
            </w:r>
          </w:p>
        </w:tc>
        <w:tc>
          <w:tcPr>
            <w:tcW w:w="881" w:type="dxa"/>
            <w:noWrap w:val="0"/>
            <w:vAlign w:val="center"/>
          </w:tcPr>
          <w:p w14:paraId="467E74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凉山州</w:t>
            </w:r>
          </w:p>
        </w:tc>
        <w:tc>
          <w:tcPr>
            <w:tcW w:w="1031" w:type="dxa"/>
            <w:noWrap w:val="0"/>
            <w:vAlign w:val="center"/>
          </w:tcPr>
          <w:p w14:paraId="738E4D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西昌市</w:t>
            </w:r>
          </w:p>
        </w:tc>
        <w:tc>
          <w:tcPr>
            <w:tcW w:w="955" w:type="dxa"/>
            <w:noWrap w:val="0"/>
            <w:vAlign w:val="center"/>
          </w:tcPr>
          <w:p w14:paraId="3672C9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西昌市人民医院</w:t>
            </w:r>
          </w:p>
        </w:tc>
        <w:tc>
          <w:tcPr>
            <w:tcW w:w="2654" w:type="dxa"/>
            <w:noWrap w:val="0"/>
            <w:vAlign w:val="center"/>
          </w:tcPr>
          <w:p w14:paraId="2174A6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 w:cs="Times New Roman"/>
                <w:color w:val="36363D"/>
                <w:sz w:val="21"/>
                <w:szCs w:val="21"/>
                <w:vertAlign w:val="baseline"/>
                <w:lang w:val="en-US" w:eastAsia="zh-CN"/>
              </w:rPr>
            </w:pPr>
            <w:r>
              <w:rPr>
                <w:rStyle w:val="6"/>
                <w:rFonts w:hint="default" w:ascii="Times New Roman" w:hAnsi="Times New Roman" w:eastAsia="仿宋" w:cs="Times New Roman"/>
                <w:color w:val="36363D"/>
                <w:sz w:val="21"/>
                <w:szCs w:val="21"/>
                <w:lang w:val="en-US" w:eastAsia="zh-CN"/>
              </w:rPr>
              <w:t>危废存放区域未明确管理责任人（现场图示明确为</w:t>
            </w:r>
            <w:r>
              <w:rPr>
                <w:rStyle w:val="5"/>
                <w:rFonts w:hint="default" w:ascii="Times New Roman" w:hAnsi="Times New Roman" w:eastAsia="仿宋" w:cs="Times New Roman"/>
                <w:color w:val="36363D"/>
                <w:sz w:val="21"/>
                <w:szCs w:val="21"/>
                <w:lang w:val="en-US" w:eastAsia="zh-CN"/>
              </w:rPr>
              <w:t>3</w:t>
            </w:r>
            <w:r>
              <w:rPr>
                <w:rStyle w:val="6"/>
                <w:rFonts w:hint="default" w:ascii="Times New Roman" w:hAnsi="Times New Roman" w:eastAsia="仿宋" w:cs="Times New Roman"/>
                <w:color w:val="36363D"/>
                <w:sz w:val="21"/>
                <w:szCs w:val="21"/>
                <w:lang w:val="en-US" w:eastAsia="zh-CN"/>
              </w:rPr>
              <w:t>个科室负责人），危废贮存分区标识不全，区域内设置有值班室、员工休息室、维修器材库等，库房内存放易燃易爆物品，且区域内有人员居住和存在烟火火源等，未配置消防设施器材。</w:t>
            </w:r>
          </w:p>
        </w:tc>
        <w:tc>
          <w:tcPr>
            <w:tcW w:w="714" w:type="dxa"/>
            <w:noWrap w:val="0"/>
            <w:vAlign w:val="center"/>
          </w:tcPr>
          <w:p w14:paraId="7BEAAA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 w:cs="Times New Roman"/>
                <w:color w:val="36363D"/>
                <w:sz w:val="21"/>
                <w:szCs w:val="21"/>
                <w:vertAlign w:val="baseline"/>
                <w:lang w:val="en-US" w:eastAsia="zh-CN"/>
              </w:rPr>
            </w:pPr>
            <w:r>
              <w:rPr>
                <w:rFonts w:hint="default" w:ascii="Times New Roman" w:hAnsi="Times New Roman" w:eastAsia="仿宋" w:cs="Times New Roman"/>
                <w:i w:val="0"/>
                <w:iCs w:val="0"/>
                <w:color w:val="36363D"/>
                <w:kern w:val="0"/>
                <w:sz w:val="21"/>
                <w:szCs w:val="21"/>
                <w:u w:val="none"/>
                <w:lang w:val="en-US" w:eastAsia="zh-CN"/>
              </w:rPr>
              <w:t>已整改</w:t>
            </w:r>
          </w:p>
        </w:tc>
        <w:tc>
          <w:tcPr>
            <w:tcW w:w="1181" w:type="dxa"/>
            <w:noWrap w:val="0"/>
            <w:vAlign w:val="center"/>
          </w:tcPr>
          <w:p w14:paraId="27EF0E54">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仿宋" w:cs="Times New Roman"/>
                <w:color w:val="36363D"/>
                <w:sz w:val="21"/>
                <w:szCs w:val="21"/>
                <w:vertAlign w:val="baseline"/>
                <w:lang w:val="en-US" w:eastAsia="zh-CN"/>
              </w:rPr>
            </w:pPr>
            <w:r>
              <w:rPr>
                <w:rFonts w:hint="eastAsia" w:ascii="Times New Roman" w:hAnsi="Times New Roman" w:eastAsia="仿宋" w:cs="Times New Roman"/>
                <w:color w:val="36363D"/>
                <w:sz w:val="21"/>
                <w:szCs w:val="21"/>
                <w:vertAlign w:val="baseline"/>
                <w:lang w:val="en-US"/>
              </w:rPr>
              <w:t>202</w:t>
            </w:r>
            <w:r>
              <w:rPr>
                <w:rFonts w:hint="default" w:ascii="Times New Roman" w:hAnsi="Times New Roman" w:eastAsia="仿宋" w:cs="Times New Roman"/>
                <w:color w:val="36363D"/>
                <w:sz w:val="21"/>
                <w:szCs w:val="21"/>
                <w:vertAlign w:val="baseline"/>
                <w:lang w:val="en-US"/>
              </w:rPr>
              <w:t>5</w:t>
            </w:r>
            <w:r>
              <w:rPr>
                <w:rFonts w:hint="eastAsia" w:ascii="Times New Roman" w:hAnsi="Times New Roman" w:eastAsia="仿宋" w:cs="Times New Roman"/>
                <w:color w:val="36363D"/>
                <w:sz w:val="21"/>
                <w:szCs w:val="21"/>
                <w:vertAlign w:val="baseline"/>
                <w:lang w:val="en-US"/>
              </w:rPr>
              <w:t>年</w:t>
            </w:r>
            <w:r>
              <w:rPr>
                <w:rFonts w:hint="default" w:ascii="Times New Roman" w:hAnsi="Times New Roman" w:eastAsia="仿宋" w:cs="Times New Roman"/>
                <w:color w:val="36363D"/>
                <w:sz w:val="21"/>
                <w:szCs w:val="21"/>
                <w:vertAlign w:val="baseline"/>
                <w:lang w:val="en-US"/>
              </w:rPr>
              <w:t>10</w:t>
            </w:r>
            <w:r>
              <w:rPr>
                <w:rFonts w:hint="eastAsia" w:ascii="Times New Roman" w:hAnsi="Times New Roman" w:eastAsia="仿宋" w:cs="Times New Roman"/>
                <w:color w:val="36363D"/>
                <w:sz w:val="21"/>
                <w:szCs w:val="21"/>
                <w:vertAlign w:val="baseline"/>
                <w:lang w:val="en-US"/>
              </w:rPr>
              <w:t>月</w:t>
            </w:r>
            <w:r>
              <w:rPr>
                <w:rFonts w:hint="default" w:ascii="Times New Roman" w:hAnsi="Times New Roman" w:eastAsia="仿宋" w:cs="Times New Roman"/>
                <w:color w:val="36363D"/>
                <w:sz w:val="21"/>
                <w:szCs w:val="21"/>
                <w:vertAlign w:val="baseline"/>
                <w:lang w:val="en-US"/>
              </w:rPr>
              <w:t>14</w:t>
            </w:r>
            <w:r>
              <w:rPr>
                <w:rFonts w:hint="eastAsia" w:ascii="Times New Roman" w:hAnsi="Times New Roman" w:eastAsia="仿宋" w:cs="Times New Roman"/>
                <w:color w:val="36363D"/>
                <w:sz w:val="21"/>
                <w:szCs w:val="21"/>
                <w:vertAlign w:val="baseline"/>
                <w:lang w:val="en-US"/>
              </w:rPr>
              <w:t>日，凉山州安委会组织复核。</w:t>
            </w:r>
          </w:p>
        </w:tc>
        <w:tc>
          <w:tcPr>
            <w:tcW w:w="1908" w:type="dxa"/>
            <w:noWrap w:val="0"/>
            <w:vAlign w:val="center"/>
          </w:tcPr>
          <w:p w14:paraId="5749AD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 w:cs="Times New Roman"/>
                <w:color w:val="36363D"/>
                <w:sz w:val="21"/>
                <w:szCs w:val="21"/>
                <w:vertAlign w:val="baseline"/>
                <w:lang w:val="en-US"/>
              </w:rPr>
            </w:pP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w:t>
            </w:r>
            <w:r>
              <w:rPr>
                <w:rStyle w:val="5"/>
                <w:rFonts w:hint="default" w:ascii="Times New Roman" w:hAnsi="Times New Roman" w:eastAsia="仿宋" w:cs="Times New Roman"/>
                <w:color w:val="36363D"/>
                <w:sz w:val="21"/>
                <w:szCs w:val="21"/>
                <w:lang w:val="en-US" w:eastAsia="zh-CN"/>
              </w:rPr>
              <w:t>12</w:t>
            </w:r>
            <w:r>
              <w:rPr>
                <w:rStyle w:val="6"/>
                <w:rFonts w:hint="default" w:ascii="Times New Roman" w:hAnsi="Times New Roman" w:eastAsia="仿宋" w:cs="Times New Roman"/>
                <w:color w:val="36363D"/>
                <w:sz w:val="21"/>
                <w:szCs w:val="21"/>
                <w:lang w:val="en-US" w:eastAsia="zh-CN"/>
              </w:rPr>
              <w:t>月</w:t>
            </w:r>
            <w:r>
              <w:rPr>
                <w:rStyle w:val="5"/>
                <w:rFonts w:hint="default" w:ascii="Times New Roman" w:hAnsi="Times New Roman" w:eastAsia="仿宋" w:cs="Times New Roman"/>
                <w:color w:val="36363D"/>
                <w:sz w:val="21"/>
                <w:szCs w:val="21"/>
                <w:lang w:val="en-US" w:eastAsia="zh-CN"/>
              </w:rPr>
              <w:t>25</w:t>
            </w:r>
            <w:r>
              <w:rPr>
                <w:rStyle w:val="6"/>
                <w:rFonts w:hint="default" w:ascii="Times New Roman" w:hAnsi="Times New Roman" w:eastAsia="仿宋" w:cs="Times New Roman"/>
                <w:color w:val="36363D"/>
                <w:sz w:val="21"/>
                <w:szCs w:val="21"/>
                <w:lang w:val="en-US" w:eastAsia="zh-CN"/>
              </w:rPr>
              <w:t>日至</w:t>
            </w:r>
            <w:r>
              <w:rPr>
                <w:rStyle w:val="5"/>
                <w:rFonts w:hint="default" w:ascii="Times New Roman" w:hAnsi="Times New Roman" w:eastAsia="仿宋" w:cs="Times New Roman"/>
                <w:color w:val="36363D"/>
                <w:sz w:val="21"/>
                <w:szCs w:val="21"/>
                <w:lang w:val="en-US" w:eastAsia="zh-CN"/>
              </w:rPr>
              <w:t>31</w:t>
            </w:r>
            <w:r>
              <w:rPr>
                <w:rStyle w:val="6"/>
                <w:rFonts w:hint="default" w:ascii="Times New Roman" w:hAnsi="Times New Roman" w:eastAsia="仿宋" w:cs="Times New Roman"/>
                <w:color w:val="36363D"/>
                <w:sz w:val="21"/>
                <w:szCs w:val="21"/>
                <w:lang w:val="en-US" w:eastAsia="zh-CN"/>
              </w:rPr>
              <w:t>日，</w:t>
            </w:r>
            <w:r>
              <w:rPr>
                <w:rStyle w:val="5"/>
                <w:rFonts w:hint="default" w:ascii="Times New Roman" w:hAnsi="Times New Roman" w:eastAsia="仿宋" w:cs="Times New Roman"/>
                <w:color w:val="36363D"/>
                <w:sz w:val="21"/>
                <w:szCs w:val="21"/>
                <w:lang w:val="en-US" w:eastAsia="zh-CN"/>
              </w:rPr>
              <w:t>2025</w:t>
            </w:r>
            <w:r>
              <w:rPr>
                <w:rStyle w:val="6"/>
                <w:rFonts w:hint="default" w:ascii="Times New Roman" w:hAnsi="Times New Roman" w:eastAsia="仿宋" w:cs="Times New Roman"/>
                <w:color w:val="36363D"/>
                <w:sz w:val="21"/>
                <w:szCs w:val="21"/>
                <w:lang w:val="en-US" w:eastAsia="zh-CN"/>
              </w:rPr>
              <w:t>年度市（州）安全生产和消防工作考核巡查第</w:t>
            </w:r>
            <w:r>
              <w:rPr>
                <w:rStyle w:val="5"/>
                <w:rFonts w:hint="default" w:ascii="Times New Roman" w:hAnsi="Times New Roman" w:eastAsia="仿宋" w:cs="Times New Roman"/>
                <w:color w:val="36363D"/>
                <w:sz w:val="21"/>
                <w:szCs w:val="21"/>
                <w:lang w:val="en-US" w:eastAsia="zh-CN"/>
              </w:rPr>
              <w:t>19</w:t>
            </w:r>
            <w:r>
              <w:rPr>
                <w:rStyle w:val="6"/>
                <w:rFonts w:hint="eastAsia" w:ascii="Times New Roman" w:hAnsi="Times New Roman" w:eastAsia="仿宋" w:cs="Times New Roman"/>
                <w:color w:val="36363D"/>
                <w:sz w:val="21"/>
                <w:szCs w:val="21"/>
                <w:lang w:val="en-US"/>
              </w:rPr>
              <w:t>工作组复核确认。</w:t>
            </w:r>
          </w:p>
        </w:tc>
      </w:tr>
    </w:tbl>
    <w:p w14:paraId="491FEC6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B0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qFormat/>
    <w:uiPriority w:val="0"/>
    <w:rPr>
      <w:rFonts w:hint="eastAsia" w:ascii="仿宋" w:hAnsi="仿宋" w:eastAsia="仿宋" w:cs="仿宋"/>
      <w:color w:val="000000"/>
      <w:sz w:val="22"/>
      <w:szCs w:val="22"/>
      <w:u w:val="none"/>
    </w:rPr>
  </w:style>
  <w:style w:type="character" w:customStyle="1" w:styleId="6">
    <w:name w:val="font41"/>
    <w:basedOn w:val="4"/>
    <w:qFormat/>
    <w:uiPriority w:val="0"/>
    <w:rPr>
      <w:rFonts w:hint="eastAsia" w:ascii="仿宋" w:hAnsi="仿宋" w:eastAsia="仿宋" w:cs="仿宋"/>
      <w:color w:val="000000"/>
      <w:sz w:val="22"/>
      <w:szCs w:val="22"/>
      <w:u w:val="none"/>
    </w:rPr>
  </w:style>
  <w:style w:type="character" w:customStyle="1" w:styleId="7">
    <w:name w:val="font31"/>
    <w:basedOn w:val="4"/>
    <w:qFormat/>
    <w:uiPriority w:val="0"/>
    <w:rPr>
      <w:rFonts w:hint="eastAsia" w:ascii="仿宋" w:hAnsi="仿宋" w:eastAsia="仿宋" w:cs="仿宋"/>
      <w:color w:val="000000"/>
      <w:sz w:val="22"/>
      <w:szCs w:val="22"/>
      <w:u w:val="none"/>
    </w:rPr>
  </w:style>
  <w:style w:type="character" w:customStyle="1" w:styleId="8">
    <w:name w:val="font1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2026-02-13T09:36:03Z</dcterms:created>
  <dc:creator>123</dc:creator>
  <cp:lastModifiedBy>Lao hu</cp:lastModifiedBy>
  <dcterms:modified xsi:type="dcterms:W3CDTF">2026-02-13T09:36:36Z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eyJoZGlkIjoiNGRjOTAwYTFlMGM0MDRkN2E0ZWU5NTEzOTk2MDU1NzUiLCJ1c2VySWQiOiIyNjUyMTQ5NjkifQ==</vt:lpwstr>
  </property>
  <property fmtid="{D5CDD505-2E9C-101B-9397-08002B2CF9AE}" pid="4" name="ICV">
    <vt:lpwstr>6248E1DB6AA4448CA61F9BDA0158E588_12</vt:lpwstr>
  </property>
</Properties>
</file>