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42" w:rsidRDefault="00DB7842" w:rsidP="00DB7842">
      <w:pPr>
        <w:pStyle w:val="a3"/>
      </w:pPr>
      <w:r>
        <w:t>四川省危险化学品安全生产标准化</w:t>
      </w:r>
    </w:p>
    <w:p w:rsidR="00DB7842" w:rsidRDefault="00DB7842" w:rsidP="00DB7842">
      <w:pPr>
        <w:pStyle w:val="a3"/>
      </w:pPr>
      <w:r>
        <w:t>二级达标加油站名单</w:t>
      </w:r>
    </w:p>
    <w:p w:rsidR="00DB7842" w:rsidRDefault="00DB7842" w:rsidP="00DB7842">
      <w:pPr>
        <w:pStyle w:val="a3"/>
      </w:pPr>
    </w:p>
    <w:p w:rsidR="00DB7842" w:rsidRDefault="00DB7842" w:rsidP="00DB7842">
      <w:pPr>
        <w:rPr>
          <w:rFonts w:eastAsia="仿宋" w:cs="宋体" w:hint="eastAsia"/>
          <w:sz w:val="32"/>
          <w:szCs w:val="32"/>
        </w:rPr>
      </w:pPr>
      <w:r>
        <w:rPr>
          <w:rFonts w:hint="eastAsia"/>
        </w:rPr>
        <w:t xml:space="preserve"> </w:t>
      </w:r>
      <w:r>
        <w:rPr>
          <w:rFonts w:eastAsia="仿宋" w:hint="eastAsia"/>
        </w:rPr>
        <w:t xml:space="preserve">  </w:t>
      </w:r>
      <w:r>
        <w:rPr>
          <w:rFonts w:eastAsia="仿宋" w:hint="eastAsia"/>
          <w:sz w:val="32"/>
          <w:szCs w:val="32"/>
        </w:rPr>
        <w:t>1</w:t>
      </w:r>
      <w:r>
        <w:rPr>
          <w:rFonts w:eastAsia="仿宋" w:cs="仿宋" w:hint="eastAsia"/>
          <w:sz w:val="32"/>
          <w:szCs w:val="32"/>
        </w:rPr>
        <w:t>.</w:t>
      </w:r>
      <w:r>
        <w:rPr>
          <w:rFonts w:eastAsia="仿宋" w:cs="仿宋" w:hint="eastAsia"/>
          <w:sz w:val="32"/>
          <w:szCs w:val="32"/>
        </w:rPr>
        <w:t>延</w:t>
      </w:r>
      <w:r>
        <w:rPr>
          <w:rFonts w:eastAsia="仿宋" w:cs="宋体" w:hint="eastAsia"/>
          <w:sz w:val="32"/>
          <w:szCs w:val="32"/>
        </w:rPr>
        <w:t>长壳牌（四川）石油有限公司宜宾高县宜珙路加油站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2</w:t>
      </w:r>
      <w:r>
        <w:rPr>
          <w:rFonts w:eastAsia="仿宋" w:cs="仿宋" w:hint="eastAsia"/>
          <w:sz w:val="32"/>
          <w:szCs w:val="32"/>
        </w:rPr>
        <w:t>.</w:t>
      </w:r>
      <w:r>
        <w:rPr>
          <w:rFonts w:eastAsia="仿宋" w:cs="仿宋" w:hint="eastAsia"/>
          <w:sz w:val="32"/>
          <w:szCs w:val="32"/>
        </w:rPr>
        <w:t>延</w:t>
      </w:r>
      <w:r>
        <w:rPr>
          <w:rFonts w:eastAsia="仿宋" w:cs="宋体" w:hint="eastAsia"/>
          <w:sz w:val="32"/>
          <w:szCs w:val="32"/>
        </w:rPr>
        <w:t>长壳牌（四川）石油有限公司宜宾翠屏宗场加油站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3</w:t>
      </w:r>
      <w:r>
        <w:rPr>
          <w:rFonts w:eastAsia="仿宋" w:cs="仿宋" w:hint="eastAsia"/>
          <w:sz w:val="32"/>
          <w:szCs w:val="32"/>
        </w:rPr>
        <w:t>.</w:t>
      </w:r>
      <w:r>
        <w:rPr>
          <w:rFonts w:eastAsia="仿宋" w:cs="仿宋" w:hint="eastAsia"/>
          <w:sz w:val="32"/>
          <w:szCs w:val="32"/>
        </w:rPr>
        <w:t>延</w:t>
      </w:r>
      <w:r>
        <w:rPr>
          <w:rFonts w:eastAsia="仿宋" w:cs="宋体" w:hint="eastAsia"/>
          <w:sz w:val="32"/>
          <w:szCs w:val="32"/>
        </w:rPr>
        <w:t>长壳牌（四川）石油有限公司宜宾翠屏吊黄楼加油站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4</w:t>
      </w:r>
      <w:r>
        <w:rPr>
          <w:rFonts w:eastAsia="仿宋" w:cs="仿宋" w:hint="eastAsia"/>
          <w:sz w:val="32"/>
          <w:szCs w:val="32"/>
        </w:rPr>
        <w:t>.</w:t>
      </w:r>
      <w:r>
        <w:rPr>
          <w:rFonts w:eastAsia="仿宋" w:cs="仿宋" w:hint="eastAsia"/>
          <w:sz w:val="32"/>
          <w:szCs w:val="32"/>
        </w:rPr>
        <w:t>延</w:t>
      </w:r>
      <w:r>
        <w:rPr>
          <w:rFonts w:eastAsia="仿宋" w:cs="宋体" w:hint="eastAsia"/>
          <w:sz w:val="32"/>
          <w:szCs w:val="32"/>
        </w:rPr>
        <w:t>长壳牌（四川）石油有限公司宜宾南溪石鼓加油站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5</w:t>
      </w:r>
      <w:r>
        <w:rPr>
          <w:rFonts w:eastAsia="仿宋" w:cs="仿宋" w:hint="eastAsia"/>
          <w:sz w:val="32"/>
          <w:szCs w:val="32"/>
        </w:rPr>
        <w:t>.</w:t>
      </w:r>
      <w:r>
        <w:rPr>
          <w:rFonts w:eastAsia="仿宋" w:cs="仿宋" w:hint="eastAsia"/>
          <w:sz w:val="32"/>
          <w:szCs w:val="32"/>
        </w:rPr>
        <w:t>延</w:t>
      </w:r>
      <w:r>
        <w:rPr>
          <w:rFonts w:eastAsia="仿宋" w:cs="宋体" w:hint="eastAsia"/>
          <w:sz w:val="32"/>
          <w:szCs w:val="32"/>
        </w:rPr>
        <w:t>长壳牌（四川）石油有限公司宜宾南溪北城大道加油站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6</w:t>
      </w:r>
      <w:r>
        <w:rPr>
          <w:rFonts w:eastAsia="仿宋" w:cs="仿宋" w:hint="eastAsia"/>
          <w:sz w:val="32"/>
          <w:szCs w:val="32"/>
        </w:rPr>
        <w:t>.</w:t>
      </w:r>
      <w:r>
        <w:rPr>
          <w:rFonts w:eastAsia="仿宋" w:cs="仿宋" w:hint="eastAsia"/>
          <w:sz w:val="32"/>
          <w:szCs w:val="32"/>
        </w:rPr>
        <w:t>延</w:t>
      </w:r>
      <w:r>
        <w:rPr>
          <w:rFonts w:eastAsia="仿宋" w:cs="宋体" w:hint="eastAsia"/>
          <w:sz w:val="32"/>
          <w:szCs w:val="32"/>
        </w:rPr>
        <w:t>长壳牌（四川）石油有限公司宜宾南溪黄泥加油站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7</w:t>
      </w:r>
      <w:r>
        <w:rPr>
          <w:rFonts w:eastAsia="仿宋" w:cs="仿宋" w:hint="eastAsia"/>
          <w:sz w:val="32"/>
          <w:szCs w:val="32"/>
        </w:rPr>
        <w:t>.</w:t>
      </w:r>
      <w:r>
        <w:rPr>
          <w:rFonts w:eastAsia="仿宋" w:cs="仿宋" w:hint="eastAsia"/>
          <w:sz w:val="32"/>
          <w:szCs w:val="32"/>
        </w:rPr>
        <w:t>延</w:t>
      </w:r>
      <w:r>
        <w:rPr>
          <w:rFonts w:eastAsia="仿宋" w:cs="宋体" w:hint="eastAsia"/>
          <w:sz w:val="32"/>
          <w:szCs w:val="32"/>
        </w:rPr>
        <w:t>长壳牌（四川）石油有限公司宜宾江安宜江加油站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8</w:t>
      </w:r>
      <w:r>
        <w:rPr>
          <w:rFonts w:eastAsia="仿宋" w:cs="仿宋" w:hint="eastAsia"/>
          <w:sz w:val="32"/>
          <w:szCs w:val="32"/>
        </w:rPr>
        <w:t>.</w:t>
      </w:r>
      <w:r>
        <w:rPr>
          <w:rFonts w:eastAsia="仿宋" w:cs="仿宋" w:hint="eastAsia"/>
          <w:sz w:val="32"/>
          <w:szCs w:val="32"/>
        </w:rPr>
        <w:t>延长</w:t>
      </w:r>
      <w:r>
        <w:rPr>
          <w:rFonts w:eastAsia="仿宋" w:cs="宋体" w:hint="eastAsia"/>
          <w:sz w:val="32"/>
          <w:szCs w:val="32"/>
        </w:rPr>
        <w:t>壳牌（四川）石油有限公司宜宾江安桐梓加油站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9.</w:t>
      </w:r>
      <w:r>
        <w:rPr>
          <w:rFonts w:eastAsia="仿宋" w:cs="宋体" w:hint="eastAsia"/>
          <w:sz w:val="32"/>
          <w:szCs w:val="32"/>
        </w:rPr>
        <w:t>延长壳牌（四川）石油有限公司宜宾江安白塔加油站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10.</w:t>
      </w:r>
      <w:r>
        <w:rPr>
          <w:rFonts w:eastAsia="仿宋" w:cs="宋体" w:hint="eastAsia"/>
          <w:sz w:val="32"/>
          <w:szCs w:val="32"/>
        </w:rPr>
        <w:t>延长壳牌（四川）石油有限公司宜宾高县庆符加油站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11.</w:t>
      </w:r>
      <w:r>
        <w:rPr>
          <w:rFonts w:eastAsia="仿宋" w:cs="宋体" w:hint="eastAsia"/>
          <w:sz w:val="32"/>
          <w:szCs w:val="32"/>
        </w:rPr>
        <w:t>延长壳牌（四川）石油有限公司宜宾珙县珙泉加油站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12.</w:t>
      </w:r>
      <w:r>
        <w:rPr>
          <w:rFonts w:eastAsia="仿宋" w:cs="宋体" w:hint="eastAsia"/>
          <w:sz w:val="32"/>
          <w:szCs w:val="32"/>
        </w:rPr>
        <w:t>延长壳牌（四川）石油有限公司宜宾柏溪二二四加油站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13.</w:t>
      </w:r>
      <w:r>
        <w:rPr>
          <w:rFonts w:eastAsia="仿宋" w:cs="宋体" w:hint="eastAsia"/>
          <w:sz w:val="32"/>
          <w:szCs w:val="32"/>
        </w:rPr>
        <w:t>延长壳牌（四川）石油有限公司广安枣山加油站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14.</w:t>
      </w:r>
      <w:r>
        <w:rPr>
          <w:rFonts w:eastAsia="仿宋" w:cs="宋体" w:hint="eastAsia"/>
          <w:sz w:val="32"/>
          <w:szCs w:val="32"/>
        </w:rPr>
        <w:t>延长壳牌（四川）石油有限公司华蓥市果子加油站</w:t>
      </w:r>
    </w:p>
    <w:p w:rsidR="00DB7842" w:rsidRDefault="00DB7842" w:rsidP="00DB7842">
      <w:pPr>
        <w:ind w:firstLineChars="100" w:firstLine="320"/>
        <w:rPr>
          <w:rFonts w:eastAsia="仿宋" w:cs="宋体" w:hint="eastAsia"/>
          <w:sz w:val="32"/>
          <w:szCs w:val="32"/>
        </w:rPr>
      </w:pPr>
      <w:r>
        <w:rPr>
          <w:rFonts w:eastAsia="仿宋" w:cs="宋体" w:hint="eastAsia"/>
          <w:sz w:val="32"/>
          <w:szCs w:val="32"/>
        </w:rPr>
        <w:t>15.</w:t>
      </w:r>
      <w:r>
        <w:rPr>
          <w:rFonts w:eastAsia="仿宋" w:cs="宋体" w:hint="eastAsia"/>
          <w:sz w:val="32"/>
          <w:szCs w:val="32"/>
        </w:rPr>
        <w:t>延长壳牌（四川）石油有限公司广安岳池齐福加油站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16.</w:t>
      </w:r>
      <w:r>
        <w:rPr>
          <w:rFonts w:eastAsia="仿宋" w:cs="仿宋" w:hint="eastAsia"/>
          <w:sz w:val="32"/>
          <w:szCs w:val="32"/>
        </w:rPr>
        <w:t>中国航油集团四川铁投石油有限责任公司南大梁高速营山分公司南加油站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17.</w:t>
      </w:r>
      <w:r>
        <w:rPr>
          <w:rFonts w:eastAsia="仿宋" w:cs="仿宋" w:hint="eastAsia"/>
          <w:sz w:val="32"/>
          <w:szCs w:val="32"/>
        </w:rPr>
        <w:t>中国航油集团四川铁投石油有限责任公司南大梁高速</w:t>
      </w:r>
      <w:r>
        <w:rPr>
          <w:rFonts w:eastAsia="仿宋" w:cs="仿宋" w:hint="eastAsia"/>
          <w:sz w:val="32"/>
          <w:szCs w:val="32"/>
        </w:rPr>
        <w:lastRenderedPageBreak/>
        <w:t>营山</w:t>
      </w:r>
    </w:p>
    <w:p w:rsidR="00DB7842" w:rsidRDefault="00DB7842" w:rsidP="00DB7842">
      <w:pPr>
        <w:ind w:firstLineChars="225" w:firstLine="720"/>
        <w:rPr>
          <w:rFonts w:eastAsia="仿宋" w:cs="仿宋" w:hint="eastAsia"/>
          <w:sz w:val="32"/>
          <w:szCs w:val="32"/>
        </w:rPr>
      </w:pPr>
      <w:r>
        <w:rPr>
          <w:rFonts w:eastAsia="仿宋" w:cs="仿宋" w:hint="eastAsia"/>
          <w:sz w:val="32"/>
          <w:szCs w:val="32"/>
        </w:rPr>
        <w:t>公司北加油站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18.</w:t>
      </w:r>
      <w:r>
        <w:rPr>
          <w:rFonts w:eastAsia="仿宋" w:cs="仿宋" w:hint="eastAsia"/>
          <w:sz w:val="32"/>
          <w:szCs w:val="32"/>
        </w:rPr>
        <w:t>中国航油集团四川铁投石油有限责任公司成自泸高速对站</w:t>
      </w:r>
    </w:p>
    <w:p w:rsidR="00DB7842" w:rsidRDefault="00DB7842" w:rsidP="00DB7842">
      <w:pPr>
        <w:ind w:firstLineChars="225" w:firstLine="720"/>
        <w:rPr>
          <w:rFonts w:eastAsia="仿宋" w:cs="仿宋" w:hint="eastAsia"/>
          <w:sz w:val="32"/>
          <w:szCs w:val="32"/>
        </w:rPr>
      </w:pPr>
      <w:r>
        <w:rPr>
          <w:rFonts w:eastAsia="仿宋" w:cs="仿宋" w:hint="eastAsia"/>
          <w:sz w:val="32"/>
          <w:szCs w:val="32"/>
        </w:rPr>
        <w:t>加油站（南站）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19.</w:t>
      </w:r>
      <w:r>
        <w:rPr>
          <w:rFonts w:eastAsia="仿宋" w:cs="仿宋" w:hint="eastAsia"/>
          <w:sz w:val="32"/>
          <w:szCs w:val="32"/>
        </w:rPr>
        <w:t>中国航油集团四川铁投石油有限责任公司成自泸高速对站</w:t>
      </w:r>
    </w:p>
    <w:p w:rsidR="00DB7842" w:rsidRDefault="00DB7842" w:rsidP="00DB7842">
      <w:pPr>
        <w:ind w:firstLineChars="225" w:firstLine="720"/>
        <w:rPr>
          <w:rFonts w:eastAsia="仿宋" w:cs="仿宋" w:hint="eastAsia"/>
          <w:sz w:val="32"/>
          <w:szCs w:val="32"/>
        </w:rPr>
      </w:pPr>
      <w:r>
        <w:rPr>
          <w:rFonts w:eastAsia="仿宋" w:cs="仿宋" w:hint="eastAsia"/>
          <w:sz w:val="32"/>
          <w:szCs w:val="32"/>
        </w:rPr>
        <w:t>加油站（北站）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20.</w:t>
      </w:r>
      <w:r>
        <w:rPr>
          <w:rFonts w:eastAsia="仿宋" w:cs="仿宋" w:hint="eastAsia"/>
          <w:sz w:val="32"/>
          <w:szCs w:val="32"/>
        </w:rPr>
        <w:t>中国航油集团四川铁投石油有限责任公司宜泸高速长宁分</w:t>
      </w:r>
    </w:p>
    <w:p w:rsidR="00DB7842" w:rsidRDefault="00DB7842" w:rsidP="00DB7842">
      <w:pPr>
        <w:ind w:firstLineChars="225" w:firstLine="720"/>
        <w:rPr>
          <w:rFonts w:eastAsia="仿宋" w:cs="仿宋" w:hint="eastAsia"/>
          <w:sz w:val="32"/>
          <w:szCs w:val="32"/>
        </w:rPr>
      </w:pPr>
      <w:r>
        <w:rPr>
          <w:rFonts w:eastAsia="仿宋" w:cs="仿宋" w:hint="eastAsia"/>
          <w:sz w:val="32"/>
          <w:szCs w:val="32"/>
        </w:rPr>
        <w:t>司北加油站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21.</w:t>
      </w:r>
      <w:r>
        <w:rPr>
          <w:rFonts w:eastAsia="仿宋" w:cs="仿宋" w:hint="eastAsia"/>
          <w:sz w:val="32"/>
          <w:szCs w:val="32"/>
        </w:rPr>
        <w:t>中国航油集团四川铁投石油有限责任公司宜泸高速长宁分</w:t>
      </w:r>
    </w:p>
    <w:p w:rsidR="00DB7842" w:rsidRDefault="00DB7842" w:rsidP="00DB7842">
      <w:pPr>
        <w:ind w:firstLineChars="225" w:firstLine="720"/>
        <w:rPr>
          <w:rFonts w:eastAsia="仿宋" w:cs="仿宋" w:hint="eastAsia"/>
          <w:sz w:val="32"/>
          <w:szCs w:val="32"/>
        </w:rPr>
      </w:pPr>
      <w:r>
        <w:rPr>
          <w:rFonts w:eastAsia="仿宋" w:cs="仿宋" w:hint="eastAsia"/>
          <w:sz w:val="32"/>
          <w:szCs w:val="32"/>
        </w:rPr>
        <w:t>公司南加油站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22.</w:t>
      </w:r>
      <w:r>
        <w:rPr>
          <w:rFonts w:eastAsia="仿宋" w:cs="仿宋" w:hint="eastAsia"/>
          <w:sz w:val="32"/>
          <w:szCs w:val="32"/>
        </w:rPr>
        <w:t>延长壳牌（四川）石油有限公司泸州龙马潭迎宾大道加油站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23.</w:t>
      </w:r>
      <w:r>
        <w:rPr>
          <w:rFonts w:eastAsia="仿宋" w:cs="仿宋" w:hint="eastAsia"/>
          <w:sz w:val="32"/>
          <w:szCs w:val="32"/>
        </w:rPr>
        <w:t>延长壳牌（四川）石油有限公司泸州江阳忠山路加油站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24.</w:t>
      </w:r>
      <w:r>
        <w:rPr>
          <w:rFonts w:eastAsia="仿宋" w:cs="仿宋" w:hint="eastAsia"/>
          <w:sz w:val="32"/>
          <w:szCs w:val="32"/>
        </w:rPr>
        <w:t>四川中油兴光华能源有限公司苏坡天山加油站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25.</w:t>
      </w:r>
      <w:r>
        <w:rPr>
          <w:rFonts w:eastAsia="仿宋" w:cs="仿宋" w:hint="eastAsia"/>
          <w:sz w:val="32"/>
          <w:szCs w:val="32"/>
        </w:rPr>
        <w:t>延长壳牌（四川）石油有限公司乐山夹江凤桥加油站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26.</w:t>
      </w:r>
      <w:r>
        <w:rPr>
          <w:rFonts w:eastAsia="仿宋" w:cs="仿宋" w:hint="eastAsia"/>
          <w:sz w:val="32"/>
          <w:szCs w:val="32"/>
        </w:rPr>
        <w:t>延长壳牌（四川）石油有限公司乐山夹江迎春南路加油站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27.</w:t>
      </w:r>
      <w:r>
        <w:rPr>
          <w:rFonts w:eastAsia="仿宋" w:cs="仿宋" w:hint="eastAsia"/>
          <w:sz w:val="32"/>
          <w:szCs w:val="32"/>
        </w:rPr>
        <w:t>延长壳牌（四川）石油有限公司乐山峨眉山德川加油站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lastRenderedPageBreak/>
        <w:t>28.</w:t>
      </w:r>
      <w:r>
        <w:rPr>
          <w:rFonts w:eastAsia="仿宋" w:cs="仿宋" w:hint="eastAsia"/>
          <w:sz w:val="32"/>
          <w:szCs w:val="32"/>
        </w:rPr>
        <w:t>延长壳牌（四川）石油有限公司乐山峨眉山名山加油站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29.</w:t>
      </w:r>
      <w:r>
        <w:rPr>
          <w:rFonts w:eastAsia="仿宋" w:cs="仿宋" w:hint="eastAsia"/>
          <w:sz w:val="32"/>
          <w:szCs w:val="32"/>
        </w:rPr>
        <w:t>延长壳牌（四川）石油有限公司乐山峨眉山万佛路加油站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30.</w:t>
      </w:r>
      <w:r>
        <w:rPr>
          <w:rFonts w:eastAsia="仿宋" w:cs="仿宋" w:hint="eastAsia"/>
          <w:sz w:val="32"/>
          <w:szCs w:val="32"/>
        </w:rPr>
        <w:t>延长壳牌（四川）石油有限公司乐山峨眉山报国加油站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31.</w:t>
      </w:r>
      <w:r>
        <w:rPr>
          <w:rFonts w:eastAsia="仿宋" w:cs="仿宋" w:hint="eastAsia"/>
          <w:sz w:val="32"/>
          <w:szCs w:val="32"/>
        </w:rPr>
        <w:t>延长壳牌（四川）石油有限公司乐山市中区苏稽加油站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32.</w:t>
      </w:r>
      <w:r>
        <w:rPr>
          <w:rFonts w:eastAsia="仿宋" w:cs="仿宋" w:hint="eastAsia"/>
          <w:sz w:val="32"/>
          <w:szCs w:val="32"/>
        </w:rPr>
        <w:t>延长壳牌（四川）石油有限公司乐山市中区龙游路加油站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33.</w:t>
      </w:r>
      <w:r>
        <w:rPr>
          <w:rFonts w:eastAsia="仿宋" w:cs="仿宋" w:hint="eastAsia"/>
          <w:sz w:val="32"/>
          <w:szCs w:val="32"/>
        </w:rPr>
        <w:t>延长壳牌（四川）石油有限公司乐山市中区青衣坝加油站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34.</w:t>
      </w:r>
      <w:r>
        <w:rPr>
          <w:rFonts w:eastAsia="仿宋" w:cs="仿宋" w:hint="eastAsia"/>
          <w:sz w:val="32"/>
          <w:szCs w:val="32"/>
        </w:rPr>
        <w:t>延长壳牌（四川）石油有限公司乐山犍为凤凰路加油站</w:t>
      </w:r>
    </w:p>
    <w:p w:rsidR="00DB7842" w:rsidRDefault="00DB7842" w:rsidP="00DB7842">
      <w:pPr>
        <w:ind w:firstLineChars="100" w:firstLine="320"/>
        <w:rPr>
          <w:rFonts w:eastAsia="仿宋" w:cs="仿宋"/>
          <w:sz w:val="32"/>
          <w:szCs w:val="32"/>
        </w:rPr>
      </w:pPr>
      <w:r>
        <w:rPr>
          <w:rFonts w:eastAsia="仿宋" w:cs="仿宋" w:hint="eastAsia"/>
          <w:sz w:val="32"/>
          <w:szCs w:val="32"/>
        </w:rPr>
        <w:t>35.</w:t>
      </w:r>
      <w:r>
        <w:rPr>
          <w:rFonts w:eastAsia="仿宋" w:cs="仿宋" w:hint="eastAsia"/>
          <w:sz w:val="32"/>
          <w:szCs w:val="32"/>
        </w:rPr>
        <w:t>延长壳牌（四川）石油有限公司乐山井研千佛加油站</w:t>
      </w:r>
    </w:p>
    <w:p w:rsidR="00DB7842" w:rsidRDefault="00DB7842" w:rsidP="00DB7842">
      <w:pPr>
        <w:ind w:firstLineChars="100" w:firstLine="320"/>
        <w:rPr>
          <w:rFonts w:eastAsia="仿宋" w:cs="仿宋" w:hint="eastAsia"/>
          <w:sz w:val="32"/>
          <w:szCs w:val="32"/>
        </w:rPr>
      </w:pPr>
      <w:r>
        <w:rPr>
          <w:rFonts w:eastAsia="仿宋" w:cs="仿宋" w:hint="eastAsia"/>
          <w:sz w:val="32"/>
          <w:szCs w:val="32"/>
        </w:rPr>
        <w:t>36.</w:t>
      </w:r>
      <w:r>
        <w:rPr>
          <w:rFonts w:eastAsia="仿宋" w:cs="仿宋" w:hint="eastAsia"/>
          <w:sz w:val="32"/>
          <w:szCs w:val="32"/>
        </w:rPr>
        <w:t>延长壳牌（四川）石油有限公司自贡大安凤凰加油站</w:t>
      </w:r>
    </w:p>
    <w:p w:rsidR="00DB7842" w:rsidRDefault="00DB7842" w:rsidP="00DB7842">
      <w:pPr>
        <w:ind w:firstLineChars="100" w:firstLine="320"/>
        <w:rPr>
          <w:rFonts w:eastAsia="仿宋" w:cs="仿宋_GB2312" w:hint="eastAsia"/>
          <w:sz w:val="32"/>
          <w:szCs w:val="32"/>
        </w:rPr>
      </w:pPr>
      <w:r>
        <w:rPr>
          <w:rFonts w:eastAsia="仿宋" w:cs="仿宋" w:hint="eastAsia"/>
          <w:sz w:val="32"/>
          <w:szCs w:val="32"/>
        </w:rPr>
        <w:t>37.</w:t>
      </w:r>
      <w:r>
        <w:rPr>
          <w:rFonts w:eastAsia="仿宋" w:cs="仿宋" w:hint="eastAsia"/>
          <w:sz w:val="32"/>
          <w:szCs w:val="32"/>
        </w:rPr>
        <w:t>延长壳牌（四川）石油有限公司自贡富顺南环加油站</w:t>
      </w:r>
    </w:p>
    <w:p w:rsidR="00862BDC" w:rsidRDefault="00862BDC"/>
    <w:sectPr w:rsidR="00862BDC" w:rsidSect="00862B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7842"/>
    <w:rsid w:val="002C36A5"/>
    <w:rsid w:val="00393F5A"/>
    <w:rsid w:val="003C3CFE"/>
    <w:rsid w:val="003D1574"/>
    <w:rsid w:val="003F1A45"/>
    <w:rsid w:val="003F6AE2"/>
    <w:rsid w:val="0043432C"/>
    <w:rsid w:val="00516FB2"/>
    <w:rsid w:val="0055246A"/>
    <w:rsid w:val="006931A1"/>
    <w:rsid w:val="00744019"/>
    <w:rsid w:val="007821AA"/>
    <w:rsid w:val="007F5B4C"/>
    <w:rsid w:val="00811570"/>
    <w:rsid w:val="00862BDC"/>
    <w:rsid w:val="008861CC"/>
    <w:rsid w:val="008A1529"/>
    <w:rsid w:val="008A7CAE"/>
    <w:rsid w:val="009A2DC3"/>
    <w:rsid w:val="00A61C82"/>
    <w:rsid w:val="00B92444"/>
    <w:rsid w:val="00DB7842"/>
    <w:rsid w:val="00E41C94"/>
    <w:rsid w:val="00F635CD"/>
    <w:rsid w:val="00FD6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next w:val="a"/>
    <w:rsid w:val="00DB7842"/>
    <w:pPr>
      <w:spacing w:line="580" w:lineRule="exact"/>
      <w:jc w:val="center"/>
      <w:outlineLvl w:val="0"/>
    </w:pPr>
    <w:rPr>
      <w:rFonts w:eastAsia="方正小标宋简体"/>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吴若霞</dc:creator>
  <cp:lastModifiedBy>吴若霞</cp:lastModifiedBy>
  <cp:revision>1</cp:revision>
  <dcterms:created xsi:type="dcterms:W3CDTF">2020-09-15T03:09:00Z</dcterms:created>
  <dcterms:modified xsi:type="dcterms:W3CDTF">2020-09-15T03:10:00Z</dcterms:modified>
</cp:coreProperties>
</file>