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E1" w:rsidRPr="00EB4ED2" w:rsidRDefault="00DC6C5A">
      <w:pPr>
        <w:jc w:val="left"/>
        <w:rPr>
          <w:rFonts w:eastAsia="仿宋_GB2312"/>
          <w:bCs/>
          <w:color w:val="000000" w:themeColor="text1"/>
          <w:sz w:val="32"/>
          <w:szCs w:val="32"/>
        </w:rPr>
      </w:pPr>
      <w:bookmarkStart w:id="0" w:name="_Toc519940826"/>
      <w:bookmarkStart w:id="1" w:name="_Toc32479339"/>
      <w:bookmarkStart w:id="2" w:name="_Toc34124466"/>
      <w:r>
        <w:rPr>
          <w:rFonts w:eastAsia="仿宋_GB2312"/>
          <w:bCs/>
          <w:color w:val="000000" w:themeColor="text1"/>
          <w:sz w:val="32"/>
          <w:szCs w:val="32"/>
        </w:rPr>
        <w:t>附件</w:t>
      </w:r>
    </w:p>
    <w:p w:rsidR="00BC1DE1" w:rsidRPr="00EB4ED2" w:rsidRDefault="00BC1DE1">
      <w:pPr>
        <w:jc w:val="center"/>
        <w:rPr>
          <w:rFonts w:eastAsia="仿宋_GB2312"/>
          <w:b/>
          <w:bCs/>
          <w:color w:val="000000" w:themeColor="text1"/>
          <w:sz w:val="48"/>
        </w:rPr>
      </w:pPr>
    </w:p>
    <w:p w:rsidR="00C46622" w:rsidRPr="00EB4ED2" w:rsidRDefault="004202B6" w:rsidP="00AE5A85">
      <w:pPr>
        <w:spacing w:line="480" w:lineRule="auto"/>
        <w:jc w:val="center"/>
        <w:rPr>
          <w:rFonts w:eastAsia="方正小标宋简体"/>
          <w:color w:val="000000" w:themeColor="text1"/>
          <w:sz w:val="44"/>
          <w:szCs w:val="44"/>
        </w:rPr>
      </w:pPr>
      <w:r w:rsidRPr="00EB4ED2">
        <w:rPr>
          <w:rFonts w:eastAsia="方正小标宋简体"/>
          <w:color w:val="000000" w:themeColor="text1"/>
          <w:sz w:val="44"/>
          <w:szCs w:val="44"/>
        </w:rPr>
        <w:t>四川省应急管理厅</w:t>
      </w:r>
      <w:r w:rsidR="00C46622" w:rsidRPr="00EB4ED2">
        <w:rPr>
          <w:rFonts w:eastAsia="方正小标宋简体"/>
          <w:color w:val="000000" w:themeColor="text1"/>
          <w:sz w:val="44"/>
          <w:szCs w:val="44"/>
        </w:rPr>
        <w:t>2020</w:t>
      </w:r>
      <w:r w:rsidRPr="00EB4ED2">
        <w:rPr>
          <w:rFonts w:eastAsia="方正小标宋简体"/>
          <w:color w:val="000000" w:themeColor="text1"/>
          <w:sz w:val="44"/>
          <w:szCs w:val="44"/>
        </w:rPr>
        <w:t>年全省安全生产</w:t>
      </w:r>
    </w:p>
    <w:p w:rsidR="00DE014F" w:rsidRPr="00EB4ED2" w:rsidRDefault="00C46622" w:rsidP="00AE5A85">
      <w:pPr>
        <w:spacing w:line="480" w:lineRule="auto"/>
        <w:jc w:val="center"/>
        <w:rPr>
          <w:rFonts w:eastAsia="方正小标宋简体"/>
          <w:color w:val="000000" w:themeColor="text1"/>
          <w:sz w:val="44"/>
          <w:szCs w:val="44"/>
        </w:rPr>
      </w:pPr>
      <w:r w:rsidRPr="00EB4ED2">
        <w:rPr>
          <w:rFonts w:eastAsia="方正小标宋简体"/>
          <w:color w:val="000000" w:themeColor="text1"/>
          <w:sz w:val="44"/>
          <w:szCs w:val="44"/>
        </w:rPr>
        <w:t>巡查</w:t>
      </w:r>
      <w:r w:rsidR="004202B6" w:rsidRPr="00EB4ED2">
        <w:rPr>
          <w:rFonts w:eastAsia="方正小标宋简体"/>
          <w:color w:val="000000" w:themeColor="text1"/>
          <w:sz w:val="44"/>
          <w:szCs w:val="44"/>
        </w:rPr>
        <w:t>专家技术服务采购项目</w:t>
      </w:r>
    </w:p>
    <w:p w:rsidR="00AE5A85" w:rsidRPr="00EB4ED2" w:rsidRDefault="00AE5A85" w:rsidP="00AE5A85">
      <w:pPr>
        <w:spacing w:line="480" w:lineRule="auto"/>
        <w:jc w:val="center"/>
        <w:rPr>
          <w:b/>
          <w:sz w:val="96"/>
        </w:rPr>
      </w:pPr>
      <w:r w:rsidRPr="00EB4ED2">
        <w:rPr>
          <w:b/>
          <w:sz w:val="96"/>
        </w:rPr>
        <w:t>竞</w:t>
      </w:r>
    </w:p>
    <w:p w:rsidR="00AE5A85" w:rsidRPr="00EB4ED2" w:rsidRDefault="00AE5A85" w:rsidP="00AE5A85">
      <w:pPr>
        <w:spacing w:line="480" w:lineRule="auto"/>
        <w:jc w:val="center"/>
        <w:rPr>
          <w:b/>
          <w:sz w:val="96"/>
        </w:rPr>
      </w:pPr>
      <w:r w:rsidRPr="00EB4ED2">
        <w:rPr>
          <w:b/>
          <w:sz w:val="96"/>
        </w:rPr>
        <w:t>争</w:t>
      </w:r>
    </w:p>
    <w:p w:rsidR="00BC1DE1" w:rsidRPr="00EB4ED2" w:rsidRDefault="00AE5A85" w:rsidP="00AE5A85">
      <w:pPr>
        <w:spacing w:line="480" w:lineRule="auto"/>
        <w:jc w:val="center"/>
        <w:rPr>
          <w:b/>
          <w:sz w:val="96"/>
        </w:rPr>
      </w:pPr>
      <w:r w:rsidRPr="00EB4ED2">
        <w:rPr>
          <w:b/>
          <w:sz w:val="96"/>
        </w:rPr>
        <w:t>性</w:t>
      </w:r>
    </w:p>
    <w:p w:rsidR="008448C2" w:rsidRPr="00EB4ED2" w:rsidRDefault="008448C2" w:rsidP="008448C2">
      <w:pPr>
        <w:spacing w:line="480" w:lineRule="auto"/>
        <w:jc w:val="center"/>
        <w:rPr>
          <w:b/>
          <w:sz w:val="96"/>
        </w:rPr>
      </w:pPr>
      <w:proofErr w:type="gramStart"/>
      <w:r w:rsidRPr="00EB4ED2">
        <w:rPr>
          <w:b/>
          <w:sz w:val="96"/>
        </w:rPr>
        <w:t>磋</w:t>
      </w:r>
      <w:proofErr w:type="gramEnd"/>
    </w:p>
    <w:p w:rsidR="008448C2" w:rsidRPr="00EB4ED2" w:rsidRDefault="008448C2" w:rsidP="008448C2">
      <w:pPr>
        <w:jc w:val="center"/>
        <w:rPr>
          <w:b/>
          <w:sz w:val="96"/>
        </w:rPr>
      </w:pPr>
      <w:r w:rsidRPr="00EB4ED2">
        <w:rPr>
          <w:b/>
          <w:sz w:val="96"/>
        </w:rPr>
        <w:t>商</w:t>
      </w:r>
    </w:p>
    <w:p w:rsidR="008448C2" w:rsidRPr="00EB4ED2" w:rsidRDefault="008448C2" w:rsidP="008448C2">
      <w:pPr>
        <w:jc w:val="center"/>
        <w:rPr>
          <w:b/>
          <w:sz w:val="96"/>
        </w:rPr>
      </w:pPr>
      <w:r w:rsidRPr="00EB4ED2">
        <w:rPr>
          <w:b/>
          <w:sz w:val="96"/>
        </w:rPr>
        <w:t>文</w:t>
      </w:r>
    </w:p>
    <w:p w:rsidR="00BC1DE1" w:rsidRPr="00EB4ED2" w:rsidRDefault="008448C2" w:rsidP="008448C2">
      <w:pPr>
        <w:ind w:leftChars="8" w:left="6763" w:hangingChars="700" w:hanging="6746"/>
        <w:jc w:val="center"/>
        <w:rPr>
          <w:rFonts w:eastAsia="仿宋_GB2312"/>
          <w:b/>
          <w:bCs/>
          <w:color w:val="000000" w:themeColor="text1"/>
          <w:sz w:val="28"/>
        </w:rPr>
      </w:pPr>
      <w:r w:rsidRPr="00EB4ED2">
        <w:rPr>
          <w:b/>
          <w:sz w:val="96"/>
        </w:rPr>
        <w:t>件</w:t>
      </w:r>
    </w:p>
    <w:p w:rsidR="00BC1DE1" w:rsidRPr="00EB4ED2" w:rsidRDefault="00BC1DE1" w:rsidP="00AE5A85">
      <w:pPr>
        <w:rPr>
          <w:rFonts w:eastAsia="仿宋_GB2312"/>
          <w:color w:val="000000" w:themeColor="text1"/>
          <w:sz w:val="28"/>
        </w:rPr>
      </w:pPr>
    </w:p>
    <w:p w:rsidR="00BC1DE1" w:rsidRPr="00EB4ED2" w:rsidRDefault="005C751D">
      <w:pPr>
        <w:jc w:val="center"/>
        <w:rPr>
          <w:rFonts w:eastAsia="仿宋_GB2312"/>
          <w:b/>
          <w:bCs/>
          <w:color w:val="000000" w:themeColor="text1"/>
          <w:sz w:val="28"/>
        </w:rPr>
      </w:pPr>
      <w:r w:rsidRPr="00EB4ED2">
        <w:rPr>
          <w:rFonts w:eastAsia="仿宋_GB2312"/>
          <w:b/>
          <w:bCs/>
          <w:color w:val="000000" w:themeColor="text1"/>
          <w:sz w:val="28"/>
        </w:rPr>
        <w:t>四川省应急管理厅</w:t>
      </w:r>
    </w:p>
    <w:p w:rsidR="00BC1DE1" w:rsidRPr="00EB4ED2" w:rsidRDefault="005C751D" w:rsidP="008448C2">
      <w:pPr>
        <w:jc w:val="center"/>
        <w:rPr>
          <w:rFonts w:eastAsia="仿宋_GB2312"/>
          <w:b/>
          <w:bCs/>
          <w:color w:val="000000" w:themeColor="text1"/>
          <w:sz w:val="28"/>
        </w:rPr>
      </w:pPr>
      <w:r w:rsidRPr="00EB4ED2">
        <w:rPr>
          <w:rFonts w:eastAsia="仿宋_GB2312"/>
          <w:b/>
          <w:bCs/>
          <w:color w:val="000000" w:themeColor="text1"/>
          <w:sz w:val="28"/>
        </w:rPr>
        <w:t>20</w:t>
      </w:r>
      <w:r w:rsidR="00C46622" w:rsidRPr="00EB4ED2">
        <w:rPr>
          <w:rFonts w:eastAsia="仿宋_GB2312"/>
          <w:b/>
          <w:bCs/>
          <w:color w:val="000000" w:themeColor="text1"/>
          <w:sz w:val="28"/>
        </w:rPr>
        <w:t>20</w:t>
      </w:r>
      <w:r w:rsidR="00E80F39" w:rsidRPr="00EB4ED2">
        <w:rPr>
          <w:rFonts w:eastAsia="仿宋_GB2312"/>
          <w:b/>
          <w:bCs/>
          <w:color w:val="000000" w:themeColor="text1"/>
          <w:sz w:val="28"/>
        </w:rPr>
        <w:t>-0</w:t>
      </w:r>
      <w:r w:rsidR="00C46622" w:rsidRPr="00EB4ED2">
        <w:rPr>
          <w:rFonts w:eastAsia="仿宋_GB2312"/>
          <w:b/>
          <w:bCs/>
          <w:color w:val="000000" w:themeColor="text1"/>
          <w:sz w:val="28"/>
        </w:rPr>
        <w:t>8</w:t>
      </w:r>
      <w:r w:rsidRPr="00EB4ED2">
        <w:rPr>
          <w:rFonts w:eastAsia="仿宋_GB2312"/>
          <w:b/>
          <w:bCs/>
          <w:color w:val="000000" w:themeColor="text1"/>
          <w:sz w:val="28"/>
        </w:rPr>
        <w:t>-</w:t>
      </w:r>
      <w:r w:rsidR="006559F9">
        <w:rPr>
          <w:rFonts w:eastAsia="仿宋_GB2312"/>
          <w:b/>
          <w:bCs/>
          <w:color w:val="000000" w:themeColor="text1"/>
          <w:sz w:val="28"/>
        </w:rPr>
        <w:t>2</w:t>
      </w:r>
      <w:r w:rsidR="006559F9">
        <w:rPr>
          <w:rFonts w:eastAsia="仿宋_GB2312" w:hint="eastAsia"/>
          <w:b/>
          <w:bCs/>
          <w:color w:val="000000" w:themeColor="text1"/>
          <w:sz w:val="28"/>
        </w:rPr>
        <w:t>7</w:t>
      </w:r>
    </w:p>
    <w:p w:rsidR="00BC1DE1" w:rsidRPr="00EB4ED2" w:rsidRDefault="00BC1DE1" w:rsidP="008448C2">
      <w:pPr>
        <w:rPr>
          <w:rFonts w:eastAsia="仿宋_GB2312"/>
          <w:b/>
          <w:bCs/>
          <w:color w:val="000000" w:themeColor="text1"/>
        </w:rPr>
        <w:sectPr w:rsidR="00BC1DE1" w:rsidRPr="00EB4ED2">
          <w:headerReference w:type="default" r:id="rId8"/>
          <w:footerReference w:type="default" r:id="rId9"/>
          <w:pgSz w:w="11906" w:h="16838"/>
          <w:pgMar w:top="1440" w:right="1800" w:bottom="1440" w:left="1800" w:header="851" w:footer="992" w:gutter="0"/>
          <w:cols w:space="720"/>
          <w:docGrid w:type="lines" w:linePitch="312"/>
        </w:sectPr>
      </w:pPr>
    </w:p>
    <w:bookmarkEnd w:id="0"/>
    <w:bookmarkEnd w:id="1"/>
    <w:bookmarkEnd w:id="2"/>
    <w:p w:rsidR="00BC1DE1" w:rsidRPr="00EB4ED2" w:rsidRDefault="005C751D">
      <w:pPr>
        <w:jc w:val="center"/>
        <w:rPr>
          <w:rFonts w:eastAsia="仿宋_GB2312"/>
          <w:b/>
          <w:bCs/>
          <w:color w:val="000000" w:themeColor="text1"/>
          <w:sz w:val="30"/>
        </w:rPr>
      </w:pPr>
      <w:r w:rsidRPr="00EB4ED2">
        <w:rPr>
          <w:rFonts w:eastAsia="仿宋_GB2312"/>
          <w:b/>
          <w:bCs/>
          <w:color w:val="000000" w:themeColor="text1"/>
          <w:sz w:val="30"/>
        </w:rPr>
        <w:lastRenderedPageBreak/>
        <w:t>目</w:t>
      </w:r>
      <w:r w:rsidRPr="00EB4ED2">
        <w:rPr>
          <w:rFonts w:eastAsia="仿宋_GB2312"/>
          <w:b/>
          <w:bCs/>
          <w:color w:val="000000" w:themeColor="text1"/>
          <w:sz w:val="30"/>
        </w:rPr>
        <w:t xml:space="preserve">  </w:t>
      </w:r>
      <w:r w:rsidRPr="00EB4ED2">
        <w:rPr>
          <w:rFonts w:eastAsia="仿宋_GB2312"/>
          <w:b/>
          <w:bCs/>
          <w:color w:val="000000" w:themeColor="text1"/>
          <w:sz w:val="30"/>
        </w:rPr>
        <w:t>录</w:t>
      </w:r>
    </w:p>
    <w:p w:rsidR="00431A85" w:rsidRPr="00EB4ED2" w:rsidRDefault="00B05B4E" w:rsidP="00431A85">
      <w:pPr>
        <w:pStyle w:val="20"/>
        <w:ind w:leftChars="0" w:left="0"/>
        <w:jc w:val="both"/>
        <w:rPr>
          <w:rStyle w:val="a8"/>
        </w:rPr>
      </w:pPr>
      <w:r w:rsidRPr="00B05B4E">
        <w:rPr>
          <w:rFonts w:eastAsia="仿宋_GB2312"/>
          <w:b/>
          <w:color w:val="000000" w:themeColor="text1"/>
          <w:sz w:val="30"/>
        </w:rPr>
        <w:fldChar w:fldCharType="begin"/>
      </w:r>
      <w:r w:rsidR="005C751D" w:rsidRPr="00EB4ED2">
        <w:rPr>
          <w:rFonts w:eastAsia="仿宋_GB2312"/>
          <w:b/>
          <w:color w:val="000000" w:themeColor="text1"/>
          <w:sz w:val="30"/>
        </w:rPr>
        <w:instrText xml:space="preserve"> TOC \o "1-2" \h \z </w:instrText>
      </w:r>
      <w:r w:rsidRPr="00B05B4E">
        <w:rPr>
          <w:rFonts w:eastAsia="仿宋_GB2312"/>
          <w:b/>
          <w:color w:val="000000" w:themeColor="text1"/>
          <w:sz w:val="30"/>
        </w:rPr>
        <w:fldChar w:fldCharType="separate"/>
      </w:r>
      <w:hyperlink w:anchor="_Toc26806591" w:history="1">
        <w:r w:rsidR="00D33D4D">
          <w:rPr>
            <w:rStyle w:val="a8"/>
            <w:noProof/>
          </w:rPr>
          <w:t>一</w:t>
        </w:r>
        <w:r w:rsidR="00D33D4D">
          <w:rPr>
            <w:rStyle w:val="a8"/>
            <w:rFonts w:hint="eastAsia"/>
            <w:noProof/>
          </w:rPr>
          <w:t>、</w:t>
        </w:r>
        <w:r w:rsidR="00431A85" w:rsidRPr="00EB4ED2">
          <w:rPr>
            <w:rStyle w:val="a8"/>
            <w:noProof/>
          </w:rPr>
          <w:t xml:space="preserve"> </w:t>
        </w:r>
        <w:r w:rsidR="00431A85" w:rsidRPr="00EB4ED2">
          <w:rPr>
            <w:rStyle w:val="a8"/>
            <w:noProof/>
          </w:rPr>
          <w:t>采购邀请</w:t>
        </w:r>
        <w:r w:rsidR="00431A85" w:rsidRPr="00EB4ED2">
          <w:rPr>
            <w:rStyle w:val="a8"/>
            <w:webHidden/>
          </w:rPr>
          <w:tab/>
        </w:r>
        <w:r w:rsidRPr="00EB4ED2">
          <w:rPr>
            <w:rStyle w:val="a8"/>
            <w:webHidden/>
          </w:rPr>
          <w:fldChar w:fldCharType="begin"/>
        </w:r>
        <w:r w:rsidR="00431A85" w:rsidRPr="00EB4ED2">
          <w:rPr>
            <w:rStyle w:val="a8"/>
            <w:webHidden/>
          </w:rPr>
          <w:instrText xml:space="preserve"> PAGEREF _Toc26806591 \h </w:instrText>
        </w:r>
        <w:r w:rsidRPr="00EB4ED2">
          <w:rPr>
            <w:rStyle w:val="a8"/>
            <w:webHidden/>
          </w:rPr>
        </w:r>
        <w:r w:rsidRPr="00EB4ED2">
          <w:rPr>
            <w:rStyle w:val="a8"/>
            <w:webHidden/>
          </w:rPr>
          <w:fldChar w:fldCharType="separate"/>
        </w:r>
        <w:r w:rsidR="0013427D">
          <w:rPr>
            <w:rStyle w:val="a8"/>
            <w:noProof/>
            <w:webHidden/>
          </w:rPr>
          <w:t>3</w:t>
        </w:r>
        <w:r w:rsidRPr="00EB4ED2">
          <w:rPr>
            <w:rStyle w:val="a8"/>
            <w:webHidden/>
          </w:rPr>
          <w:fldChar w:fldCharType="end"/>
        </w:r>
      </w:hyperlink>
    </w:p>
    <w:p w:rsidR="00431A85" w:rsidRPr="00EB4ED2" w:rsidRDefault="00B05B4E" w:rsidP="00431A85">
      <w:pPr>
        <w:pStyle w:val="20"/>
        <w:ind w:leftChars="0" w:left="0"/>
        <w:jc w:val="both"/>
        <w:rPr>
          <w:rStyle w:val="a8"/>
        </w:rPr>
      </w:pPr>
      <w:hyperlink w:anchor="_Toc26806592" w:history="1">
        <w:r w:rsidR="00D33D4D">
          <w:rPr>
            <w:rStyle w:val="a8"/>
            <w:noProof/>
          </w:rPr>
          <w:t>二</w:t>
        </w:r>
        <w:r w:rsidR="00D33D4D">
          <w:rPr>
            <w:rStyle w:val="a8"/>
            <w:rFonts w:hint="eastAsia"/>
            <w:noProof/>
          </w:rPr>
          <w:t>、</w:t>
        </w:r>
        <w:r w:rsidR="00431A85" w:rsidRPr="00EB4ED2">
          <w:rPr>
            <w:rStyle w:val="a8"/>
            <w:noProof/>
          </w:rPr>
          <w:t xml:space="preserve"> </w:t>
        </w:r>
        <w:r w:rsidR="00431A85" w:rsidRPr="00EB4ED2">
          <w:rPr>
            <w:rStyle w:val="a8"/>
            <w:noProof/>
          </w:rPr>
          <w:t>磋商须知</w:t>
        </w:r>
        <w:r w:rsidR="00431A85" w:rsidRPr="00EB4ED2">
          <w:rPr>
            <w:rStyle w:val="a8"/>
            <w:webHidden/>
          </w:rPr>
          <w:tab/>
        </w:r>
        <w:r w:rsidRPr="00EB4ED2">
          <w:rPr>
            <w:rStyle w:val="a8"/>
            <w:webHidden/>
          </w:rPr>
          <w:fldChar w:fldCharType="begin"/>
        </w:r>
        <w:r w:rsidR="00431A85" w:rsidRPr="00EB4ED2">
          <w:rPr>
            <w:rStyle w:val="a8"/>
            <w:webHidden/>
          </w:rPr>
          <w:instrText xml:space="preserve"> PAGEREF _Toc26806592 \h </w:instrText>
        </w:r>
        <w:r w:rsidRPr="00EB4ED2">
          <w:rPr>
            <w:rStyle w:val="a8"/>
            <w:webHidden/>
          </w:rPr>
        </w:r>
        <w:r w:rsidRPr="00EB4ED2">
          <w:rPr>
            <w:rStyle w:val="a8"/>
            <w:webHidden/>
          </w:rPr>
          <w:fldChar w:fldCharType="separate"/>
        </w:r>
        <w:r w:rsidR="0013427D">
          <w:rPr>
            <w:rStyle w:val="a8"/>
            <w:noProof/>
            <w:webHidden/>
          </w:rPr>
          <w:t>4</w:t>
        </w:r>
        <w:r w:rsidRPr="00EB4ED2">
          <w:rPr>
            <w:rStyle w:val="a8"/>
            <w:webHidden/>
          </w:rPr>
          <w:fldChar w:fldCharType="end"/>
        </w:r>
      </w:hyperlink>
    </w:p>
    <w:p w:rsidR="00431A85" w:rsidRPr="00EB4ED2" w:rsidRDefault="00B05B4E">
      <w:pPr>
        <w:pStyle w:val="20"/>
        <w:rPr>
          <w:rFonts w:eastAsiaTheme="minorEastAsia"/>
          <w:smallCaps w:val="0"/>
          <w:noProof/>
          <w:kern w:val="2"/>
          <w:sz w:val="21"/>
          <w:szCs w:val="22"/>
        </w:rPr>
      </w:pPr>
      <w:hyperlink w:anchor="_Toc26806593" w:history="1">
        <w:r w:rsidR="00BA0D8B" w:rsidRPr="00EB4ED2">
          <w:rPr>
            <w:rStyle w:val="a8"/>
            <w:rFonts w:eastAsia="仿宋_GB2312"/>
            <w:bCs/>
            <w:noProof/>
          </w:rPr>
          <w:t>（一）</w:t>
        </w:r>
        <w:r w:rsidR="00431A85" w:rsidRPr="00EB4ED2">
          <w:rPr>
            <w:rStyle w:val="a8"/>
            <w:rFonts w:eastAsia="仿宋_GB2312"/>
            <w:bCs/>
            <w:noProof/>
          </w:rPr>
          <w:t xml:space="preserve">  </w:t>
        </w:r>
        <w:r w:rsidR="00431A85" w:rsidRPr="00EB4ED2">
          <w:rPr>
            <w:rStyle w:val="a8"/>
            <w:rFonts w:eastAsia="仿宋_GB2312"/>
            <w:bCs/>
            <w:noProof/>
          </w:rPr>
          <w:t>磋商须知前附表</w:t>
        </w:r>
        <w:r w:rsidR="00431A85" w:rsidRPr="00EB4ED2">
          <w:rPr>
            <w:noProof/>
            <w:webHidden/>
          </w:rPr>
          <w:tab/>
        </w:r>
        <w:r w:rsidRPr="00EB4ED2">
          <w:rPr>
            <w:noProof/>
            <w:webHidden/>
          </w:rPr>
          <w:fldChar w:fldCharType="begin"/>
        </w:r>
        <w:r w:rsidR="00431A85" w:rsidRPr="00EB4ED2">
          <w:rPr>
            <w:noProof/>
            <w:webHidden/>
          </w:rPr>
          <w:instrText xml:space="preserve"> PAGEREF _Toc26806593 \h </w:instrText>
        </w:r>
        <w:r w:rsidRPr="00EB4ED2">
          <w:rPr>
            <w:noProof/>
            <w:webHidden/>
          </w:rPr>
        </w:r>
        <w:r w:rsidRPr="00EB4ED2">
          <w:rPr>
            <w:noProof/>
            <w:webHidden/>
          </w:rPr>
          <w:fldChar w:fldCharType="separate"/>
        </w:r>
        <w:r w:rsidR="0013427D">
          <w:rPr>
            <w:noProof/>
            <w:webHidden/>
          </w:rPr>
          <w:t>4</w:t>
        </w:r>
        <w:r w:rsidRPr="00EB4ED2">
          <w:rPr>
            <w:noProof/>
            <w:webHidden/>
          </w:rPr>
          <w:fldChar w:fldCharType="end"/>
        </w:r>
      </w:hyperlink>
    </w:p>
    <w:p w:rsidR="00431A85" w:rsidRPr="00EB4ED2" w:rsidRDefault="00B05B4E">
      <w:pPr>
        <w:pStyle w:val="20"/>
        <w:rPr>
          <w:rFonts w:eastAsiaTheme="minorEastAsia"/>
          <w:smallCaps w:val="0"/>
          <w:noProof/>
          <w:kern w:val="2"/>
          <w:sz w:val="21"/>
          <w:szCs w:val="22"/>
        </w:rPr>
      </w:pPr>
      <w:hyperlink w:anchor="_Toc26806594" w:history="1">
        <w:r w:rsidR="00BA0D8B" w:rsidRPr="00EB4ED2">
          <w:rPr>
            <w:rStyle w:val="a8"/>
            <w:rFonts w:eastAsia="仿宋_GB2312"/>
            <w:bCs/>
            <w:noProof/>
          </w:rPr>
          <w:t>（二）</w:t>
        </w:r>
        <w:r w:rsidR="00431A85" w:rsidRPr="00EB4ED2">
          <w:rPr>
            <w:rStyle w:val="a8"/>
            <w:rFonts w:eastAsia="仿宋_GB2312"/>
            <w:bCs/>
            <w:noProof/>
          </w:rPr>
          <w:t xml:space="preserve">  </w:t>
        </w:r>
        <w:r w:rsidR="00431A85" w:rsidRPr="00EB4ED2">
          <w:rPr>
            <w:rStyle w:val="a8"/>
            <w:rFonts w:eastAsia="仿宋_GB2312"/>
            <w:bCs/>
            <w:noProof/>
          </w:rPr>
          <w:t>总则</w:t>
        </w:r>
        <w:r w:rsidR="00431A85" w:rsidRPr="00EB4ED2">
          <w:rPr>
            <w:noProof/>
            <w:webHidden/>
          </w:rPr>
          <w:tab/>
        </w:r>
        <w:r w:rsidRPr="00EB4ED2">
          <w:rPr>
            <w:noProof/>
            <w:webHidden/>
          </w:rPr>
          <w:fldChar w:fldCharType="begin"/>
        </w:r>
        <w:r w:rsidR="00431A85" w:rsidRPr="00EB4ED2">
          <w:rPr>
            <w:noProof/>
            <w:webHidden/>
          </w:rPr>
          <w:instrText xml:space="preserve"> PAGEREF _Toc26806594 \h </w:instrText>
        </w:r>
        <w:r w:rsidRPr="00EB4ED2">
          <w:rPr>
            <w:noProof/>
            <w:webHidden/>
          </w:rPr>
        </w:r>
        <w:r w:rsidRPr="00EB4ED2">
          <w:rPr>
            <w:noProof/>
            <w:webHidden/>
          </w:rPr>
          <w:fldChar w:fldCharType="separate"/>
        </w:r>
        <w:r w:rsidR="0013427D">
          <w:rPr>
            <w:noProof/>
            <w:webHidden/>
          </w:rPr>
          <w:t>6</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595" w:history="1">
        <w:r w:rsidR="00D33D4D">
          <w:rPr>
            <w:rStyle w:val="a8"/>
            <w:noProof/>
          </w:rPr>
          <w:t>三</w:t>
        </w:r>
        <w:r w:rsidR="00D33D4D">
          <w:rPr>
            <w:rStyle w:val="a8"/>
            <w:rFonts w:hint="eastAsia"/>
            <w:noProof/>
          </w:rPr>
          <w:t>、</w:t>
        </w:r>
        <w:r w:rsidR="00431A85" w:rsidRPr="00EB4ED2">
          <w:rPr>
            <w:rStyle w:val="a8"/>
            <w:noProof/>
          </w:rPr>
          <w:t>确定邀请参加磋商的供应商数量和方式</w:t>
        </w:r>
        <w:r w:rsidR="00431A85" w:rsidRPr="00EB4ED2">
          <w:rPr>
            <w:noProof/>
            <w:webHidden/>
          </w:rPr>
          <w:tab/>
        </w:r>
        <w:r w:rsidRPr="00EB4ED2">
          <w:rPr>
            <w:noProof/>
            <w:webHidden/>
          </w:rPr>
          <w:fldChar w:fldCharType="begin"/>
        </w:r>
        <w:r w:rsidR="00431A85" w:rsidRPr="00EB4ED2">
          <w:rPr>
            <w:noProof/>
            <w:webHidden/>
          </w:rPr>
          <w:instrText xml:space="preserve"> PAGEREF _Toc26806595 \h </w:instrText>
        </w:r>
        <w:r w:rsidRPr="00EB4ED2">
          <w:rPr>
            <w:noProof/>
            <w:webHidden/>
          </w:rPr>
        </w:r>
        <w:r w:rsidRPr="00EB4ED2">
          <w:rPr>
            <w:noProof/>
            <w:webHidden/>
          </w:rPr>
          <w:fldChar w:fldCharType="separate"/>
        </w:r>
        <w:r w:rsidR="0013427D">
          <w:rPr>
            <w:noProof/>
            <w:webHidden/>
          </w:rPr>
          <w:t>8</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596" w:history="1">
        <w:r w:rsidR="00D33D4D">
          <w:rPr>
            <w:rStyle w:val="a8"/>
            <w:noProof/>
          </w:rPr>
          <w:t>四</w:t>
        </w:r>
        <w:r w:rsidR="00D33D4D">
          <w:rPr>
            <w:rStyle w:val="a8"/>
            <w:rFonts w:hint="eastAsia"/>
            <w:noProof/>
          </w:rPr>
          <w:t>、</w:t>
        </w:r>
        <w:r w:rsidR="00431A85" w:rsidRPr="00EB4ED2">
          <w:rPr>
            <w:rStyle w:val="a8"/>
            <w:noProof/>
          </w:rPr>
          <w:t>供应商及采购项目的资格条件要求</w:t>
        </w:r>
        <w:r w:rsidR="00431A85" w:rsidRPr="00EB4ED2">
          <w:rPr>
            <w:noProof/>
            <w:webHidden/>
          </w:rPr>
          <w:tab/>
        </w:r>
        <w:r w:rsidRPr="00EB4ED2">
          <w:rPr>
            <w:noProof/>
            <w:webHidden/>
          </w:rPr>
          <w:fldChar w:fldCharType="begin"/>
        </w:r>
        <w:r w:rsidR="00431A85" w:rsidRPr="00EB4ED2">
          <w:rPr>
            <w:noProof/>
            <w:webHidden/>
          </w:rPr>
          <w:instrText xml:space="preserve"> PAGEREF _Toc26806596 \h </w:instrText>
        </w:r>
        <w:r w:rsidRPr="00EB4ED2">
          <w:rPr>
            <w:noProof/>
            <w:webHidden/>
          </w:rPr>
        </w:r>
        <w:r w:rsidRPr="00EB4ED2">
          <w:rPr>
            <w:noProof/>
            <w:webHidden/>
          </w:rPr>
          <w:fldChar w:fldCharType="separate"/>
        </w:r>
        <w:r w:rsidR="0013427D">
          <w:rPr>
            <w:noProof/>
            <w:webHidden/>
          </w:rPr>
          <w:t>8</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597" w:history="1">
        <w:r w:rsidR="00D33D4D">
          <w:rPr>
            <w:rStyle w:val="a8"/>
            <w:noProof/>
          </w:rPr>
          <w:t>五</w:t>
        </w:r>
        <w:r w:rsidR="00D33D4D">
          <w:rPr>
            <w:rStyle w:val="a8"/>
            <w:rFonts w:hint="eastAsia"/>
            <w:noProof/>
          </w:rPr>
          <w:t>、</w:t>
        </w:r>
        <w:r w:rsidR="00431A85" w:rsidRPr="00EB4ED2">
          <w:rPr>
            <w:rStyle w:val="a8"/>
            <w:noProof/>
          </w:rPr>
          <w:t>供应商应当提供的资格证明材料</w:t>
        </w:r>
        <w:r w:rsidR="00431A85" w:rsidRPr="00EB4ED2">
          <w:rPr>
            <w:noProof/>
            <w:webHidden/>
          </w:rPr>
          <w:tab/>
        </w:r>
        <w:r w:rsidRPr="00EB4ED2">
          <w:rPr>
            <w:noProof/>
            <w:webHidden/>
          </w:rPr>
          <w:fldChar w:fldCharType="begin"/>
        </w:r>
        <w:r w:rsidR="00431A85" w:rsidRPr="00EB4ED2">
          <w:rPr>
            <w:noProof/>
            <w:webHidden/>
          </w:rPr>
          <w:instrText xml:space="preserve"> PAGEREF _Toc26806597 \h </w:instrText>
        </w:r>
        <w:r w:rsidRPr="00EB4ED2">
          <w:rPr>
            <w:noProof/>
            <w:webHidden/>
          </w:rPr>
        </w:r>
        <w:r w:rsidRPr="00EB4ED2">
          <w:rPr>
            <w:noProof/>
            <w:webHidden/>
          </w:rPr>
          <w:fldChar w:fldCharType="separate"/>
        </w:r>
        <w:r w:rsidR="0013427D">
          <w:rPr>
            <w:noProof/>
            <w:webHidden/>
          </w:rPr>
          <w:t>8</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598" w:history="1">
        <w:r w:rsidR="00D33D4D">
          <w:rPr>
            <w:rStyle w:val="a8"/>
            <w:noProof/>
          </w:rPr>
          <w:t>六</w:t>
        </w:r>
        <w:r w:rsidR="00D33D4D">
          <w:rPr>
            <w:rStyle w:val="a8"/>
            <w:rFonts w:hint="eastAsia"/>
            <w:noProof/>
          </w:rPr>
          <w:t>、</w:t>
        </w:r>
        <w:r w:rsidR="00431A85" w:rsidRPr="00EB4ED2">
          <w:rPr>
            <w:rStyle w:val="a8"/>
            <w:noProof/>
          </w:rPr>
          <w:t>政府采购政策要求</w:t>
        </w:r>
        <w:r w:rsidR="00431A85" w:rsidRPr="00EB4ED2">
          <w:rPr>
            <w:noProof/>
            <w:webHidden/>
          </w:rPr>
          <w:tab/>
        </w:r>
        <w:r w:rsidRPr="00EB4ED2">
          <w:rPr>
            <w:noProof/>
            <w:webHidden/>
          </w:rPr>
          <w:fldChar w:fldCharType="begin"/>
        </w:r>
        <w:r w:rsidR="00431A85" w:rsidRPr="00EB4ED2">
          <w:rPr>
            <w:noProof/>
            <w:webHidden/>
          </w:rPr>
          <w:instrText xml:space="preserve"> PAGEREF _Toc26806598 \h </w:instrText>
        </w:r>
        <w:r w:rsidRPr="00EB4ED2">
          <w:rPr>
            <w:noProof/>
            <w:webHidden/>
          </w:rPr>
        </w:r>
        <w:r w:rsidRPr="00EB4ED2">
          <w:rPr>
            <w:noProof/>
            <w:webHidden/>
          </w:rPr>
          <w:fldChar w:fldCharType="separate"/>
        </w:r>
        <w:r w:rsidR="0013427D">
          <w:rPr>
            <w:noProof/>
            <w:webHidden/>
          </w:rPr>
          <w:t>9</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599" w:history="1">
        <w:r w:rsidR="00D33D4D">
          <w:rPr>
            <w:rStyle w:val="a8"/>
            <w:noProof/>
          </w:rPr>
          <w:t>七</w:t>
        </w:r>
        <w:r w:rsidR="00D33D4D">
          <w:rPr>
            <w:rStyle w:val="a8"/>
            <w:rFonts w:hint="eastAsia"/>
            <w:noProof/>
          </w:rPr>
          <w:t>、</w:t>
        </w:r>
        <w:r w:rsidR="00431A85" w:rsidRPr="00EB4ED2">
          <w:rPr>
            <w:rStyle w:val="a8"/>
            <w:noProof/>
          </w:rPr>
          <w:t>体现满足采购需求、质量和服务相等的采购项目实质性要求</w:t>
        </w:r>
        <w:r w:rsidR="00431A85" w:rsidRPr="00EB4ED2">
          <w:rPr>
            <w:noProof/>
            <w:webHidden/>
          </w:rPr>
          <w:tab/>
        </w:r>
        <w:r w:rsidRPr="00EB4ED2">
          <w:rPr>
            <w:noProof/>
            <w:webHidden/>
          </w:rPr>
          <w:fldChar w:fldCharType="begin"/>
        </w:r>
        <w:r w:rsidR="00431A85" w:rsidRPr="00EB4ED2">
          <w:rPr>
            <w:noProof/>
            <w:webHidden/>
          </w:rPr>
          <w:instrText xml:space="preserve"> PAGEREF _Toc26806599 \h </w:instrText>
        </w:r>
        <w:r w:rsidRPr="00EB4ED2">
          <w:rPr>
            <w:noProof/>
            <w:webHidden/>
          </w:rPr>
        </w:r>
        <w:r w:rsidRPr="00EB4ED2">
          <w:rPr>
            <w:noProof/>
            <w:webHidden/>
          </w:rPr>
          <w:fldChar w:fldCharType="separate"/>
        </w:r>
        <w:r w:rsidR="0013427D">
          <w:rPr>
            <w:noProof/>
            <w:webHidden/>
          </w:rPr>
          <w:t>9</w:t>
        </w:r>
        <w:r w:rsidRPr="00EB4ED2">
          <w:rPr>
            <w:noProof/>
            <w:webHidden/>
          </w:rPr>
          <w:fldChar w:fldCharType="end"/>
        </w:r>
      </w:hyperlink>
    </w:p>
    <w:p w:rsidR="00431A85" w:rsidRPr="00EB4ED2" w:rsidRDefault="00B05B4E">
      <w:pPr>
        <w:pStyle w:val="20"/>
        <w:rPr>
          <w:rStyle w:val="a8"/>
          <w:rFonts w:eastAsia="仿宋_GB2312"/>
          <w:bCs/>
        </w:rPr>
      </w:pPr>
      <w:hyperlink w:anchor="_Toc26806600" w:history="1">
        <w:r w:rsidR="00BA0D8B" w:rsidRPr="00EB4ED2">
          <w:rPr>
            <w:rStyle w:val="a8"/>
            <w:rFonts w:eastAsia="仿宋_GB2312"/>
            <w:bCs/>
            <w:noProof/>
          </w:rPr>
          <w:t>（一）</w:t>
        </w:r>
        <w:r w:rsidR="00431A85" w:rsidRPr="00EB4ED2">
          <w:rPr>
            <w:rStyle w:val="a8"/>
            <w:rFonts w:eastAsia="仿宋_GB2312"/>
            <w:bCs/>
            <w:noProof/>
          </w:rPr>
          <w:t xml:space="preserve">  </w:t>
        </w:r>
        <w:r w:rsidR="00431A85" w:rsidRPr="00EB4ED2">
          <w:rPr>
            <w:rStyle w:val="a8"/>
            <w:rFonts w:eastAsia="仿宋_GB2312"/>
            <w:bCs/>
            <w:noProof/>
          </w:rPr>
          <w:t>项目基本要求</w:t>
        </w:r>
        <w:r w:rsidR="00431A85" w:rsidRPr="00EB4ED2">
          <w:rPr>
            <w:rStyle w:val="a8"/>
            <w:rFonts w:eastAsia="仿宋_GB2312"/>
            <w:bCs/>
            <w:webHidden/>
          </w:rPr>
          <w:tab/>
        </w:r>
        <w:r w:rsidRPr="00EB4ED2">
          <w:rPr>
            <w:rStyle w:val="a8"/>
            <w:rFonts w:eastAsia="仿宋_GB2312"/>
            <w:bCs/>
            <w:webHidden/>
          </w:rPr>
          <w:fldChar w:fldCharType="begin"/>
        </w:r>
        <w:r w:rsidR="00431A85" w:rsidRPr="00EB4ED2">
          <w:rPr>
            <w:rStyle w:val="a8"/>
            <w:rFonts w:eastAsia="仿宋_GB2312"/>
            <w:bCs/>
            <w:webHidden/>
          </w:rPr>
          <w:instrText xml:space="preserve"> PAGEREF _Toc26806600 \h </w:instrText>
        </w:r>
        <w:r w:rsidRPr="00EB4ED2">
          <w:rPr>
            <w:rStyle w:val="a8"/>
            <w:rFonts w:eastAsia="仿宋_GB2312"/>
            <w:bCs/>
            <w:webHidden/>
          </w:rPr>
        </w:r>
        <w:r w:rsidRPr="00EB4ED2">
          <w:rPr>
            <w:rStyle w:val="a8"/>
            <w:rFonts w:eastAsia="仿宋_GB2312"/>
            <w:bCs/>
            <w:webHidden/>
          </w:rPr>
          <w:fldChar w:fldCharType="separate"/>
        </w:r>
        <w:r w:rsidR="0013427D">
          <w:rPr>
            <w:rStyle w:val="a8"/>
            <w:rFonts w:eastAsia="仿宋_GB2312"/>
            <w:bCs/>
            <w:noProof/>
            <w:webHidden/>
          </w:rPr>
          <w:t>9</w:t>
        </w:r>
        <w:r w:rsidRPr="00EB4ED2">
          <w:rPr>
            <w:rStyle w:val="a8"/>
            <w:rFonts w:eastAsia="仿宋_GB2312"/>
            <w:bCs/>
            <w:webHidden/>
          </w:rPr>
          <w:fldChar w:fldCharType="end"/>
        </w:r>
      </w:hyperlink>
    </w:p>
    <w:p w:rsidR="00431A85" w:rsidRPr="00EB4ED2" w:rsidRDefault="00B05B4E">
      <w:pPr>
        <w:pStyle w:val="20"/>
        <w:rPr>
          <w:rStyle w:val="a8"/>
          <w:rFonts w:eastAsia="仿宋_GB2312"/>
          <w:bCs/>
        </w:rPr>
      </w:pPr>
      <w:hyperlink w:anchor="_Toc26806601" w:history="1">
        <w:r w:rsidR="00BA0D8B" w:rsidRPr="00EB4ED2">
          <w:rPr>
            <w:rStyle w:val="a8"/>
            <w:rFonts w:eastAsia="仿宋_GB2312"/>
            <w:bCs/>
            <w:noProof/>
          </w:rPr>
          <w:t>（二）</w:t>
        </w:r>
        <w:r w:rsidR="00431A85" w:rsidRPr="00EB4ED2">
          <w:rPr>
            <w:rStyle w:val="a8"/>
            <w:rFonts w:eastAsia="仿宋_GB2312"/>
            <w:bCs/>
            <w:noProof/>
          </w:rPr>
          <w:t xml:space="preserve">  </w:t>
        </w:r>
        <w:r w:rsidR="00431A85" w:rsidRPr="00EB4ED2">
          <w:rPr>
            <w:rStyle w:val="a8"/>
            <w:rFonts w:eastAsia="仿宋_GB2312"/>
            <w:bCs/>
            <w:noProof/>
          </w:rPr>
          <w:t>项目期限要求</w:t>
        </w:r>
        <w:r w:rsidR="00431A85" w:rsidRPr="00EB4ED2">
          <w:rPr>
            <w:rStyle w:val="a8"/>
            <w:rFonts w:eastAsia="仿宋_GB2312"/>
            <w:bCs/>
            <w:webHidden/>
          </w:rPr>
          <w:tab/>
        </w:r>
        <w:r w:rsidRPr="00EB4ED2">
          <w:rPr>
            <w:rStyle w:val="a8"/>
            <w:rFonts w:eastAsia="仿宋_GB2312"/>
            <w:bCs/>
            <w:webHidden/>
          </w:rPr>
          <w:fldChar w:fldCharType="begin"/>
        </w:r>
        <w:r w:rsidR="00431A85" w:rsidRPr="00EB4ED2">
          <w:rPr>
            <w:rStyle w:val="a8"/>
            <w:rFonts w:eastAsia="仿宋_GB2312"/>
            <w:bCs/>
            <w:webHidden/>
          </w:rPr>
          <w:instrText xml:space="preserve"> PAGEREF _Toc26806601 \h </w:instrText>
        </w:r>
        <w:r w:rsidRPr="00EB4ED2">
          <w:rPr>
            <w:rStyle w:val="a8"/>
            <w:rFonts w:eastAsia="仿宋_GB2312"/>
            <w:bCs/>
            <w:webHidden/>
          </w:rPr>
        </w:r>
        <w:r w:rsidRPr="00EB4ED2">
          <w:rPr>
            <w:rStyle w:val="a8"/>
            <w:rFonts w:eastAsia="仿宋_GB2312"/>
            <w:bCs/>
            <w:webHidden/>
          </w:rPr>
          <w:fldChar w:fldCharType="separate"/>
        </w:r>
        <w:r w:rsidR="0013427D">
          <w:rPr>
            <w:rStyle w:val="a8"/>
            <w:rFonts w:eastAsia="仿宋_GB2312"/>
            <w:bCs/>
            <w:noProof/>
            <w:webHidden/>
          </w:rPr>
          <w:t>10</w:t>
        </w:r>
        <w:r w:rsidRPr="00EB4ED2">
          <w:rPr>
            <w:rStyle w:val="a8"/>
            <w:rFonts w:eastAsia="仿宋_GB2312"/>
            <w:bCs/>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602" w:history="1">
        <w:r w:rsidR="00D33D4D">
          <w:rPr>
            <w:rStyle w:val="a8"/>
            <w:noProof/>
          </w:rPr>
          <w:t>八</w:t>
        </w:r>
        <w:r w:rsidR="00D33D4D">
          <w:rPr>
            <w:rStyle w:val="a8"/>
            <w:rFonts w:hint="eastAsia"/>
            <w:noProof/>
          </w:rPr>
          <w:t>、</w:t>
        </w:r>
        <w:r w:rsidR="00431A85" w:rsidRPr="00EB4ED2">
          <w:rPr>
            <w:rStyle w:val="a8"/>
            <w:noProof/>
          </w:rPr>
          <w:t>磋商内容、磋商过程中可能实质性变动的内容</w:t>
        </w:r>
        <w:r w:rsidR="00431A85" w:rsidRPr="00EB4ED2">
          <w:rPr>
            <w:noProof/>
            <w:webHidden/>
          </w:rPr>
          <w:tab/>
        </w:r>
        <w:r w:rsidRPr="00EB4ED2">
          <w:rPr>
            <w:noProof/>
            <w:webHidden/>
          </w:rPr>
          <w:fldChar w:fldCharType="begin"/>
        </w:r>
        <w:r w:rsidR="00431A85" w:rsidRPr="00EB4ED2">
          <w:rPr>
            <w:noProof/>
            <w:webHidden/>
          </w:rPr>
          <w:instrText xml:space="preserve"> PAGEREF _Toc26806602 \h </w:instrText>
        </w:r>
        <w:r w:rsidRPr="00EB4ED2">
          <w:rPr>
            <w:noProof/>
            <w:webHidden/>
          </w:rPr>
        </w:r>
        <w:r w:rsidRPr="00EB4ED2">
          <w:rPr>
            <w:noProof/>
            <w:webHidden/>
          </w:rPr>
          <w:fldChar w:fldCharType="separate"/>
        </w:r>
        <w:r w:rsidR="0013427D">
          <w:rPr>
            <w:noProof/>
            <w:webHidden/>
          </w:rPr>
          <w:t>10</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603" w:history="1">
        <w:r w:rsidR="00431A85" w:rsidRPr="00EB4ED2">
          <w:rPr>
            <w:rStyle w:val="a8"/>
            <w:noProof/>
          </w:rPr>
          <w:t>九</w:t>
        </w:r>
        <w:r w:rsidR="00D33D4D">
          <w:rPr>
            <w:rStyle w:val="a8"/>
            <w:rFonts w:hint="eastAsia"/>
            <w:noProof/>
          </w:rPr>
          <w:t>、</w:t>
        </w:r>
        <w:r w:rsidR="00431A85" w:rsidRPr="00EB4ED2">
          <w:rPr>
            <w:rStyle w:val="a8"/>
            <w:noProof/>
          </w:rPr>
          <w:t>采购项目报价要求</w:t>
        </w:r>
        <w:r w:rsidR="00431A85" w:rsidRPr="00EB4ED2">
          <w:rPr>
            <w:noProof/>
            <w:webHidden/>
          </w:rPr>
          <w:tab/>
        </w:r>
        <w:r w:rsidRPr="00EB4ED2">
          <w:rPr>
            <w:noProof/>
            <w:webHidden/>
          </w:rPr>
          <w:fldChar w:fldCharType="begin"/>
        </w:r>
        <w:r w:rsidR="00431A85" w:rsidRPr="00EB4ED2">
          <w:rPr>
            <w:noProof/>
            <w:webHidden/>
          </w:rPr>
          <w:instrText xml:space="preserve"> PAGEREF _Toc26806603 \h </w:instrText>
        </w:r>
        <w:r w:rsidRPr="00EB4ED2">
          <w:rPr>
            <w:noProof/>
            <w:webHidden/>
          </w:rPr>
        </w:r>
        <w:r w:rsidRPr="00EB4ED2">
          <w:rPr>
            <w:noProof/>
            <w:webHidden/>
          </w:rPr>
          <w:fldChar w:fldCharType="separate"/>
        </w:r>
        <w:r w:rsidR="0013427D">
          <w:rPr>
            <w:noProof/>
            <w:webHidden/>
          </w:rPr>
          <w:t>10</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604" w:history="1">
        <w:r w:rsidR="00431A85" w:rsidRPr="00EB4ED2">
          <w:rPr>
            <w:rStyle w:val="a8"/>
            <w:noProof/>
          </w:rPr>
          <w:t>十</w:t>
        </w:r>
        <w:r w:rsidR="00D33D4D">
          <w:rPr>
            <w:rStyle w:val="a8"/>
            <w:rFonts w:hint="eastAsia"/>
            <w:noProof/>
          </w:rPr>
          <w:t>、</w:t>
        </w:r>
        <w:r w:rsidR="00431A85" w:rsidRPr="00EB4ED2">
          <w:rPr>
            <w:rStyle w:val="a8"/>
            <w:noProof/>
          </w:rPr>
          <w:t>供应商响应文件编制要求</w:t>
        </w:r>
        <w:r w:rsidR="00431A85" w:rsidRPr="00EB4ED2">
          <w:rPr>
            <w:noProof/>
            <w:webHidden/>
          </w:rPr>
          <w:tab/>
        </w:r>
        <w:r w:rsidRPr="00EB4ED2">
          <w:rPr>
            <w:noProof/>
            <w:webHidden/>
          </w:rPr>
          <w:fldChar w:fldCharType="begin"/>
        </w:r>
        <w:r w:rsidR="00431A85" w:rsidRPr="00EB4ED2">
          <w:rPr>
            <w:noProof/>
            <w:webHidden/>
          </w:rPr>
          <w:instrText xml:space="preserve"> PAGEREF _Toc26806604 \h </w:instrText>
        </w:r>
        <w:r w:rsidRPr="00EB4ED2">
          <w:rPr>
            <w:noProof/>
            <w:webHidden/>
          </w:rPr>
        </w:r>
        <w:r w:rsidRPr="00EB4ED2">
          <w:rPr>
            <w:noProof/>
            <w:webHidden/>
          </w:rPr>
          <w:fldChar w:fldCharType="separate"/>
        </w:r>
        <w:r w:rsidR="0013427D">
          <w:rPr>
            <w:noProof/>
            <w:webHidden/>
          </w:rPr>
          <w:t>10</w:t>
        </w:r>
        <w:r w:rsidRPr="00EB4ED2">
          <w:rPr>
            <w:noProof/>
            <w:webHidden/>
          </w:rPr>
          <w:fldChar w:fldCharType="end"/>
        </w:r>
      </w:hyperlink>
    </w:p>
    <w:p w:rsidR="00431A85" w:rsidRPr="00EB4ED2" w:rsidRDefault="00B05B4E" w:rsidP="00431A85">
      <w:pPr>
        <w:pStyle w:val="20"/>
        <w:ind w:leftChars="0" w:left="0"/>
        <w:jc w:val="both"/>
        <w:rPr>
          <w:rFonts w:eastAsiaTheme="minorEastAsia"/>
          <w:smallCaps w:val="0"/>
          <w:noProof/>
          <w:kern w:val="2"/>
          <w:sz w:val="21"/>
          <w:szCs w:val="22"/>
        </w:rPr>
      </w:pPr>
      <w:hyperlink w:anchor="_Toc26806605" w:history="1">
        <w:r w:rsidR="00431A85" w:rsidRPr="00EB4ED2">
          <w:rPr>
            <w:rStyle w:val="a8"/>
            <w:noProof/>
          </w:rPr>
          <w:t>十一</w:t>
        </w:r>
        <w:r w:rsidR="00D33D4D">
          <w:rPr>
            <w:rStyle w:val="a8"/>
            <w:rFonts w:hint="eastAsia"/>
            <w:noProof/>
          </w:rPr>
          <w:t>、</w:t>
        </w:r>
        <w:r w:rsidR="00431A85" w:rsidRPr="00EB4ED2">
          <w:rPr>
            <w:rStyle w:val="a8"/>
            <w:noProof/>
          </w:rPr>
          <w:t>评审程序、方法和标准</w:t>
        </w:r>
        <w:r w:rsidR="00431A85" w:rsidRPr="00EB4ED2">
          <w:rPr>
            <w:noProof/>
            <w:webHidden/>
          </w:rPr>
          <w:tab/>
        </w:r>
        <w:r w:rsidRPr="00EB4ED2">
          <w:rPr>
            <w:noProof/>
            <w:webHidden/>
          </w:rPr>
          <w:fldChar w:fldCharType="begin"/>
        </w:r>
        <w:r w:rsidR="00431A85" w:rsidRPr="00EB4ED2">
          <w:rPr>
            <w:noProof/>
            <w:webHidden/>
          </w:rPr>
          <w:instrText xml:space="preserve"> PAGEREF _Toc26806605 \h </w:instrText>
        </w:r>
        <w:r w:rsidRPr="00EB4ED2">
          <w:rPr>
            <w:noProof/>
            <w:webHidden/>
          </w:rPr>
        </w:r>
        <w:r w:rsidRPr="00EB4ED2">
          <w:rPr>
            <w:noProof/>
            <w:webHidden/>
          </w:rPr>
          <w:fldChar w:fldCharType="separate"/>
        </w:r>
        <w:r w:rsidR="0013427D">
          <w:rPr>
            <w:noProof/>
            <w:webHidden/>
          </w:rPr>
          <w:t>11</w:t>
        </w:r>
        <w:r w:rsidRPr="00EB4ED2">
          <w:rPr>
            <w:noProof/>
            <w:webHidden/>
          </w:rPr>
          <w:fldChar w:fldCharType="end"/>
        </w:r>
      </w:hyperlink>
    </w:p>
    <w:p w:rsidR="00431A85" w:rsidRPr="00EB4ED2" w:rsidRDefault="00B05B4E">
      <w:pPr>
        <w:pStyle w:val="20"/>
        <w:rPr>
          <w:rStyle w:val="a8"/>
          <w:rFonts w:eastAsia="仿宋_GB2312"/>
          <w:bCs/>
        </w:rPr>
      </w:pPr>
      <w:hyperlink w:anchor="_Toc26806606" w:history="1">
        <w:r w:rsidR="00BA0D8B" w:rsidRPr="00EB4ED2">
          <w:rPr>
            <w:rStyle w:val="a8"/>
            <w:rFonts w:eastAsia="仿宋_GB2312"/>
            <w:bCs/>
            <w:noProof/>
          </w:rPr>
          <w:t>（一）</w:t>
        </w:r>
        <w:r w:rsidR="00431A85" w:rsidRPr="00EB4ED2">
          <w:rPr>
            <w:rStyle w:val="a8"/>
            <w:rFonts w:eastAsia="仿宋_GB2312"/>
            <w:bCs/>
            <w:noProof/>
          </w:rPr>
          <w:t xml:space="preserve">  </w:t>
        </w:r>
        <w:r w:rsidR="00431A85" w:rsidRPr="00EB4ED2">
          <w:rPr>
            <w:rStyle w:val="a8"/>
            <w:rFonts w:eastAsia="仿宋_GB2312"/>
            <w:bCs/>
            <w:noProof/>
          </w:rPr>
          <w:t>竞争性磋商程序</w:t>
        </w:r>
        <w:r w:rsidR="00431A85" w:rsidRPr="00EB4ED2">
          <w:rPr>
            <w:rStyle w:val="a8"/>
            <w:rFonts w:eastAsia="仿宋_GB2312"/>
            <w:bCs/>
            <w:webHidden/>
          </w:rPr>
          <w:tab/>
        </w:r>
        <w:r w:rsidRPr="00EB4ED2">
          <w:rPr>
            <w:rStyle w:val="a8"/>
            <w:rFonts w:eastAsia="仿宋_GB2312"/>
            <w:bCs/>
            <w:webHidden/>
          </w:rPr>
          <w:fldChar w:fldCharType="begin"/>
        </w:r>
        <w:r w:rsidR="00431A85" w:rsidRPr="00EB4ED2">
          <w:rPr>
            <w:rStyle w:val="a8"/>
            <w:rFonts w:eastAsia="仿宋_GB2312"/>
            <w:bCs/>
            <w:webHidden/>
          </w:rPr>
          <w:instrText xml:space="preserve"> PAGEREF _Toc26806606 \h </w:instrText>
        </w:r>
        <w:r w:rsidRPr="00EB4ED2">
          <w:rPr>
            <w:rStyle w:val="a8"/>
            <w:rFonts w:eastAsia="仿宋_GB2312"/>
            <w:bCs/>
            <w:webHidden/>
          </w:rPr>
        </w:r>
        <w:r w:rsidRPr="00EB4ED2">
          <w:rPr>
            <w:rStyle w:val="a8"/>
            <w:rFonts w:eastAsia="仿宋_GB2312"/>
            <w:bCs/>
            <w:webHidden/>
          </w:rPr>
          <w:fldChar w:fldCharType="separate"/>
        </w:r>
        <w:r w:rsidR="0013427D">
          <w:rPr>
            <w:rStyle w:val="a8"/>
            <w:rFonts w:eastAsia="仿宋_GB2312"/>
            <w:bCs/>
            <w:noProof/>
            <w:webHidden/>
          </w:rPr>
          <w:t>11</w:t>
        </w:r>
        <w:r w:rsidRPr="00EB4ED2">
          <w:rPr>
            <w:rStyle w:val="a8"/>
            <w:rFonts w:eastAsia="仿宋_GB2312"/>
            <w:bCs/>
            <w:webHidden/>
          </w:rPr>
          <w:fldChar w:fldCharType="end"/>
        </w:r>
      </w:hyperlink>
    </w:p>
    <w:p w:rsidR="00431A85" w:rsidRPr="00EB4ED2" w:rsidRDefault="00B05B4E">
      <w:pPr>
        <w:pStyle w:val="20"/>
        <w:rPr>
          <w:rStyle w:val="a8"/>
          <w:rFonts w:eastAsia="仿宋_GB2312"/>
          <w:bCs/>
        </w:rPr>
      </w:pPr>
      <w:hyperlink w:anchor="_Toc26806607" w:history="1">
        <w:r w:rsidR="00BA0D8B" w:rsidRPr="00EB4ED2">
          <w:rPr>
            <w:rStyle w:val="a8"/>
            <w:rFonts w:eastAsia="仿宋_GB2312"/>
            <w:bCs/>
            <w:noProof/>
          </w:rPr>
          <w:t>（二）</w:t>
        </w:r>
        <w:r w:rsidR="00431A85" w:rsidRPr="00EB4ED2">
          <w:rPr>
            <w:rStyle w:val="a8"/>
            <w:rFonts w:eastAsia="仿宋_GB2312"/>
            <w:bCs/>
            <w:noProof/>
          </w:rPr>
          <w:t xml:space="preserve">  </w:t>
        </w:r>
        <w:r w:rsidR="00431A85" w:rsidRPr="00EB4ED2">
          <w:rPr>
            <w:rStyle w:val="a8"/>
            <w:rFonts w:eastAsia="仿宋_GB2312"/>
            <w:bCs/>
            <w:noProof/>
          </w:rPr>
          <w:t>评审办法</w:t>
        </w:r>
        <w:r w:rsidR="00431A85" w:rsidRPr="00EB4ED2">
          <w:rPr>
            <w:rStyle w:val="a8"/>
            <w:rFonts w:eastAsia="仿宋_GB2312"/>
            <w:bCs/>
            <w:webHidden/>
          </w:rPr>
          <w:tab/>
        </w:r>
        <w:r w:rsidRPr="00EB4ED2">
          <w:rPr>
            <w:rStyle w:val="a8"/>
            <w:rFonts w:eastAsia="仿宋_GB2312"/>
            <w:bCs/>
            <w:webHidden/>
          </w:rPr>
          <w:fldChar w:fldCharType="begin"/>
        </w:r>
        <w:r w:rsidR="00431A85" w:rsidRPr="00EB4ED2">
          <w:rPr>
            <w:rStyle w:val="a8"/>
            <w:rFonts w:eastAsia="仿宋_GB2312"/>
            <w:bCs/>
            <w:webHidden/>
          </w:rPr>
          <w:instrText xml:space="preserve"> PAGEREF _Toc26806607 \h </w:instrText>
        </w:r>
        <w:r w:rsidRPr="00EB4ED2">
          <w:rPr>
            <w:rStyle w:val="a8"/>
            <w:rFonts w:eastAsia="仿宋_GB2312"/>
            <w:bCs/>
            <w:webHidden/>
          </w:rPr>
        </w:r>
        <w:r w:rsidRPr="00EB4ED2">
          <w:rPr>
            <w:rStyle w:val="a8"/>
            <w:rFonts w:eastAsia="仿宋_GB2312"/>
            <w:bCs/>
            <w:webHidden/>
          </w:rPr>
          <w:fldChar w:fldCharType="separate"/>
        </w:r>
        <w:r w:rsidR="0013427D">
          <w:rPr>
            <w:rStyle w:val="a8"/>
            <w:rFonts w:eastAsia="仿宋_GB2312"/>
            <w:bCs/>
            <w:noProof/>
            <w:webHidden/>
          </w:rPr>
          <w:t>11</w:t>
        </w:r>
        <w:r w:rsidRPr="00EB4ED2">
          <w:rPr>
            <w:rStyle w:val="a8"/>
            <w:rFonts w:eastAsia="仿宋_GB2312"/>
            <w:bCs/>
            <w:webHidden/>
          </w:rPr>
          <w:fldChar w:fldCharType="end"/>
        </w:r>
      </w:hyperlink>
    </w:p>
    <w:p w:rsidR="00431A85" w:rsidRPr="00EB4ED2" w:rsidRDefault="00B05B4E">
      <w:pPr>
        <w:pStyle w:val="20"/>
        <w:rPr>
          <w:rStyle w:val="a8"/>
          <w:rFonts w:eastAsia="仿宋_GB2312"/>
          <w:bCs/>
        </w:rPr>
      </w:pPr>
      <w:hyperlink w:anchor="_Toc26806608" w:history="1">
        <w:r w:rsidR="00BA0D8B" w:rsidRPr="00EB4ED2">
          <w:rPr>
            <w:rStyle w:val="a8"/>
            <w:rFonts w:eastAsia="仿宋_GB2312"/>
            <w:bCs/>
            <w:noProof/>
          </w:rPr>
          <w:t>（三）</w:t>
        </w:r>
        <w:r w:rsidR="00431A85" w:rsidRPr="00EB4ED2">
          <w:rPr>
            <w:rStyle w:val="a8"/>
            <w:rFonts w:eastAsia="仿宋_GB2312"/>
            <w:bCs/>
            <w:noProof/>
          </w:rPr>
          <w:t xml:space="preserve"> </w:t>
        </w:r>
        <w:r w:rsidR="00BA0D8B" w:rsidRPr="00EB4ED2">
          <w:rPr>
            <w:rStyle w:val="a8"/>
            <w:rFonts w:eastAsia="仿宋_GB2312"/>
            <w:bCs/>
            <w:noProof/>
          </w:rPr>
          <w:t xml:space="preserve"> </w:t>
        </w:r>
        <w:r w:rsidR="00431A85" w:rsidRPr="00EB4ED2">
          <w:rPr>
            <w:rStyle w:val="a8"/>
            <w:rFonts w:eastAsia="仿宋_GB2312"/>
            <w:bCs/>
            <w:noProof/>
          </w:rPr>
          <w:t>磋商内容及相关要求</w:t>
        </w:r>
        <w:r w:rsidR="00431A85" w:rsidRPr="00EB4ED2">
          <w:rPr>
            <w:rStyle w:val="a8"/>
            <w:rFonts w:eastAsia="仿宋_GB2312"/>
            <w:bCs/>
            <w:webHidden/>
          </w:rPr>
          <w:tab/>
        </w:r>
        <w:r w:rsidRPr="00EB4ED2">
          <w:rPr>
            <w:rStyle w:val="a8"/>
            <w:rFonts w:eastAsia="仿宋_GB2312"/>
            <w:bCs/>
            <w:webHidden/>
          </w:rPr>
          <w:fldChar w:fldCharType="begin"/>
        </w:r>
        <w:r w:rsidR="00431A85" w:rsidRPr="00EB4ED2">
          <w:rPr>
            <w:rStyle w:val="a8"/>
            <w:rFonts w:eastAsia="仿宋_GB2312"/>
            <w:bCs/>
            <w:webHidden/>
          </w:rPr>
          <w:instrText xml:space="preserve"> PAGEREF _Toc26806608 \h </w:instrText>
        </w:r>
        <w:r w:rsidRPr="00EB4ED2">
          <w:rPr>
            <w:rStyle w:val="a8"/>
            <w:rFonts w:eastAsia="仿宋_GB2312"/>
            <w:bCs/>
            <w:webHidden/>
          </w:rPr>
        </w:r>
        <w:r w:rsidRPr="00EB4ED2">
          <w:rPr>
            <w:rStyle w:val="a8"/>
            <w:rFonts w:eastAsia="仿宋_GB2312"/>
            <w:bCs/>
            <w:webHidden/>
          </w:rPr>
          <w:fldChar w:fldCharType="separate"/>
        </w:r>
        <w:r w:rsidR="0013427D">
          <w:rPr>
            <w:rStyle w:val="a8"/>
            <w:rFonts w:eastAsia="仿宋_GB2312"/>
            <w:bCs/>
            <w:noProof/>
            <w:webHidden/>
          </w:rPr>
          <w:t>12</w:t>
        </w:r>
        <w:r w:rsidRPr="00EB4ED2">
          <w:rPr>
            <w:rStyle w:val="a8"/>
            <w:rFonts w:eastAsia="仿宋_GB2312"/>
            <w:bCs/>
            <w:webHidden/>
          </w:rPr>
          <w:fldChar w:fldCharType="end"/>
        </w:r>
      </w:hyperlink>
    </w:p>
    <w:p w:rsidR="00431A85" w:rsidRPr="00EB4ED2" w:rsidRDefault="00B05B4E">
      <w:pPr>
        <w:pStyle w:val="20"/>
        <w:rPr>
          <w:rStyle w:val="a8"/>
          <w:rFonts w:eastAsia="仿宋_GB2312"/>
          <w:bCs/>
        </w:rPr>
      </w:pPr>
      <w:hyperlink w:anchor="_Toc26806609" w:history="1">
        <w:r w:rsidR="00BA0D8B" w:rsidRPr="00EB4ED2">
          <w:rPr>
            <w:rStyle w:val="a8"/>
            <w:rFonts w:eastAsia="仿宋_GB2312"/>
            <w:bCs/>
            <w:noProof/>
          </w:rPr>
          <w:t>（四）</w:t>
        </w:r>
        <w:r w:rsidR="00431A85" w:rsidRPr="00EB4ED2">
          <w:rPr>
            <w:rStyle w:val="a8"/>
            <w:rFonts w:eastAsia="仿宋_GB2312"/>
            <w:bCs/>
            <w:noProof/>
          </w:rPr>
          <w:t xml:space="preserve">  </w:t>
        </w:r>
        <w:r w:rsidR="00431A85" w:rsidRPr="00EB4ED2">
          <w:rPr>
            <w:rStyle w:val="a8"/>
            <w:rFonts w:eastAsia="仿宋_GB2312"/>
            <w:bCs/>
            <w:noProof/>
          </w:rPr>
          <w:t>磋商工作纪律和注意事项</w:t>
        </w:r>
        <w:r w:rsidR="00431A85" w:rsidRPr="00EB4ED2">
          <w:rPr>
            <w:rStyle w:val="a8"/>
            <w:rFonts w:eastAsia="仿宋_GB2312"/>
            <w:bCs/>
            <w:webHidden/>
          </w:rPr>
          <w:tab/>
        </w:r>
        <w:r w:rsidRPr="00EB4ED2">
          <w:rPr>
            <w:rStyle w:val="a8"/>
            <w:rFonts w:eastAsia="仿宋_GB2312"/>
            <w:bCs/>
            <w:webHidden/>
          </w:rPr>
          <w:fldChar w:fldCharType="begin"/>
        </w:r>
        <w:r w:rsidR="00431A85" w:rsidRPr="00EB4ED2">
          <w:rPr>
            <w:rStyle w:val="a8"/>
            <w:rFonts w:eastAsia="仿宋_GB2312"/>
            <w:bCs/>
            <w:webHidden/>
          </w:rPr>
          <w:instrText xml:space="preserve"> PAGEREF _Toc26806609 \h </w:instrText>
        </w:r>
        <w:r w:rsidRPr="00EB4ED2">
          <w:rPr>
            <w:rStyle w:val="a8"/>
            <w:rFonts w:eastAsia="仿宋_GB2312"/>
            <w:bCs/>
            <w:webHidden/>
          </w:rPr>
        </w:r>
        <w:r w:rsidRPr="00EB4ED2">
          <w:rPr>
            <w:rStyle w:val="a8"/>
            <w:rFonts w:eastAsia="仿宋_GB2312"/>
            <w:bCs/>
            <w:webHidden/>
          </w:rPr>
          <w:fldChar w:fldCharType="separate"/>
        </w:r>
        <w:r w:rsidR="0013427D">
          <w:rPr>
            <w:rStyle w:val="a8"/>
            <w:rFonts w:eastAsia="仿宋_GB2312"/>
            <w:bCs/>
            <w:noProof/>
            <w:webHidden/>
          </w:rPr>
          <w:t>14</w:t>
        </w:r>
        <w:r w:rsidRPr="00EB4ED2">
          <w:rPr>
            <w:rStyle w:val="a8"/>
            <w:rFonts w:eastAsia="仿宋_GB2312"/>
            <w:bCs/>
            <w:webHidden/>
          </w:rPr>
          <w:fldChar w:fldCharType="end"/>
        </w:r>
      </w:hyperlink>
    </w:p>
    <w:p w:rsidR="00431A85" w:rsidRPr="00EB4ED2" w:rsidRDefault="00B05B4E">
      <w:pPr>
        <w:pStyle w:val="20"/>
        <w:rPr>
          <w:rStyle w:val="a8"/>
          <w:rFonts w:eastAsia="仿宋_GB2312"/>
          <w:bCs/>
        </w:rPr>
      </w:pPr>
      <w:hyperlink w:anchor="_Toc26806610" w:history="1">
        <w:r w:rsidR="006B5F73" w:rsidRPr="00EB4ED2">
          <w:rPr>
            <w:rStyle w:val="a8"/>
            <w:rFonts w:eastAsia="仿宋_GB2312"/>
            <w:bCs/>
            <w:noProof/>
          </w:rPr>
          <w:t>（五）</w:t>
        </w:r>
        <w:r w:rsidR="00431A85" w:rsidRPr="00EB4ED2">
          <w:rPr>
            <w:rStyle w:val="a8"/>
            <w:rFonts w:eastAsia="仿宋_GB2312"/>
            <w:bCs/>
            <w:noProof/>
          </w:rPr>
          <w:t xml:space="preserve">  </w:t>
        </w:r>
        <w:r w:rsidR="00431A85" w:rsidRPr="00EB4ED2">
          <w:rPr>
            <w:rStyle w:val="a8"/>
            <w:rFonts w:eastAsia="仿宋_GB2312"/>
            <w:bCs/>
            <w:noProof/>
          </w:rPr>
          <w:t>其他情形</w:t>
        </w:r>
        <w:r w:rsidR="00431A85" w:rsidRPr="00EB4ED2">
          <w:rPr>
            <w:rStyle w:val="a8"/>
            <w:rFonts w:eastAsia="仿宋_GB2312"/>
            <w:bCs/>
            <w:webHidden/>
          </w:rPr>
          <w:tab/>
        </w:r>
        <w:r w:rsidRPr="00EB4ED2">
          <w:rPr>
            <w:rStyle w:val="a8"/>
            <w:rFonts w:eastAsia="仿宋_GB2312"/>
            <w:bCs/>
            <w:webHidden/>
          </w:rPr>
          <w:fldChar w:fldCharType="begin"/>
        </w:r>
        <w:r w:rsidR="00431A85" w:rsidRPr="00EB4ED2">
          <w:rPr>
            <w:rStyle w:val="a8"/>
            <w:rFonts w:eastAsia="仿宋_GB2312"/>
            <w:bCs/>
            <w:webHidden/>
          </w:rPr>
          <w:instrText xml:space="preserve"> PAGEREF _Toc26806610 \h </w:instrText>
        </w:r>
        <w:r w:rsidRPr="00EB4ED2">
          <w:rPr>
            <w:rStyle w:val="a8"/>
            <w:rFonts w:eastAsia="仿宋_GB2312"/>
            <w:bCs/>
            <w:webHidden/>
          </w:rPr>
        </w:r>
        <w:r w:rsidRPr="00EB4ED2">
          <w:rPr>
            <w:rStyle w:val="a8"/>
            <w:rFonts w:eastAsia="仿宋_GB2312"/>
            <w:bCs/>
            <w:webHidden/>
          </w:rPr>
          <w:fldChar w:fldCharType="separate"/>
        </w:r>
        <w:r w:rsidR="0013427D">
          <w:rPr>
            <w:rStyle w:val="a8"/>
            <w:rFonts w:eastAsia="仿宋_GB2312"/>
            <w:bCs/>
            <w:noProof/>
            <w:webHidden/>
          </w:rPr>
          <w:t>14</w:t>
        </w:r>
        <w:r w:rsidRPr="00EB4ED2">
          <w:rPr>
            <w:rStyle w:val="a8"/>
            <w:rFonts w:eastAsia="仿宋_GB2312"/>
            <w:bCs/>
            <w:webHidden/>
          </w:rPr>
          <w:fldChar w:fldCharType="end"/>
        </w:r>
      </w:hyperlink>
    </w:p>
    <w:p w:rsidR="00431A85" w:rsidRPr="00EB4ED2" w:rsidRDefault="00B05B4E" w:rsidP="00431A85">
      <w:pPr>
        <w:pStyle w:val="20"/>
        <w:ind w:leftChars="0" w:left="0"/>
        <w:jc w:val="both"/>
        <w:rPr>
          <w:noProof/>
        </w:rPr>
      </w:pPr>
      <w:hyperlink w:anchor="_Toc26806611" w:history="1">
        <w:r w:rsidR="00D33D4D">
          <w:rPr>
            <w:rStyle w:val="a8"/>
            <w:noProof/>
          </w:rPr>
          <w:t>十二</w:t>
        </w:r>
        <w:r w:rsidR="00D33D4D">
          <w:rPr>
            <w:rStyle w:val="a8"/>
            <w:rFonts w:hint="eastAsia"/>
            <w:noProof/>
          </w:rPr>
          <w:t>、</w:t>
        </w:r>
        <w:r w:rsidR="00431A85" w:rsidRPr="00EB4ED2">
          <w:rPr>
            <w:rStyle w:val="a8"/>
            <w:noProof/>
          </w:rPr>
          <w:t>供应商响应文件相关文书格式</w:t>
        </w:r>
        <w:r w:rsidR="00431A85" w:rsidRPr="00EB4ED2">
          <w:rPr>
            <w:noProof/>
            <w:webHidden/>
          </w:rPr>
          <w:tab/>
        </w:r>
        <w:r w:rsidRPr="00EB4ED2">
          <w:rPr>
            <w:noProof/>
            <w:webHidden/>
          </w:rPr>
          <w:fldChar w:fldCharType="begin"/>
        </w:r>
        <w:r w:rsidR="00431A85" w:rsidRPr="00EB4ED2">
          <w:rPr>
            <w:noProof/>
            <w:webHidden/>
          </w:rPr>
          <w:instrText xml:space="preserve"> PAGEREF _Toc26806611 \h </w:instrText>
        </w:r>
        <w:r w:rsidRPr="00EB4ED2">
          <w:rPr>
            <w:noProof/>
            <w:webHidden/>
          </w:rPr>
        </w:r>
        <w:r w:rsidRPr="00EB4ED2">
          <w:rPr>
            <w:noProof/>
            <w:webHidden/>
          </w:rPr>
          <w:fldChar w:fldCharType="separate"/>
        </w:r>
        <w:r w:rsidR="0013427D">
          <w:rPr>
            <w:noProof/>
            <w:webHidden/>
          </w:rPr>
          <w:t>14</w:t>
        </w:r>
        <w:r w:rsidRPr="00EB4ED2">
          <w:rPr>
            <w:noProof/>
            <w:webHidden/>
          </w:rPr>
          <w:fldChar w:fldCharType="end"/>
        </w:r>
      </w:hyperlink>
    </w:p>
    <w:p w:rsidR="00861B2E" w:rsidRPr="00EB4ED2" w:rsidRDefault="00D33D4D" w:rsidP="00861B2E">
      <w:pPr>
        <w:rPr>
          <w:color w:val="000000" w:themeColor="text1"/>
          <w:sz w:val="24"/>
        </w:rPr>
      </w:pPr>
      <w:r>
        <w:rPr>
          <w:sz w:val="24"/>
        </w:rPr>
        <w:t>十三</w:t>
      </w:r>
      <w:r>
        <w:rPr>
          <w:rFonts w:hint="eastAsia"/>
          <w:sz w:val="24"/>
        </w:rPr>
        <w:t>、</w:t>
      </w:r>
      <w:r w:rsidR="00861B2E" w:rsidRPr="00EB4ED2">
        <w:rPr>
          <w:rStyle w:val="a8"/>
          <w:smallCaps/>
          <w:noProof/>
          <w:color w:val="000000" w:themeColor="text1"/>
          <w:kern w:val="0"/>
          <w:sz w:val="24"/>
          <w:u w:val="none"/>
        </w:rPr>
        <w:t>采购项目履约验收标准和要求</w:t>
      </w:r>
      <w:r w:rsidR="00861B2E" w:rsidRPr="00EB4ED2">
        <w:rPr>
          <w:rStyle w:val="a8"/>
          <w:smallCaps/>
          <w:noProof/>
          <w:color w:val="000000" w:themeColor="text1"/>
          <w:kern w:val="0"/>
          <w:sz w:val="24"/>
          <w:u w:val="none"/>
        </w:rPr>
        <w:t>……………………………………</w:t>
      </w:r>
      <w:r w:rsidRPr="00EB4ED2">
        <w:rPr>
          <w:rStyle w:val="a8"/>
          <w:smallCaps/>
          <w:noProof/>
          <w:color w:val="000000" w:themeColor="text1"/>
          <w:kern w:val="0"/>
          <w:sz w:val="24"/>
          <w:u w:val="none"/>
        </w:rPr>
        <w:t>…</w:t>
      </w:r>
      <w:r w:rsidR="00861B2E" w:rsidRPr="00EB4ED2">
        <w:rPr>
          <w:rStyle w:val="a8"/>
          <w:smallCaps/>
          <w:noProof/>
          <w:color w:val="000000" w:themeColor="text1"/>
          <w:kern w:val="0"/>
          <w:sz w:val="24"/>
          <w:u w:val="none"/>
        </w:rPr>
        <w:t>……..</w:t>
      </w:r>
      <w:r w:rsidR="006B5F73" w:rsidRPr="00EB4ED2">
        <w:rPr>
          <w:rStyle w:val="a8"/>
          <w:smallCaps/>
          <w:noProof/>
          <w:color w:val="000000" w:themeColor="text1"/>
          <w:kern w:val="0"/>
          <w:sz w:val="24"/>
          <w:u w:val="none"/>
        </w:rPr>
        <w:t>23</w:t>
      </w:r>
    </w:p>
    <w:p w:rsidR="00A81871" w:rsidRPr="00EB4ED2" w:rsidRDefault="00B05B4E" w:rsidP="00A81871">
      <w:pPr>
        <w:pStyle w:val="a7"/>
        <w:tabs>
          <w:tab w:val="clear" w:pos="600"/>
          <w:tab w:val="clear" w:pos="960"/>
          <w:tab w:val="clear" w:pos="1080"/>
          <w:tab w:val="left" w:pos="-315"/>
        </w:tabs>
        <w:spacing w:line="580" w:lineRule="exact"/>
        <w:ind w:left="0" w:firstLine="0"/>
        <w:rPr>
          <w:rFonts w:ascii="Times New Roman" w:eastAsia="仿宋_GB2312" w:hAnsi="Times New Roman"/>
          <w:b w:val="0"/>
          <w:color w:val="000000" w:themeColor="text1"/>
          <w:sz w:val="30"/>
        </w:rPr>
      </w:pPr>
      <w:r w:rsidRPr="00EB4ED2">
        <w:rPr>
          <w:rFonts w:ascii="Times New Roman" w:eastAsia="仿宋_GB2312" w:hAnsi="Times New Roman"/>
          <w:b w:val="0"/>
          <w:color w:val="000000" w:themeColor="text1"/>
          <w:sz w:val="30"/>
          <w:szCs w:val="30"/>
        </w:rPr>
        <w:lastRenderedPageBreak/>
        <w:fldChar w:fldCharType="end"/>
      </w:r>
      <w:bookmarkStart w:id="3" w:name="_Toc28407"/>
      <w:bookmarkStart w:id="4" w:name="_Toc20026"/>
      <w:bookmarkStart w:id="5" w:name="_Toc14536"/>
      <w:bookmarkStart w:id="6" w:name="_Toc26806591"/>
      <w:r w:rsidR="00A71C0E" w:rsidRPr="00EB4ED2">
        <w:rPr>
          <w:rFonts w:ascii="Times New Roman" w:eastAsia="仿宋_GB2312" w:hAnsi="Times New Roman"/>
          <w:b w:val="0"/>
          <w:color w:val="000000" w:themeColor="text1"/>
          <w:sz w:val="30"/>
        </w:rPr>
        <w:t>一、</w:t>
      </w:r>
      <w:r w:rsidR="000571ED" w:rsidRPr="00EB4ED2">
        <w:rPr>
          <w:rFonts w:ascii="Times New Roman" w:eastAsia="仿宋_GB2312" w:hAnsi="Times New Roman"/>
          <w:b w:val="0"/>
          <w:color w:val="000000" w:themeColor="text1"/>
          <w:sz w:val="30"/>
        </w:rPr>
        <w:t>采购</w:t>
      </w:r>
      <w:r w:rsidR="005C751D" w:rsidRPr="00EB4ED2">
        <w:rPr>
          <w:rFonts w:ascii="Times New Roman" w:eastAsia="仿宋_GB2312" w:hAnsi="Times New Roman"/>
          <w:b w:val="0"/>
          <w:color w:val="000000" w:themeColor="text1"/>
          <w:sz w:val="30"/>
        </w:rPr>
        <w:t>邀请</w:t>
      </w:r>
      <w:bookmarkEnd w:id="3"/>
      <w:bookmarkEnd w:id="4"/>
      <w:bookmarkEnd w:id="5"/>
      <w:bookmarkEnd w:id="6"/>
    </w:p>
    <w:p w:rsidR="00A81871" w:rsidRPr="00EB4ED2" w:rsidRDefault="00A81871" w:rsidP="00A81871">
      <w:pPr>
        <w:widowControl/>
        <w:spacing w:line="360" w:lineRule="auto"/>
        <w:ind w:firstLineChars="200" w:firstLine="480"/>
        <w:rPr>
          <w:sz w:val="24"/>
        </w:rPr>
      </w:pPr>
      <w:r w:rsidRPr="00EB4ED2">
        <w:rPr>
          <w:sz w:val="24"/>
        </w:rPr>
        <w:t>四川省应急</w:t>
      </w:r>
      <w:proofErr w:type="gramStart"/>
      <w:r w:rsidRPr="00EB4ED2">
        <w:rPr>
          <w:sz w:val="24"/>
        </w:rPr>
        <w:t>管理厅拟以</w:t>
      </w:r>
      <w:proofErr w:type="gramEnd"/>
      <w:r w:rsidRPr="00EB4ED2">
        <w:rPr>
          <w:sz w:val="24"/>
        </w:rPr>
        <w:t>竞争性磋商方式对</w:t>
      </w:r>
      <w:r w:rsidR="004202B6" w:rsidRPr="00EB4ED2">
        <w:rPr>
          <w:bCs/>
          <w:color w:val="000000"/>
          <w:sz w:val="24"/>
          <w:u w:val="single"/>
          <w:shd w:val="clear" w:color="auto" w:fill="FFFFFF"/>
        </w:rPr>
        <w:t>20</w:t>
      </w:r>
      <w:r w:rsidR="00BD6BD8" w:rsidRPr="00EB4ED2">
        <w:rPr>
          <w:bCs/>
          <w:color w:val="000000"/>
          <w:sz w:val="24"/>
          <w:u w:val="single"/>
          <w:shd w:val="clear" w:color="auto" w:fill="FFFFFF"/>
        </w:rPr>
        <w:t>20</w:t>
      </w:r>
      <w:r w:rsidR="004202B6" w:rsidRPr="00EB4ED2">
        <w:rPr>
          <w:bCs/>
          <w:color w:val="000000"/>
          <w:sz w:val="24"/>
          <w:u w:val="single"/>
          <w:shd w:val="clear" w:color="auto" w:fill="FFFFFF"/>
        </w:rPr>
        <w:t>年全省安全生产</w:t>
      </w:r>
      <w:r w:rsidR="00BD6BD8" w:rsidRPr="00EB4ED2">
        <w:rPr>
          <w:bCs/>
          <w:color w:val="000000"/>
          <w:sz w:val="24"/>
          <w:u w:val="single"/>
          <w:shd w:val="clear" w:color="auto" w:fill="FFFFFF"/>
        </w:rPr>
        <w:t>巡查</w:t>
      </w:r>
      <w:r w:rsidR="004202B6" w:rsidRPr="00EB4ED2">
        <w:rPr>
          <w:bCs/>
          <w:color w:val="000000"/>
          <w:sz w:val="24"/>
          <w:u w:val="single"/>
          <w:shd w:val="clear" w:color="auto" w:fill="FFFFFF"/>
        </w:rPr>
        <w:t>专家技术服务采购项目</w:t>
      </w:r>
      <w:r w:rsidR="00DE014F" w:rsidRPr="00EB4ED2">
        <w:rPr>
          <w:bCs/>
          <w:color w:val="000000"/>
          <w:sz w:val="24"/>
          <w:shd w:val="clear" w:color="auto" w:fill="FFFFFF"/>
        </w:rPr>
        <w:t>采取</w:t>
      </w:r>
      <w:r w:rsidRPr="00EB4ED2">
        <w:rPr>
          <w:sz w:val="24"/>
        </w:rPr>
        <w:t>政府采购</w:t>
      </w:r>
      <w:r w:rsidRPr="00EB4ED2">
        <w:rPr>
          <w:bCs/>
          <w:color w:val="000000"/>
          <w:sz w:val="24"/>
          <w:shd w:val="clear" w:color="auto" w:fill="FFFFFF"/>
        </w:rPr>
        <w:t>进行采购</w:t>
      </w:r>
      <w:r w:rsidRPr="00EB4ED2">
        <w:rPr>
          <w:sz w:val="24"/>
        </w:rPr>
        <w:t>，欢迎</w:t>
      </w:r>
      <w:r w:rsidR="00861B2E" w:rsidRPr="00EB4ED2">
        <w:rPr>
          <w:sz w:val="24"/>
        </w:rPr>
        <w:t>贵</w:t>
      </w:r>
      <w:r w:rsidRPr="00EB4ED2">
        <w:rPr>
          <w:sz w:val="24"/>
        </w:rPr>
        <w:t>公司按照本邀请书的有关要求前来磋商。</w:t>
      </w:r>
    </w:p>
    <w:p w:rsidR="004202B6" w:rsidRPr="00EB4ED2" w:rsidRDefault="005433CE" w:rsidP="005433CE">
      <w:pPr>
        <w:widowControl/>
        <w:spacing w:line="360" w:lineRule="auto"/>
        <w:ind w:firstLineChars="200" w:firstLine="480"/>
        <w:jc w:val="left"/>
        <w:rPr>
          <w:sz w:val="24"/>
        </w:rPr>
      </w:pPr>
      <w:r w:rsidRPr="00EB4ED2">
        <w:rPr>
          <w:bCs/>
          <w:sz w:val="24"/>
        </w:rPr>
        <w:t>（一）</w:t>
      </w:r>
      <w:r w:rsidR="00A81871" w:rsidRPr="00EB4ED2">
        <w:rPr>
          <w:bCs/>
          <w:sz w:val="24"/>
        </w:rPr>
        <w:t>采购项目：</w:t>
      </w:r>
      <w:r w:rsidR="004202B6" w:rsidRPr="00EB4ED2">
        <w:rPr>
          <w:bCs/>
          <w:color w:val="000000"/>
          <w:sz w:val="24"/>
          <w:u w:val="single"/>
          <w:shd w:val="clear" w:color="auto" w:fill="FFFFFF"/>
        </w:rPr>
        <w:t>20</w:t>
      </w:r>
      <w:r w:rsidR="00BD6BD8" w:rsidRPr="00EB4ED2">
        <w:rPr>
          <w:bCs/>
          <w:color w:val="000000"/>
          <w:sz w:val="24"/>
          <w:u w:val="single"/>
          <w:shd w:val="clear" w:color="auto" w:fill="FFFFFF"/>
        </w:rPr>
        <w:t>20</w:t>
      </w:r>
      <w:r w:rsidR="004202B6" w:rsidRPr="00EB4ED2">
        <w:rPr>
          <w:bCs/>
          <w:color w:val="000000"/>
          <w:sz w:val="24"/>
          <w:u w:val="single"/>
          <w:shd w:val="clear" w:color="auto" w:fill="FFFFFF"/>
        </w:rPr>
        <w:t>年全省安全生产</w:t>
      </w:r>
      <w:r w:rsidR="00BD6BD8" w:rsidRPr="00EB4ED2">
        <w:rPr>
          <w:bCs/>
          <w:color w:val="000000"/>
          <w:sz w:val="24"/>
          <w:u w:val="single"/>
          <w:shd w:val="clear" w:color="auto" w:fill="FFFFFF"/>
        </w:rPr>
        <w:t>巡查</w:t>
      </w:r>
      <w:r w:rsidR="004202B6" w:rsidRPr="00EB4ED2">
        <w:rPr>
          <w:bCs/>
          <w:color w:val="000000"/>
          <w:sz w:val="24"/>
          <w:u w:val="single"/>
          <w:shd w:val="clear" w:color="auto" w:fill="FFFFFF"/>
        </w:rPr>
        <w:t>专家技术服务</w:t>
      </w:r>
    </w:p>
    <w:p w:rsidR="00A81871" w:rsidRPr="00EB4ED2" w:rsidRDefault="005433CE" w:rsidP="004202B6">
      <w:pPr>
        <w:widowControl/>
        <w:spacing w:line="360" w:lineRule="auto"/>
        <w:ind w:left="470"/>
        <w:jc w:val="left"/>
        <w:rPr>
          <w:sz w:val="24"/>
        </w:rPr>
      </w:pPr>
      <w:r w:rsidRPr="00EB4ED2">
        <w:rPr>
          <w:bCs/>
          <w:sz w:val="24"/>
        </w:rPr>
        <w:t>（二）</w:t>
      </w:r>
      <w:proofErr w:type="gramStart"/>
      <w:r w:rsidR="00A81871" w:rsidRPr="00EB4ED2">
        <w:rPr>
          <w:sz w:val="24"/>
        </w:rPr>
        <w:t>获取磋商</w:t>
      </w:r>
      <w:proofErr w:type="gramEnd"/>
      <w:r w:rsidR="00A81871" w:rsidRPr="00EB4ED2">
        <w:rPr>
          <w:sz w:val="24"/>
        </w:rPr>
        <w:t>文件的时间和地点</w:t>
      </w:r>
    </w:p>
    <w:p w:rsidR="00A81871" w:rsidRPr="00EB4ED2" w:rsidRDefault="00A81871" w:rsidP="00A81871">
      <w:pPr>
        <w:spacing w:after="50" w:line="420" w:lineRule="exact"/>
        <w:ind w:firstLineChars="200" w:firstLine="480"/>
        <w:rPr>
          <w:bCs/>
          <w:sz w:val="24"/>
          <w:lang w:val="zh-CN"/>
        </w:rPr>
      </w:pPr>
      <w:r w:rsidRPr="00EB4ED2">
        <w:rPr>
          <w:sz w:val="24"/>
        </w:rPr>
        <w:t>磋商文件自</w:t>
      </w:r>
      <w:r w:rsidR="003463E1" w:rsidRPr="00EB4ED2">
        <w:rPr>
          <w:sz w:val="24"/>
        </w:rPr>
        <w:t>20</w:t>
      </w:r>
      <w:r w:rsidR="00BD6BD8" w:rsidRPr="00EB4ED2">
        <w:rPr>
          <w:sz w:val="24"/>
        </w:rPr>
        <w:t>20</w:t>
      </w:r>
      <w:r w:rsidRPr="00EB4ED2">
        <w:rPr>
          <w:sz w:val="24"/>
        </w:rPr>
        <w:t>年</w:t>
      </w:r>
      <w:r w:rsidR="00BD6BD8" w:rsidRPr="00EB4ED2">
        <w:rPr>
          <w:sz w:val="24"/>
          <w:u w:val="single"/>
        </w:rPr>
        <w:t>8</w:t>
      </w:r>
      <w:r w:rsidRPr="00EB4ED2">
        <w:rPr>
          <w:sz w:val="24"/>
        </w:rPr>
        <w:t>月</w:t>
      </w:r>
      <w:r w:rsidRPr="00EB4ED2">
        <w:rPr>
          <w:sz w:val="24"/>
        </w:rPr>
        <w:t xml:space="preserve"> </w:t>
      </w:r>
      <w:r w:rsidR="00BD6BD8" w:rsidRPr="00EB4ED2">
        <w:rPr>
          <w:sz w:val="24"/>
          <w:u w:val="single"/>
        </w:rPr>
        <w:t>2</w:t>
      </w:r>
      <w:r w:rsidR="0013427D">
        <w:rPr>
          <w:rFonts w:hint="eastAsia"/>
          <w:sz w:val="24"/>
          <w:u w:val="single"/>
        </w:rPr>
        <w:t>7</w:t>
      </w:r>
      <w:r w:rsidRPr="00EB4ED2">
        <w:rPr>
          <w:sz w:val="24"/>
        </w:rPr>
        <w:t>日至</w:t>
      </w:r>
      <w:r w:rsidRPr="00EB4ED2">
        <w:rPr>
          <w:sz w:val="24"/>
        </w:rPr>
        <w:t>20</w:t>
      </w:r>
      <w:r w:rsidR="00BD6BD8" w:rsidRPr="00EB4ED2">
        <w:rPr>
          <w:sz w:val="24"/>
        </w:rPr>
        <w:t>20</w:t>
      </w:r>
      <w:r w:rsidRPr="00EB4ED2">
        <w:rPr>
          <w:sz w:val="24"/>
        </w:rPr>
        <w:t>年</w:t>
      </w:r>
      <w:r w:rsidR="00BD6BD8" w:rsidRPr="00EB4ED2">
        <w:rPr>
          <w:sz w:val="24"/>
          <w:u w:val="single"/>
        </w:rPr>
        <w:t>9</w:t>
      </w:r>
      <w:r w:rsidRPr="00EB4ED2">
        <w:rPr>
          <w:sz w:val="24"/>
        </w:rPr>
        <w:t>月</w:t>
      </w:r>
      <w:r w:rsidR="006559F9">
        <w:rPr>
          <w:rFonts w:hint="eastAsia"/>
          <w:sz w:val="24"/>
          <w:u w:val="single"/>
        </w:rPr>
        <w:t>2</w:t>
      </w:r>
      <w:r w:rsidRPr="00EB4ED2">
        <w:rPr>
          <w:sz w:val="24"/>
        </w:rPr>
        <w:t>日</w:t>
      </w:r>
      <w:r w:rsidRPr="00EB4ED2">
        <w:rPr>
          <w:sz w:val="24"/>
        </w:rPr>
        <w:t>17:00</w:t>
      </w:r>
      <w:r w:rsidRPr="00EB4ED2">
        <w:rPr>
          <w:sz w:val="24"/>
        </w:rPr>
        <w:t>（节假日除外），在</w:t>
      </w:r>
      <w:r w:rsidRPr="00EB4ED2">
        <w:rPr>
          <w:sz w:val="24"/>
          <w:szCs w:val="28"/>
        </w:rPr>
        <w:t>四川省应急管理厅</w:t>
      </w:r>
      <w:r w:rsidR="003463E1" w:rsidRPr="00EB4ED2">
        <w:rPr>
          <w:bCs/>
          <w:sz w:val="24"/>
          <w:lang w:val="zh-CN"/>
        </w:rPr>
        <w:t>网站自行下载</w:t>
      </w:r>
      <w:r w:rsidRPr="00EB4ED2">
        <w:rPr>
          <w:bCs/>
          <w:sz w:val="24"/>
          <w:lang w:val="zh-CN"/>
        </w:rPr>
        <w:t>。联系电话：</w:t>
      </w:r>
      <w:r w:rsidRPr="00EB4ED2">
        <w:rPr>
          <w:sz w:val="24"/>
        </w:rPr>
        <w:t>028-</w:t>
      </w:r>
      <w:r w:rsidR="00DE014F" w:rsidRPr="00EB4ED2">
        <w:rPr>
          <w:sz w:val="24"/>
        </w:rPr>
        <w:t>63858002</w:t>
      </w:r>
      <w:r w:rsidRPr="00EB4ED2">
        <w:rPr>
          <w:sz w:val="24"/>
        </w:rPr>
        <w:t>。</w:t>
      </w:r>
    </w:p>
    <w:p w:rsidR="00A81871" w:rsidRPr="00EB4ED2" w:rsidRDefault="005433CE" w:rsidP="00A81871">
      <w:pPr>
        <w:tabs>
          <w:tab w:val="left" w:pos="7740"/>
        </w:tabs>
        <w:spacing w:line="360" w:lineRule="auto"/>
        <w:ind w:firstLine="540"/>
        <w:rPr>
          <w:sz w:val="24"/>
        </w:rPr>
      </w:pPr>
      <w:r w:rsidRPr="00EB4ED2">
        <w:rPr>
          <w:bCs/>
          <w:sz w:val="24"/>
        </w:rPr>
        <w:t>（三）</w:t>
      </w:r>
      <w:r w:rsidR="00A81871" w:rsidRPr="00EB4ED2">
        <w:rPr>
          <w:sz w:val="24"/>
        </w:rPr>
        <w:t>供应商提交响应文件截止时间：</w:t>
      </w:r>
      <w:r w:rsidR="003463E1" w:rsidRPr="00EB4ED2">
        <w:rPr>
          <w:sz w:val="24"/>
        </w:rPr>
        <w:t>20</w:t>
      </w:r>
      <w:r w:rsidR="004B69FF" w:rsidRPr="00EB4ED2">
        <w:rPr>
          <w:sz w:val="24"/>
        </w:rPr>
        <w:t>20</w:t>
      </w:r>
      <w:r w:rsidR="003463E1" w:rsidRPr="00EB4ED2">
        <w:rPr>
          <w:sz w:val="24"/>
        </w:rPr>
        <w:t>年</w:t>
      </w:r>
      <w:r w:rsidR="004B69FF" w:rsidRPr="00EB4ED2">
        <w:rPr>
          <w:sz w:val="24"/>
          <w:u w:val="single"/>
        </w:rPr>
        <w:t>9</w:t>
      </w:r>
      <w:r w:rsidR="003463E1" w:rsidRPr="00EB4ED2">
        <w:rPr>
          <w:sz w:val="24"/>
        </w:rPr>
        <w:t>月</w:t>
      </w:r>
      <w:r w:rsidR="006559F9">
        <w:rPr>
          <w:rFonts w:hint="eastAsia"/>
          <w:sz w:val="24"/>
          <w:u w:val="single"/>
        </w:rPr>
        <w:t>7</w:t>
      </w:r>
      <w:r w:rsidR="003463E1" w:rsidRPr="00EB4ED2">
        <w:rPr>
          <w:sz w:val="24"/>
        </w:rPr>
        <w:t>日</w:t>
      </w:r>
      <w:r w:rsidR="00C6273C">
        <w:rPr>
          <w:rFonts w:hint="eastAsia"/>
          <w:sz w:val="24"/>
        </w:rPr>
        <w:t>14</w:t>
      </w:r>
      <w:r w:rsidR="003463E1" w:rsidRPr="00EB4ED2">
        <w:rPr>
          <w:sz w:val="24"/>
        </w:rPr>
        <w:t>:</w:t>
      </w:r>
      <w:r w:rsidR="00C6273C">
        <w:rPr>
          <w:rFonts w:hint="eastAsia"/>
          <w:sz w:val="24"/>
        </w:rPr>
        <w:t>30</w:t>
      </w:r>
      <w:r w:rsidR="00A81871" w:rsidRPr="00EB4ED2">
        <w:rPr>
          <w:sz w:val="24"/>
        </w:rPr>
        <w:t>（北京时间）；</w:t>
      </w:r>
    </w:p>
    <w:p w:rsidR="00A81871" w:rsidRPr="00EB4ED2" w:rsidRDefault="005433CE" w:rsidP="00A81871">
      <w:pPr>
        <w:tabs>
          <w:tab w:val="left" w:pos="7740"/>
        </w:tabs>
        <w:spacing w:line="360" w:lineRule="auto"/>
        <w:ind w:firstLine="540"/>
        <w:rPr>
          <w:sz w:val="24"/>
        </w:rPr>
      </w:pPr>
      <w:r w:rsidRPr="00EB4ED2">
        <w:rPr>
          <w:bCs/>
          <w:sz w:val="24"/>
        </w:rPr>
        <w:t>（四）</w:t>
      </w:r>
      <w:r w:rsidR="00A81871" w:rsidRPr="00EB4ED2">
        <w:rPr>
          <w:sz w:val="24"/>
        </w:rPr>
        <w:t>开启时间</w:t>
      </w:r>
      <w:r w:rsidR="00A81871" w:rsidRPr="00EB4ED2">
        <w:rPr>
          <w:sz w:val="24"/>
        </w:rPr>
        <w:t>:</w:t>
      </w:r>
      <w:r w:rsidR="00A81871" w:rsidRPr="00EB4ED2">
        <w:rPr>
          <w:color w:val="FF0000"/>
          <w:sz w:val="24"/>
        </w:rPr>
        <w:t xml:space="preserve"> </w:t>
      </w:r>
      <w:r w:rsidR="005B601E" w:rsidRPr="00EB4ED2">
        <w:rPr>
          <w:sz w:val="24"/>
        </w:rPr>
        <w:t>2020</w:t>
      </w:r>
      <w:r w:rsidR="000571ED" w:rsidRPr="00EB4ED2">
        <w:rPr>
          <w:sz w:val="24"/>
        </w:rPr>
        <w:t>年</w:t>
      </w:r>
      <w:r w:rsidR="004B69FF" w:rsidRPr="00EB4ED2">
        <w:rPr>
          <w:sz w:val="24"/>
          <w:u w:val="single"/>
        </w:rPr>
        <w:t>9</w:t>
      </w:r>
      <w:r w:rsidR="000571ED" w:rsidRPr="00EB4ED2">
        <w:rPr>
          <w:sz w:val="24"/>
        </w:rPr>
        <w:t>月</w:t>
      </w:r>
      <w:r w:rsidR="006559F9">
        <w:rPr>
          <w:rFonts w:hint="eastAsia"/>
          <w:sz w:val="24"/>
          <w:u w:val="single"/>
        </w:rPr>
        <w:t>7</w:t>
      </w:r>
      <w:r w:rsidR="000571ED" w:rsidRPr="00EB4ED2">
        <w:rPr>
          <w:sz w:val="24"/>
        </w:rPr>
        <w:t>日</w:t>
      </w:r>
      <w:r w:rsidR="004B69FF" w:rsidRPr="00EB4ED2">
        <w:rPr>
          <w:sz w:val="24"/>
        </w:rPr>
        <w:t>14</w:t>
      </w:r>
      <w:r w:rsidR="000571ED" w:rsidRPr="00EB4ED2">
        <w:rPr>
          <w:sz w:val="24"/>
        </w:rPr>
        <w:t>:</w:t>
      </w:r>
      <w:r w:rsidR="004B69FF" w:rsidRPr="00EB4ED2">
        <w:rPr>
          <w:sz w:val="24"/>
        </w:rPr>
        <w:t>30</w:t>
      </w:r>
      <w:r w:rsidR="00A81871" w:rsidRPr="00EB4ED2">
        <w:rPr>
          <w:sz w:val="24"/>
        </w:rPr>
        <w:t>（北京时间）</w:t>
      </w:r>
      <w:r w:rsidR="00A81871" w:rsidRPr="00EB4ED2">
        <w:rPr>
          <w:sz w:val="24"/>
        </w:rPr>
        <w:t>;</w:t>
      </w:r>
    </w:p>
    <w:p w:rsidR="00A81871" w:rsidRPr="00EB4ED2" w:rsidRDefault="005433CE" w:rsidP="00A81871">
      <w:pPr>
        <w:tabs>
          <w:tab w:val="left" w:pos="7740"/>
        </w:tabs>
        <w:spacing w:line="360" w:lineRule="auto"/>
        <w:ind w:firstLine="540"/>
        <w:rPr>
          <w:sz w:val="24"/>
          <w:szCs w:val="28"/>
        </w:rPr>
      </w:pPr>
      <w:r w:rsidRPr="00EB4ED2">
        <w:rPr>
          <w:bCs/>
          <w:sz w:val="24"/>
        </w:rPr>
        <w:t>（五）</w:t>
      </w:r>
      <w:r w:rsidR="00A81871" w:rsidRPr="00EB4ED2">
        <w:rPr>
          <w:sz w:val="24"/>
        </w:rPr>
        <w:t>提交响应文件、磋商地点：</w:t>
      </w:r>
      <w:r w:rsidR="00A81871" w:rsidRPr="00EB4ED2">
        <w:rPr>
          <w:sz w:val="24"/>
          <w:szCs w:val="28"/>
        </w:rPr>
        <w:t>四川省成都市武阳大道三段</w:t>
      </w:r>
      <w:r w:rsidR="00DE014F" w:rsidRPr="00EB4ED2">
        <w:rPr>
          <w:sz w:val="24"/>
          <w:szCs w:val="28"/>
        </w:rPr>
        <w:t>201</w:t>
      </w:r>
      <w:r w:rsidR="00DE014F" w:rsidRPr="00EB4ED2">
        <w:rPr>
          <w:sz w:val="24"/>
          <w:szCs w:val="28"/>
        </w:rPr>
        <w:t>号</w:t>
      </w:r>
      <w:r w:rsidR="00A81871" w:rsidRPr="00EB4ED2">
        <w:rPr>
          <w:sz w:val="24"/>
          <w:szCs w:val="28"/>
        </w:rPr>
        <w:t>四川省应急管理厅</w:t>
      </w:r>
      <w:r w:rsidR="00F60A05">
        <w:rPr>
          <w:rFonts w:hint="eastAsia"/>
          <w:sz w:val="24"/>
          <w:szCs w:val="28"/>
        </w:rPr>
        <w:t>A707</w:t>
      </w:r>
      <w:r w:rsidR="00F60A05">
        <w:rPr>
          <w:rFonts w:hint="eastAsia"/>
          <w:sz w:val="24"/>
          <w:szCs w:val="28"/>
        </w:rPr>
        <w:t>房间</w:t>
      </w:r>
      <w:r w:rsidR="00A81871" w:rsidRPr="00EB4ED2">
        <w:rPr>
          <w:sz w:val="24"/>
          <w:szCs w:val="28"/>
        </w:rPr>
        <w:t>。</w:t>
      </w:r>
    </w:p>
    <w:p w:rsidR="00A81871" w:rsidRPr="00EB4ED2" w:rsidRDefault="005433CE" w:rsidP="00A81871">
      <w:pPr>
        <w:spacing w:line="360" w:lineRule="auto"/>
        <w:ind w:firstLine="540"/>
        <w:rPr>
          <w:sz w:val="24"/>
        </w:rPr>
      </w:pPr>
      <w:r w:rsidRPr="00EB4ED2">
        <w:rPr>
          <w:bCs/>
          <w:sz w:val="24"/>
        </w:rPr>
        <w:t>（六）</w:t>
      </w:r>
      <w:r w:rsidR="00A81871" w:rsidRPr="00EB4ED2">
        <w:rPr>
          <w:sz w:val="24"/>
        </w:rPr>
        <w:t>参加磋商的供应商必须于当日报名签到截止时间前签到并递交响应文件，供应商在截止时间后送达的响应文件，为无效响应文件。</w:t>
      </w:r>
    </w:p>
    <w:p w:rsidR="00A81871" w:rsidRPr="00EB4ED2" w:rsidRDefault="00A81871" w:rsidP="00A81871">
      <w:pPr>
        <w:pStyle w:val="aa"/>
        <w:spacing w:line="420" w:lineRule="exact"/>
        <w:ind w:firstLineChars="196" w:firstLine="470"/>
        <w:rPr>
          <w:sz w:val="24"/>
        </w:rPr>
      </w:pPr>
      <w:r w:rsidRPr="00EB4ED2">
        <w:rPr>
          <w:sz w:val="24"/>
        </w:rPr>
        <w:t xml:space="preserve"> </w:t>
      </w:r>
      <w:r w:rsidR="005433CE" w:rsidRPr="00EB4ED2">
        <w:rPr>
          <w:bCs/>
          <w:sz w:val="24"/>
        </w:rPr>
        <w:t>（七）</w:t>
      </w:r>
      <w:r w:rsidRPr="00EB4ED2">
        <w:rPr>
          <w:sz w:val="24"/>
        </w:rPr>
        <w:t>采购人：</w:t>
      </w:r>
      <w:r w:rsidRPr="00EB4ED2">
        <w:rPr>
          <w:sz w:val="24"/>
        </w:rPr>
        <w:t xml:space="preserve"> </w:t>
      </w:r>
      <w:r w:rsidR="000571ED" w:rsidRPr="00EB4ED2">
        <w:rPr>
          <w:sz w:val="24"/>
        </w:rPr>
        <w:t>四川省应急管理厅</w:t>
      </w:r>
      <w:r w:rsidR="000571ED" w:rsidRPr="00EB4ED2">
        <w:rPr>
          <w:sz w:val="24"/>
        </w:rPr>
        <w:tab/>
      </w:r>
    </w:p>
    <w:p w:rsidR="00A81871" w:rsidRPr="00EB4ED2" w:rsidRDefault="00A81871" w:rsidP="00A81871">
      <w:pPr>
        <w:pStyle w:val="aa"/>
        <w:spacing w:line="420" w:lineRule="exact"/>
        <w:ind w:firstLineChars="83" w:firstLine="199"/>
        <w:rPr>
          <w:sz w:val="24"/>
        </w:rPr>
      </w:pPr>
      <w:r w:rsidRPr="00EB4ED2">
        <w:rPr>
          <w:sz w:val="24"/>
        </w:rPr>
        <w:t xml:space="preserve">      </w:t>
      </w:r>
      <w:r w:rsidRPr="00EB4ED2">
        <w:rPr>
          <w:sz w:val="24"/>
        </w:rPr>
        <w:t>联系人：</w:t>
      </w:r>
      <w:r w:rsidR="00DE014F" w:rsidRPr="00EB4ED2">
        <w:rPr>
          <w:sz w:val="24"/>
        </w:rPr>
        <w:t>徐永忠</w:t>
      </w:r>
    </w:p>
    <w:p w:rsidR="00A81871" w:rsidRPr="00EB4ED2" w:rsidRDefault="00A81871" w:rsidP="00A81871">
      <w:pPr>
        <w:pStyle w:val="aa"/>
        <w:spacing w:line="420" w:lineRule="exact"/>
        <w:ind w:firstLineChars="83" w:firstLine="199"/>
        <w:rPr>
          <w:sz w:val="24"/>
        </w:rPr>
      </w:pPr>
      <w:r w:rsidRPr="00EB4ED2">
        <w:rPr>
          <w:sz w:val="24"/>
        </w:rPr>
        <w:t xml:space="preserve">      </w:t>
      </w:r>
      <w:r w:rsidR="00F268EF">
        <w:rPr>
          <w:sz w:val="24"/>
        </w:rPr>
        <w:t>联系电话</w:t>
      </w:r>
      <w:r w:rsidR="00F268EF">
        <w:rPr>
          <w:rFonts w:hint="eastAsia"/>
          <w:sz w:val="24"/>
        </w:rPr>
        <w:t>：</w:t>
      </w:r>
      <w:r w:rsidR="00DE014F" w:rsidRPr="00EB4ED2">
        <w:rPr>
          <w:sz w:val="24"/>
        </w:rPr>
        <w:t>028-63858002</w:t>
      </w:r>
    </w:p>
    <w:p w:rsidR="00A81871" w:rsidRPr="00EB4ED2" w:rsidRDefault="00A81871" w:rsidP="00A81871">
      <w:pPr>
        <w:pStyle w:val="aa"/>
        <w:spacing w:line="420" w:lineRule="exact"/>
        <w:ind w:firstLineChars="381" w:firstLine="914"/>
        <w:rPr>
          <w:sz w:val="24"/>
        </w:rPr>
      </w:pPr>
      <w:r w:rsidRPr="00EB4ED2">
        <w:rPr>
          <w:sz w:val="24"/>
        </w:rPr>
        <w:t>地址：四川省成都市武阳大道三段</w:t>
      </w:r>
      <w:r w:rsidR="00DE014F" w:rsidRPr="00EB4ED2">
        <w:rPr>
          <w:sz w:val="24"/>
        </w:rPr>
        <w:t>201</w:t>
      </w:r>
      <w:r w:rsidR="00DE014F" w:rsidRPr="00EB4ED2">
        <w:rPr>
          <w:sz w:val="24"/>
        </w:rPr>
        <w:t>号</w:t>
      </w:r>
    </w:p>
    <w:p w:rsidR="00A81871" w:rsidRPr="00EB4ED2" w:rsidRDefault="00A81871">
      <w:pPr>
        <w:spacing w:line="580" w:lineRule="exact"/>
        <w:ind w:firstLineChars="200" w:firstLine="562"/>
        <w:rPr>
          <w:rFonts w:eastAsia="仿宋_GB2312"/>
          <w:b/>
          <w:bCs/>
          <w:color w:val="000000" w:themeColor="text1"/>
          <w:sz w:val="28"/>
        </w:rPr>
      </w:pPr>
    </w:p>
    <w:p w:rsidR="00BC1DE1" w:rsidRPr="00EB4ED2" w:rsidRDefault="00BC1DE1">
      <w:pPr>
        <w:spacing w:line="580" w:lineRule="exact"/>
        <w:rPr>
          <w:rFonts w:eastAsia="仿宋_GB2312"/>
          <w:color w:val="000000" w:themeColor="text1"/>
          <w:sz w:val="28"/>
        </w:rPr>
        <w:sectPr w:rsidR="00BC1DE1" w:rsidRPr="00EB4ED2">
          <w:pgSz w:w="11906" w:h="16838"/>
          <w:pgMar w:top="1440" w:right="1800" w:bottom="1440" w:left="1800" w:header="851" w:footer="992" w:gutter="0"/>
          <w:cols w:space="720"/>
          <w:docGrid w:type="lines" w:linePitch="312"/>
        </w:sectPr>
      </w:pPr>
    </w:p>
    <w:p w:rsidR="00F61B86" w:rsidRPr="00EB4ED2" w:rsidRDefault="00A71C0E" w:rsidP="00F61B86">
      <w:pPr>
        <w:pStyle w:val="2"/>
        <w:jc w:val="center"/>
        <w:rPr>
          <w:rFonts w:ascii="Times New Roman"/>
        </w:rPr>
      </w:pPr>
      <w:bookmarkStart w:id="7" w:name="_Toc7589"/>
      <w:bookmarkStart w:id="8" w:name="_Toc519940827"/>
      <w:bookmarkStart w:id="9" w:name="_Toc29501"/>
      <w:bookmarkStart w:id="10" w:name="_Toc18938133"/>
      <w:bookmarkStart w:id="11" w:name="_Toc606"/>
      <w:bookmarkStart w:id="12" w:name="_Toc32479345"/>
      <w:bookmarkStart w:id="13" w:name="_Toc34124472"/>
      <w:bookmarkStart w:id="14" w:name="_Toc186206093"/>
      <w:bookmarkStart w:id="15" w:name="_Toc26806592"/>
      <w:r w:rsidRPr="00EB4ED2">
        <w:rPr>
          <w:rFonts w:ascii="Times New Roman"/>
        </w:rPr>
        <w:lastRenderedPageBreak/>
        <w:t>二、</w:t>
      </w:r>
      <w:r w:rsidR="000571ED" w:rsidRPr="00EB4ED2">
        <w:rPr>
          <w:rFonts w:ascii="Times New Roman"/>
        </w:rPr>
        <w:t>磋商</w:t>
      </w:r>
      <w:r w:rsidR="005C751D" w:rsidRPr="00EB4ED2">
        <w:rPr>
          <w:rFonts w:ascii="Times New Roman"/>
        </w:rPr>
        <w:t>须知</w:t>
      </w:r>
      <w:bookmarkStart w:id="16" w:name="_Toc18938134"/>
      <w:bookmarkStart w:id="17" w:name="_Toc34124473"/>
      <w:bookmarkStart w:id="18" w:name="_Toc32479346"/>
      <w:bookmarkStart w:id="19" w:name="_Toc186206094"/>
      <w:bookmarkStart w:id="20" w:name="_Toc658"/>
      <w:bookmarkStart w:id="21" w:name="_Toc26902"/>
      <w:bookmarkStart w:id="22" w:name="_Toc30493"/>
      <w:bookmarkStart w:id="23" w:name="_Toc26806593"/>
      <w:bookmarkEnd w:id="7"/>
      <w:bookmarkEnd w:id="8"/>
      <w:bookmarkEnd w:id="9"/>
      <w:bookmarkEnd w:id="10"/>
      <w:bookmarkEnd w:id="11"/>
      <w:bookmarkEnd w:id="12"/>
      <w:bookmarkEnd w:id="13"/>
      <w:bookmarkEnd w:id="14"/>
      <w:bookmarkEnd w:id="15"/>
    </w:p>
    <w:p w:rsidR="001B1BB9" w:rsidRPr="00EB4ED2" w:rsidRDefault="00861B2E" w:rsidP="00F61B86">
      <w:pPr>
        <w:pStyle w:val="2"/>
        <w:jc w:val="left"/>
        <w:rPr>
          <w:rFonts w:ascii="Times New Roman" w:eastAsiaTheme="minorEastAsia"/>
          <w:sz w:val="24"/>
          <w:szCs w:val="24"/>
        </w:rPr>
      </w:pPr>
      <w:r w:rsidRPr="00EB4ED2">
        <w:rPr>
          <w:rFonts w:ascii="Times New Roman" w:eastAsiaTheme="minorEastAsia"/>
          <w:sz w:val="24"/>
          <w:szCs w:val="24"/>
        </w:rPr>
        <w:t>(</w:t>
      </w:r>
      <w:proofErr w:type="gramStart"/>
      <w:r w:rsidRPr="00EB4ED2">
        <w:rPr>
          <w:rFonts w:ascii="Times New Roman" w:eastAsiaTheme="minorEastAsia" w:hAnsiTheme="minorEastAsia"/>
          <w:sz w:val="24"/>
          <w:szCs w:val="24"/>
        </w:rPr>
        <w:t>一</w:t>
      </w:r>
      <w:proofErr w:type="gramEnd"/>
      <w:r w:rsidRPr="00EB4ED2">
        <w:rPr>
          <w:rFonts w:ascii="Times New Roman" w:eastAsiaTheme="minorEastAsia"/>
          <w:sz w:val="24"/>
          <w:szCs w:val="24"/>
        </w:rPr>
        <w:t>)</w:t>
      </w:r>
      <w:bookmarkStart w:id="24" w:name="_Toc32479352"/>
      <w:bookmarkStart w:id="25" w:name="_Toc34124491"/>
      <w:bookmarkEnd w:id="16"/>
      <w:bookmarkEnd w:id="17"/>
      <w:bookmarkEnd w:id="18"/>
      <w:bookmarkEnd w:id="19"/>
      <w:bookmarkEnd w:id="20"/>
      <w:bookmarkEnd w:id="21"/>
      <w:bookmarkEnd w:id="22"/>
      <w:r w:rsidR="000571ED" w:rsidRPr="00EB4ED2">
        <w:rPr>
          <w:rFonts w:ascii="Times New Roman" w:eastAsiaTheme="minorEastAsia" w:hAnsiTheme="minorEastAsia"/>
          <w:sz w:val="24"/>
          <w:szCs w:val="24"/>
        </w:rPr>
        <w:t>磋商须知前附表</w:t>
      </w:r>
      <w:bookmarkEnd w:id="23"/>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1012"/>
        <w:gridCol w:w="2408"/>
        <w:gridCol w:w="6081"/>
      </w:tblGrid>
      <w:tr w:rsidR="000571ED" w:rsidRPr="00EB4ED2" w:rsidTr="000571ED">
        <w:trPr>
          <w:trHeight w:hRule="exact" w:val="451"/>
          <w:tblHeader/>
          <w:jc w:val="center"/>
        </w:trPr>
        <w:tc>
          <w:tcPr>
            <w:tcW w:w="1012" w:type="dxa"/>
            <w:vAlign w:val="center"/>
          </w:tcPr>
          <w:p w:rsidR="000571ED" w:rsidRPr="00EB4ED2" w:rsidRDefault="000571ED" w:rsidP="00E00A97">
            <w:pPr>
              <w:pStyle w:val="ab"/>
              <w:ind w:left="9" w:firstLine="480"/>
              <w:jc w:val="center"/>
              <w:rPr>
                <w:rFonts w:ascii="Times New Roman" w:hAnsi="Times New Roman" w:cs="Times New Roman"/>
                <w:kern w:val="2"/>
                <w:szCs w:val="28"/>
              </w:rPr>
            </w:pPr>
            <w:r w:rsidRPr="00EB4ED2">
              <w:rPr>
                <w:rFonts w:ascii="Times New Roman" w:hAnsi="Times New Roman" w:cs="Times New Roman"/>
                <w:kern w:val="2"/>
                <w:szCs w:val="28"/>
              </w:rPr>
              <w:t>序号</w:t>
            </w:r>
            <w:r w:rsidRPr="00EB4ED2">
              <w:rPr>
                <w:rFonts w:ascii="Times New Roman" w:hAnsi="Times New Roman" w:cs="Times New Roman"/>
                <w:kern w:val="2"/>
                <w:szCs w:val="28"/>
              </w:rPr>
              <w:t xml:space="preserve"> </w:t>
            </w:r>
          </w:p>
        </w:tc>
        <w:tc>
          <w:tcPr>
            <w:tcW w:w="2408" w:type="dxa"/>
            <w:vAlign w:val="center"/>
          </w:tcPr>
          <w:p w:rsidR="000571ED" w:rsidRPr="00EB4ED2" w:rsidRDefault="000571ED" w:rsidP="00E00A97">
            <w:pPr>
              <w:pStyle w:val="ab"/>
              <w:ind w:left="38"/>
              <w:jc w:val="center"/>
              <w:rPr>
                <w:rFonts w:ascii="Times New Roman" w:hAnsi="Times New Roman" w:cs="Times New Roman"/>
                <w:kern w:val="2"/>
                <w:szCs w:val="28"/>
              </w:rPr>
            </w:pPr>
            <w:r w:rsidRPr="00EB4ED2">
              <w:rPr>
                <w:rFonts w:ascii="Times New Roman" w:hAnsi="Times New Roman" w:cs="Times New Roman"/>
                <w:kern w:val="2"/>
                <w:szCs w:val="28"/>
              </w:rPr>
              <w:t>条款名称</w:t>
            </w:r>
            <w:r w:rsidRPr="00EB4ED2">
              <w:rPr>
                <w:rFonts w:ascii="Times New Roman" w:hAnsi="Times New Roman" w:cs="Times New Roman"/>
                <w:kern w:val="2"/>
                <w:szCs w:val="28"/>
              </w:rPr>
              <w:t xml:space="preserve"> </w:t>
            </w:r>
          </w:p>
        </w:tc>
        <w:tc>
          <w:tcPr>
            <w:tcW w:w="6081" w:type="dxa"/>
            <w:vAlign w:val="center"/>
          </w:tcPr>
          <w:p w:rsidR="000571ED" w:rsidRPr="00EB4ED2" w:rsidRDefault="000571ED" w:rsidP="00E00A97">
            <w:pPr>
              <w:pStyle w:val="ab"/>
              <w:jc w:val="center"/>
              <w:rPr>
                <w:rFonts w:ascii="Times New Roman" w:hAnsi="Times New Roman" w:cs="Times New Roman"/>
                <w:kern w:val="2"/>
                <w:szCs w:val="28"/>
              </w:rPr>
            </w:pPr>
            <w:r w:rsidRPr="00EB4ED2">
              <w:rPr>
                <w:rFonts w:ascii="Times New Roman" w:hAnsi="Times New Roman" w:cs="Times New Roman"/>
                <w:kern w:val="2"/>
                <w:szCs w:val="28"/>
              </w:rPr>
              <w:t>说明和要求</w:t>
            </w:r>
          </w:p>
        </w:tc>
      </w:tr>
      <w:tr w:rsidR="000571ED" w:rsidRPr="00EB4ED2" w:rsidTr="000571ED">
        <w:trPr>
          <w:trHeight w:hRule="exact" w:val="982"/>
          <w:jc w:val="center"/>
        </w:trPr>
        <w:tc>
          <w:tcPr>
            <w:tcW w:w="1012" w:type="dxa"/>
            <w:vMerge w:val="restart"/>
            <w:vAlign w:val="center"/>
          </w:tcPr>
          <w:p w:rsidR="000571ED" w:rsidRPr="00EB4ED2" w:rsidRDefault="000571ED" w:rsidP="00E00A97">
            <w:pPr>
              <w:pStyle w:val="ab"/>
              <w:ind w:right="230"/>
              <w:jc w:val="center"/>
              <w:rPr>
                <w:rFonts w:ascii="Times New Roman" w:hAnsi="Times New Roman" w:cs="Times New Roman"/>
                <w:kern w:val="2"/>
                <w:szCs w:val="28"/>
              </w:rPr>
            </w:pPr>
            <w:r w:rsidRPr="00EB4ED2">
              <w:rPr>
                <w:rFonts w:ascii="Times New Roman" w:hAnsi="Times New Roman" w:cs="Times New Roman"/>
                <w:kern w:val="2"/>
                <w:szCs w:val="28"/>
              </w:rPr>
              <w:t>1</w:t>
            </w:r>
          </w:p>
        </w:tc>
        <w:tc>
          <w:tcPr>
            <w:tcW w:w="2408" w:type="dxa"/>
            <w:tcBorders>
              <w:bottom w:val="single" w:sz="4" w:space="0" w:color="auto"/>
            </w:tcBorders>
            <w:vAlign w:val="center"/>
          </w:tcPr>
          <w:p w:rsidR="000571ED" w:rsidRPr="00EB4ED2" w:rsidRDefault="000571ED" w:rsidP="00E00A97">
            <w:pPr>
              <w:pStyle w:val="ab"/>
              <w:ind w:left="38"/>
              <w:jc w:val="center"/>
              <w:rPr>
                <w:rFonts w:ascii="Times New Roman" w:hAnsi="Times New Roman" w:cs="Times New Roman"/>
                <w:kern w:val="2"/>
                <w:szCs w:val="28"/>
              </w:rPr>
            </w:pPr>
            <w:r w:rsidRPr="00EB4ED2">
              <w:rPr>
                <w:rFonts w:ascii="Times New Roman" w:hAnsi="Times New Roman" w:cs="Times New Roman"/>
                <w:kern w:val="2"/>
                <w:szCs w:val="28"/>
              </w:rPr>
              <w:t>预算</w:t>
            </w:r>
          </w:p>
        </w:tc>
        <w:tc>
          <w:tcPr>
            <w:tcW w:w="6081" w:type="dxa"/>
            <w:tcBorders>
              <w:bottom w:val="single" w:sz="4" w:space="0" w:color="auto"/>
            </w:tcBorders>
            <w:vAlign w:val="center"/>
          </w:tcPr>
          <w:p w:rsidR="000571ED" w:rsidRPr="00EB4ED2" w:rsidRDefault="005B601E" w:rsidP="005B601E">
            <w:pPr>
              <w:pStyle w:val="ab"/>
              <w:ind w:firstLineChars="100" w:firstLine="240"/>
              <w:jc w:val="both"/>
              <w:rPr>
                <w:rFonts w:ascii="Times New Roman" w:hAnsi="Times New Roman" w:cs="Times New Roman"/>
                <w:kern w:val="2"/>
                <w:szCs w:val="28"/>
              </w:rPr>
            </w:pPr>
            <w:r w:rsidRPr="00EB4ED2">
              <w:rPr>
                <w:rFonts w:ascii="Times New Roman" w:hAnsi="Times New Roman" w:cs="Times New Roman"/>
                <w:kern w:val="2"/>
                <w:szCs w:val="28"/>
              </w:rPr>
              <w:t>41.</w:t>
            </w:r>
            <w:r w:rsidR="00E80F39" w:rsidRPr="00EB4ED2">
              <w:rPr>
                <w:rFonts w:ascii="Times New Roman" w:hAnsi="Times New Roman" w:cs="Times New Roman"/>
                <w:kern w:val="2"/>
                <w:szCs w:val="28"/>
              </w:rPr>
              <w:t>16</w:t>
            </w:r>
            <w:r w:rsidR="000571ED" w:rsidRPr="00EB4ED2">
              <w:rPr>
                <w:rFonts w:ascii="Times New Roman" w:hAnsi="Times New Roman" w:cs="Times New Roman"/>
                <w:kern w:val="2"/>
                <w:szCs w:val="28"/>
              </w:rPr>
              <w:t>万元。</w:t>
            </w:r>
            <w:r w:rsidR="000571ED" w:rsidRPr="00EB4ED2">
              <w:rPr>
                <w:rFonts w:ascii="Times New Roman" w:hAnsi="Times New Roman" w:cs="Times New Roman"/>
                <w:szCs w:val="28"/>
              </w:rPr>
              <w:t>超过预算金额的响应文件为无效响应。</w:t>
            </w:r>
          </w:p>
        </w:tc>
      </w:tr>
      <w:tr w:rsidR="000571ED" w:rsidRPr="00EB4ED2" w:rsidTr="000571ED">
        <w:trPr>
          <w:trHeight w:hRule="exact" w:val="840"/>
          <w:jc w:val="center"/>
        </w:trPr>
        <w:tc>
          <w:tcPr>
            <w:tcW w:w="1012" w:type="dxa"/>
            <w:vMerge/>
            <w:vAlign w:val="center"/>
          </w:tcPr>
          <w:p w:rsidR="000571ED" w:rsidRPr="00EB4ED2" w:rsidRDefault="000571ED" w:rsidP="00E00A97">
            <w:pPr>
              <w:pStyle w:val="ab"/>
              <w:ind w:right="230"/>
              <w:jc w:val="center"/>
              <w:rPr>
                <w:rFonts w:ascii="Times New Roman" w:hAnsi="Times New Roman" w:cs="Times New Roman"/>
                <w:kern w:val="2"/>
                <w:szCs w:val="28"/>
              </w:rPr>
            </w:pPr>
          </w:p>
        </w:tc>
        <w:tc>
          <w:tcPr>
            <w:tcW w:w="2408" w:type="dxa"/>
            <w:tcBorders>
              <w:top w:val="single" w:sz="4" w:space="0" w:color="auto"/>
            </w:tcBorders>
            <w:vAlign w:val="center"/>
          </w:tcPr>
          <w:p w:rsidR="000571ED" w:rsidRPr="00EB4ED2" w:rsidRDefault="000571ED" w:rsidP="00E00A97">
            <w:pPr>
              <w:pStyle w:val="ab"/>
              <w:ind w:left="38"/>
              <w:jc w:val="center"/>
              <w:rPr>
                <w:rFonts w:ascii="Times New Roman" w:hAnsi="Times New Roman" w:cs="Times New Roman"/>
                <w:kern w:val="2"/>
                <w:szCs w:val="28"/>
              </w:rPr>
            </w:pPr>
            <w:r w:rsidRPr="00EB4ED2">
              <w:rPr>
                <w:rFonts w:ascii="Times New Roman" w:hAnsi="Times New Roman" w:cs="Times New Roman"/>
                <w:kern w:val="2"/>
                <w:szCs w:val="28"/>
              </w:rPr>
              <w:t>最高限价</w:t>
            </w:r>
          </w:p>
        </w:tc>
        <w:tc>
          <w:tcPr>
            <w:tcW w:w="6081" w:type="dxa"/>
            <w:tcBorders>
              <w:top w:val="single" w:sz="4" w:space="0" w:color="auto"/>
            </w:tcBorders>
            <w:vAlign w:val="center"/>
          </w:tcPr>
          <w:p w:rsidR="000571ED" w:rsidRPr="00EB4ED2" w:rsidRDefault="005B601E" w:rsidP="00A856DA">
            <w:pPr>
              <w:pStyle w:val="ab"/>
              <w:ind w:firstLineChars="100" w:firstLine="240"/>
              <w:jc w:val="both"/>
              <w:rPr>
                <w:rFonts w:ascii="Times New Roman" w:hAnsi="Times New Roman" w:cs="Times New Roman"/>
                <w:szCs w:val="28"/>
              </w:rPr>
            </w:pPr>
            <w:r w:rsidRPr="00EB4ED2">
              <w:rPr>
                <w:rFonts w:ascii="Times New Roman" w:hAnsi="Times New Roman" w:cs="Times New Roman"/>
                <w:szCs w:val="28"/>
              </w:rPr>
              <w:t>41.</w:t>
            </w:r>
            <w:r w:rsidR="00E80F39" w:rsidRPr="00EB4ED2">
              <w:rPr>
                <w:rFonts w:ascii="Times New Roman" w:hAnsi="Times New Roman" w:cs="Times New Roman"/>
                <w:szCs w:val="28"/>
              </w:rPr>
              <w:t>16</w:t>
            </w:r>
            <w:r w:rsidR="000571ED" w:rsidRPr="00EB4ED2">
              <w:rPr>
                <w:rFonts w:ascii="Times New Roman" w:hAnsi="Times New Roman" w:cs="Times New Roman"/>
                <w:szCs w:val="28"/>
              </w:rPr>
              <w:t>万元。超过最高限价的响应文件为无效响应。</w:t>
            </w:r>
          </w:p>
        </w:tc>
      </w:tr>
      <w:tr w:rsidR="000571ED" w:rsidRPr="00EB4ED2" w:rsidTr="000571ED">
        <w:trPr>
          <w:trHeight w:val="813"/>
          <w:jc w:val="center"/>
        </w:trPr>
        <w:tc>
          <w:tcPr>
            <w:tcW w:w="1012" w:type="dxa"/>
            <w:vAlign w:val="center"/>
          </w:tcPr>
          <w:p w:rsidR="000571ED" w:rsidRPr="00EB4ED2" w:rsidRDefault="000571ED" w:rsidP="00E00A97">
            <w:pPr>
              <w:pStyle w:val="ab"/>
              <w:ind w:right="230"/>
              <w:jc w:val="center"/>
              <w:rPr>
                <w:rFonts w:ascii="Times New Roman" w:hAnsi="Times New Roman" w:cs="Times New Roman"/>
                <w:kern w:val="2"/>
                <w:szCs w:val="28"/>
              </w:rPr>
            </w:pPr>
            <w:r w:rsidRPr="00EB4ED2">
              <w:rPr>
                <w:rFonts w:ascii="Times New Roman" w:hAnsi="Times New Roman" w:cs="Times New Roman"/>
                <w:kern w:val="2"/>
                <w:szCs w:val="28"/>
              </w:rPr>
              <w:t>2</w:t>
            </w:r>
          </w:p>
        </w:tc>
        <w:tc>
          <w:tcPr>
            <w:tcW w:w="2408" w:type="dxa"/>
            <w:vAlign w:val="center"/>
          </w:tcPr>
          <w:p w:rsidR="000571ED" w:rsidRPr="00EB4ED2" w:rsidRDefault="000571ED" w:rsidP="00E00A97">
            <w:pPr>
              <w:pStyle w:val="ab"/>
              <w:ind w:left="235"/>
              <w:jc w:val="center"/>
              <w:rPr>
                <w:rFonts w:ascii="Times New Roman" w:hAnsi="Times New Roman" w:cs="Times New Roman"/>
                <w:kern w:val="2"/>
                <w:szCs w:val="28"/>
              </w:rPr>
            </w:pPr>
            <w:r w:rsidRPr="00EB4ED2">
              <w:rPr>
                <w:rFonts w:ascii="Times New Roman" w:hAnsi="Times New Roman" w:cs="Times New Roman"/>
                <w:kern w:val="2"/>
                <w:szCs w:val="28"/>
              </w:rPr>
              <w:t>联合体</w:t>
            </w:r>
          </w:p>
        </w:tc>
        <w:tc>
          <w:tcPr>
            <w:tcW w:w="6081" w:type="dxa"/>
            <w:vAlign w:val="center"/>
          </w:tcPr>
          <w:p w:rsidR="000571ED" w:rsidRPr="00EB4ED2" w:rsidRDefault="000571ED" w:rsidP="00E00A97">
            <w:pPr>
              <w:pStyle w:val="ab"/>
              <w:ind w:leftChars="100" w:left="210"/>
              <w:rPr>
                <w:rFonts w:ascii="Times New Roman" w:hAnsi="Times New Roman" w:cs="Times New Roman"/>
                <w:color w:val="FF0000"/>
                <w:kern w:val="2"/>
                <w:szCs w:val="28"/>
              </w:rPr>
            </w:pPr>
            <w:r w:rsidRPr="00EB4ED2">
              <w:rPr>
                <w:rFonts w:ascii="Times New Roman" w:hAnsi="Times New Roman" w:cs="Times New Roman"/>
                <w:kern w:val="2"/>
                <w:szCs w:val="28"/>
              </w:rPr>
              <w:t>本项目不接受联合体参加磋商。</w:t>
            </w:r>
          </w:p>
        </w:tc>
      </w:tr>
      <w:tr w:rsidR="000571ED" w:rsidRPr="00EB4ED2" w:rsidTr="000571ED">
        <w:trPr>
          <w:trHeight w:hRule="exact" w:val="846"/>
          <w:jc w:val="center"/>
        </w:trPr>
        <w:tc>
          <w:tcPr>
            <w:tcW w:w="1012" w:type="dxa"/>
            <w:vAlign w:val="center"/>
          </w:tcPr>
          <w:p w:rsidR="000571ED" w:rsidRPr="00EB4ED2" w:rsidRDefault="000571ED" w:rsidP="00E00A97">
            <w:pPr>
              <w:pStyle w:val="ab"/>
              <w:ind w:right="230"/>
              <w:jc w:val="center"/>
              <w:rPr>
                <w:rFonts w:ascii="Times New Roman" w:hAnsi="Times New Roman" w:cs="Times New Roman"/>
                <w:kern w:val="2"/>
                <w:szCs w:val="28"/>
              </w:rPr>
            </w:pPr>
            <w:r w:rsidRPr="00EB4ED2">
              <w:rPr>
                <w:rFonts w:ascii="Times New Roman" w:hAnsi="Times New Roman" w:cs="Times New Roman"/>
                <w:kern w:val="2"/>
                <w:szCs w:val="28"/>
              </w:rPr>
              <w:t>3</w:t>
            </w:r>
          </w:p>
        </w:tc>
        <w:tc>
          <w:tcPr>
            <w:tcW w:w="2408" w:type="dxa"/>
            <w:vAlign w:val="center"/>
          </w:tcPr>
          <w:p w:rsidR="000571ED" w:rsidRPr="00EB4ED2" w:rsidRDefault="000571ED" w:rsidP="00E00A97">
            <w:pPr>
              <w:pStyle w:val="ab"/>
              <w:jc w:val="center"/>
              <w:rPr>
                <w:rFonts w:ascii="Times New Roman" w:hAnsi="Times New Roman" w:cs="Times New Roman"/>
                <w:kern w:val="2"/>
                <w:szCs w:val="28"/>
              </w:rPr>
            </w:pPr>
            <w:r w:rsidRPr="00EB4ED2">
              <w:rPr>
                <w:rFonts w:ascii="Times New Roman" w:hAnsi="Times New Roman" w:cs="Times New Roman"/>
                <w:kern w:val="2"/>
                <w:szCs w:val="28"/>
              </w:rPr>
              <w:t>报价有效期</w:t>
            </w:r>
          </w:p>
        </w:tc>
        <w:tc>
          <w:tcPr>
            <w:tcW w:w="6081" w:type="dxa"/>
            <w:vAlign w:val="center"/>
          </w:tcPr>
          <w:p w:rsidR="000571ED" w:rsidRPr="00EB4ED2" w:rsidRDefault="000571ED" w:rsidP="000571ED">
            <w:pPr>
              <w:pStyle w:val="ab"/>
              <w:ind w:firstLineChars="100" w:firstLine="240"/>
              <w:rPr>
                <w:rFonts w:ascii="Times New Roman" w:hAnsi="Times New Roman" w:cs="Times New Roman"/>
                <w:kern w:val="2"/>
                <w:szCs w:val="28"/>
              </w:rPr>
            </w:pPr>
            <w:r w:rsidRPr="00EB4ED2">
              <w:rPr>
                <w:rFonts w:ascii="Times New Roman" w:hAnsi="Times New Roman" w:cs="Times New Roman"/>
              </w:rPr>
              <w:t>磋商之日后</w:t>
            </w:r>
            <w:r w:rsidRPr="00EB4ED2">
              <w:rPr>
                <w:rFonts w:ascii="Times New Roman" w:hAnsi="Times New Roman" w:cs="Times New Roman"/>
              </w:rPr>
              <w:t>90</w:t>
            </w:r>
            <w:r w:rsidRPr="00EB4ED2">
              <w:rPr>
                <w:rFonts w:ascii="Times New Roman" w:hAnsi="Times New Roman" w:cs="Times New Roman"/>
                <w:color w:val="000000"/>
              </w:rPr>
              <w:t>天。</w:t>
            </w:r>
          </w:p>
        </w:tc>
      </w:tr>
      <w:tr w:rsidR="000571ED" w:rsidRPr="00EB4ED2" w:rsidTr="000571ED">
        <w:trPr>
          <w:trHeight w:hRule="exact" w:val="1221"/>
          <w:jc w:val="center"/>
        </w:trPr>
        <w:tc>
          <w:tcPr>
            <w:tcW w:w="1012" w:type="dxa"/>
            <w:vAlign w:val="center"/>
          </w:tcPr>
          <w:p w:rsidR="000571ED" w:rsidRPr="00EB4ED2" w:rsidRDefault="000571ED" w:rsidP="00E00A97">
            <w:pPr>
              <w:pStyle w:val="ab"/>
              <w:ind w:right="264"/>
              <w:jc w:val="center"/>
              <w:rPr>
                <w:rFonts w:ascii="Times New Roman" w:hAnsi="Times New Roman" w:cs="Times New Roman"/>
                <w:kern w:val="2"/>
                <w:szCs w:val="28"/>
              </w:rPr>
            </w:pPr>
            <w:r w:rsidRPr="00EB4ED2">
              <w:rPr>
                <w:rFonts w:ascii="Times New Roman" w:hAnsi="Times New Roman" w:cs="Times New Roman"/>
                <w:kern w:val="2"/>
                <w:szCs w:val="28"/>
              </w:rPr>
              <w:t>4</w:t>
            </w:r>
          </w:p>
        </w:tc>
        <w:tc>
          <w:tcPr>
            <w:tcW w:w="2408" w:type="dxa"/>
            <w:vAlign w:val="center"/>
          </w:tcPr>
          <w:p w:rsidR="000571ED" w:rsidRPr="00EB4ED2" w:rsidRDefault="000571ED" w:rsidP="000571ED">
            <w:pPr>
              <w:pStyle w:val="ab"/>
              <w:ind w:leftChars="167" w:left="351" w:firstLineChars="100" w:firstLine="240"/>
              <w:rPr>
                <w:rFonts w:ascii="Times New Roman" w:hAnsi="Times New Roman" w:cs="Times New Roman"/>
                <w:kern w:val="2"/>
                <w:szCs w:val="28"/>
              </w:rPr>
            </w:pPr>
            <w:r w:rsidRPr="00EB4ED2">
              <w:rPr>
                <w:rFonts w:ascii="Times New Roman" w:hAnsi="Times New Roman" w:cs="Times New Roman"/>
                <w:kern w:val="2"/>
                <w:szCs w:val="28"/>
              </w:rPr>
              <w:t>响应文件份数</w:t>
            </w:r>
          </w:p>
        </w:tc>
        <w:tc>
          <w:tcPr>
            <w:tcW w:w="6081" w:type="dxa"/>
            <w:vAlign w:val="center"/>
          </w:tcPr>
          <w:p w:rsidR="000571ED" w:rsidRPr="00EB4ED2" w:rsidRDefault="000571ED" w:rsidP="00F61B86">
            <w:pPr>
              <w:pStyle w:val="ab"/>
              <w:rPr>
                <w:rFonts w:ascii="Times New Roman" w:hAnsi="Times New Roman" w:cs="Times New Roman"/>
                <w:kern w:val="2"/>
                <w:szCs w:val="28"/>
              </w:rPr>
            </w:pPr>
            <w:r w:rsidRPr="00EB4ED2">
              <w:rPr>
                <w:rFonts w:ascii="Times New Roman" w:hAnsi="Times New Roman" w:cs="Times New Roman"/>
                <w:color w:val="000000"/>
              </w:rPr>
              <w:t>响应文件分为资格性响应文件和其他响应文件两部分，分册装订。资格性响应文件一式一份</w:t>
            </w:r>
            <w:r w:rsidRPr="00EB4ED2">
              <w:rPr>
                <w:rFonts w:ascii="Times New Roman" w:hAnsi="Times New Roman" w:cs="Times New Roman"/>
              </w:rPr>
              <w:t>；</w:t>
            </w:r>
            <w:r w:rsidRPr="00EB4ED2">
              <w:rPr>
                <w:rFonts w:ascii="Times New Roman" w:hAnsi="Times New Roman" w:cs="Times New Roman"/>
                <w:color w:val="000000"/>
              </w:rPr>
              <w:t>其他响应文件一式</w:t>
            </w:r>
            <w:r w:rsidR="00F61B86" w:rsidRPr="00EB4ED2">
              <w:rPr>
                <w:rFonts w:ascii="Times New Roman" w:hAnsi="Times New Roman" w:cs="Times New Roman"/>
                <w:color w:val="000000"/>
              </w:rPr>
              <w:t>两</w:t>
            </w:r>
            <w:r w:rsidRPr="00EB4ED2">
              <w:rPr>
                <w:rFonts w:ascii="Times New Roman" w:hAnsi="Times New Roman" w:cs="Times New Roman"/>
                <w:color w:val="000000"/>
              </w:rPr>
              <w:t>份（</w:t>
            </w:r>
            <w:r w:rsidRPr="00EB4ED2">
              <w:rPr>
                <w:rFonts w:ascii="Times New Roman" w:hAnsi="Times New Roman" w:cs="Times New Roman"/>
              </w:rPr>
              <w:t>其中正本</w:t>
            </w:r>
            <w:r w:rsidRPr="00EB4ED2">
              <w:rPr>
                <w:rFonts w:ascii="Times New Roman" w:hAnsi="Times New Roman" w:cs="Times New Roman"/>
              </w:rPr>
              <w:t>1</w:t>
            </w:r>
            <w:r w:rsidRPr="00EB4ED2">
              <w:rPr>
                <w:rFonts w:ascii="Times New Roman" w:hAnsi="Times New Roman" w:cs="Times New Roman"/>
              </w:rPr>
              <w:t>份、副本</w:t>
            </w:r>
            <w:r w:rsidR="00F61B86" w:rsidRPr="00EB4ED2">
              <w:rPr>
                <w:rFonts w:ascii="Times New Roman" w:hAnsi="Times New Roman" w:cs="Times New Roman"/>
                <w:color w:val="000000"/>
              </w:rPr>
              <w:t>1</w:t>
            </w:r>
            <w:r w:rsidRPr="00EB4ED2">
              <w:rPr>
                <w:rFonts w:ascii="Times New Roman" w:hAnsi="Times New Roman" w:cs="Times New Roman"/>
              </w:rPr>
              <w:t>份）。</w:t>
            </w:r>
          </w:p>
        </w:tc>
      </w:tr>
      <w:tr w:rsidR="000571ED" w:rsidRPr="00EB4ED2" w:rsidTr="000571ED">
        <w:trPr>
          <w:trHeight w:val="971"/>
          <w:jc w:val="center"/>
        </w:trPr>
        <w:tc>
          <w:tcPr>
            <w:tcW w:w="1012" w:type="dxa"/>
            <w:vAlign w:val="center"/>
          </w:tcPr>
          <w:p w:rsidR="000571ED" w:rsidRPr="00EB4ED2" w:rsidRDefault="000571ED" w:rsidP="00E00A97">
            <w:pPr>
              <w:pStyle w:val="ab"/>
              <w:ind w:right="264"/>
              <w:jc w:val="center"/>
              <w:rPr>
                <w:rFonts w:ascii="Times New Roman" w:hAnsi="Times New Roman" w:cs="Times New Roman"/>
                <w:kern w:val="2"/>
                <w:szCs w:val="28"/>
              </w:rPr>
            </w:pPr>
            <w:r w:rsidRPr="00EB4ED2">
              <w:rPr>
                <w:rFonts w:ascii="Times New Roman" w:hAnsi="Times New Roman" w:cs="Times New Roman"/>
                <w:kern w:val="2"/>
                <w:szCs w:val="28"/>
              </w:rPr>
              <w:t>5</w:t>
            </w:r>
          </w:p>
        </w:tc>
        <w:tc>
          <w:tcPr>
            <w:tcW w:w="2408" w:type="dxa"/>
            <w:vAlign w:val="center"/>
          </w:tcPr>
          <w:p w:rsidR="000571ED" w:rsidRPr="00EB4ED2" w:rsidRDefault="000571ED" w:rsidP="00E00A97">
            <w:pPr>
              <w:pStyle w:val="ab"/>
              <w:ind w:left="38"/>
              <w:jc w:val="center"/>
              <w:rPr>
                <w:rFonts w:ascii="Times New Roman" w:hAnsi="Times New Roman" w:cs="Times New Roman"/>
                <w:kern w:val="2"/>
              </w:rPr>
            </w:pPr>
            <w:r w:rsidRPr="00EB4ED2">
              <w:rPr>
                <w:rFonts w:ascii="Times New Roman" w:hAnsi="Times New Roman" w:cs="Times New Roman"/>
                <w:kern w:val="2"/>
              </w:rPr>
              <w:t>低于成本价不正当</w:t>
            </w:r>
          </w:p>
          <w:p w:rsidR="000571ED" w:rsidRPr="00EB4ED2" w:rsidRDefault="000571ED" w:rsidP="00E00A97">
            <w:pPr>
              <w:pStyle w:val="ab"/>
              <w:ind w:left="38"/>
              <w:jc w:val="center"/>
              <w:rPr>
                <w:rFonts w:ascii="Times New Roman" w:hAnsi="Times New Roman" w:cs="Times New Roman"/>
                <w:kern w:val="2"/>
              </w:rPr>
            </w:pPr>
            <w:r w:rsidRPr="00EB4ED2">
              <w:rPr>
                <w:rFonts w:ascii="Times New Roman" w:hAnsi="Times New Roman" w:cs="Times New Roman"/>
                <w:kern w:val="2"/>
              </w:rPr>
              <w:t>竞争预防措施</w:t>
            </w:r>
          </w:p>
          <w:p w:rsidR="000571ED" w:rsidRPr="00EB4ED2" w:rsidRDefault="000571ED" w:rsidP="00E00A97">
            <w:pPr>
              <w:pStyle w:val="ab"/>
              <w:ind w:left="38"/>
              <w:jc w:val="center"/>
              <w:rPr>
                <w:rFonts w:ascii="Times New Roman" w:hAnsi="Times New Roman" w:cs="Times New Roman"/>
                <w:kern w:val="2"/>
              </w:rPr>
            </w:pPr>
          </w:p>
        </w:tc>
        <w:tc>
          <w:tcPr>
            <w:tcW w:w="6081" w:type="dxa"/>
            <w:vAlign w:val="center"/>
          </w:tcPr>
          <w:p w:rsidR="000571ED" w:rsidRPr="00EB4ED2" w:rsidRDefault="000571ED" w:rsidP="00E00A97">
            <w:pPr>
              <w:pStyle w:val="ab"/>
              <w:jc w:val="both"/>
              <w:rPr>
                <w:rFonts w:ascii="Times New Roman" w:hAnsi="Times New Roman" w:cs="Times New Roman"/>
              </w:rPr>
            </w:pPr>
            <w:r w:rsidRPr="00EB4ED2">
              <w:rPr>
                <w:rFonts w:ascii="Times New Roman" w:hAnsi="Times New Roman" w:cs="Times New Roman"/>
              </w:rPr>
              <w:t>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0571ED" w:rsidRPr="00EB4ED2" w:rsidRDefault="000571ED" w:rsidP="00E00A97">
            <w:pPr>
              <w:pStyle w:val="ab"/>
              <w:jc w:val="both"/>
              <w:rPr>
                <w:rFonts w:ascii="Times New Roman" w:hAnsi="Times New Roman" w:cs="Times New Roman"/>
              </w:rPr>
            </w:pPr>
            <w:r w:rsidRPr="00EB4ED2">
              <w:rPr>
                <w:rFonts w:ascii="Times New Roman" w:hAnsi="Times New Roman" w:cs="Times New Roma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0571ED" w:rsidRPr="00EB4ED2" w:rsidRDefault="000571ED" w:rsidP="00E00A97">
            <w:pPr>
              <w:pStyle w:val="ab"/>
              <w:jc w:val="both"/>
              <w:rPr>
                <w:rFonts w:ascii="Times New Roman" w:hAnsi="Times New Roman" w:cs="Times New Roman"/>
              </w:rPr>
            </w:pPr>
            <w:r w:rsidRPr="00EB4ED2">
              <w:rPr>
                <w:rFonts w:ascii="Times New Roman" w:hAnsi="Times New Roman" w:cs="Times New Roman"/>
              </w:rPr>
              <w:t>供应商提供书面说明后，磋商小组应当结合采购项目采购需求、专业实际情况、供应商财务状况报告、与其</w:t>
            </w:r>
            <w:proofErr w:type="gramStart"/>
            <w:r w:rsidRPr="00EB4ED2">
              <w:rPr>
                <w:rFonts w:ascii="Times New Roman" w:hAnsi="Times New Roman" w:cs="Times New Roman"/>
              </w:rPr>
              <w:t>他供应商比较</w:t>
            </w:r>
            <w:proofErr w:type="gramEnd"/>
            <w:r w:rsidRPr="00EB4ED2">
              <w:rPr>
                <w:rFonts w:ascii="Times New Roman" w:hAnsi="Times New Roman" w:cs="Times New Roman"/>
              </w:rPr>
              <w:t>情况等就供应商书面说明进行审查评价。供应</w:t>
            </w:r>
            <w:proofErr w:type="gramStart"/>
            <w:r w:rsidRPr="00EB4ED2">
              <w:rPr>
                <w:rFonts w:ascii="Times New Roman" w:hAnsi="Times New Roman" w:cs="Times New Roman"/>
              </w:rPr>
              <w:t>商拒绝</w:t>
            </w:r>
            <w:proofErr w:type="gramEnd"/>
            <w:r w:rsidRPr="00EB4ED2">
              <w:rPr>
                <w:rFonts w:ascii="Times New Roman" w:hAnsi="Times New Roman" w:cs="Times New Roman"/>
              </w:rPr>
              <w:t>或者变相拒绝提供有效书面说明或者书面说明不能证明其报价合理性的，磋商小组应当将其响应文件作为无效处理。</w:t>
            </w:r>
          </w:p>
          <w:p w:rsidR="000571ED" w:rsidRPr="00EB4ED2" w:rsidRDefault="000571ED" w:rsidP="00E00A97">
            <w:pPr>
              <w:pStyle w:val="ab"/>
              <w:jc w:val="both"/>
              <w:rPr>
                <w:rFonts w:ascii="Times New Roman" w:hAnsi="Times New Roman" w:cs="Times New Roman"/>
                <w:kern w:val="2"/>
              </w:rPr>
            </w:pPr>
          </w:p>
        </w:tc>
      </w:tr>
      <w:tr w:rsidR="000571ED" w:rsidRPr="00EB4ED2" w:rsidTr="000571ED">
        <w:trPr>
          <w:trHeight w:val="971"/>
          <w:jc w:val="center"/>
        </w:trPr>
        <w:tc>
          <w:tcPr>
            <w:tcW w:w="1012" w:type="dxa"/>
            <w:vAlign w:val="center"/>
          </w:tcPr>
          <w:p w:rsidR="000571ED" w:rsidRPr="00EB4ED2" w:rsidRDefault="000571ED" w:rsidP="00E00A97">
            <w:pPr>
              <w:pStyle w:val="ab"/>
              <w:ind w:right="264"/>
              <w:jc w:val="center"/>
              <w:rPr>
                <w:rFonts w:ascii="Times New Roman" w:hAnsi="Times New Roman" w:cs="Times New Roman"/>
                <w:kern w:val="2"/>
                <w:szCs w:val="28"/>
              </w:rPr>
            </w:pPr>
            <w:r w:rsidRPr="00EB4ED2">
              <w:rPr>
                <w:rFonts w:ascii="Times New Roman" w:hAnsi="Times New Roman" w:cs="Times New Roman"/>
                <w:kern w:val="2"/>
                <w:szCs w:val="28"/>
              </w:rPr>
              <w:t>6</w:t>
            </w:r>
          </w:p>
        </w:tc>
        <w:tc>
          <w:tcPr>
            <w:tcW w:w="2408" w:type="dxa"/>
            <w:vAlign w:val="center"/>
          </w:tcPr>
          <w:p w:rsidR="000571ED" w:rsidRPr="00EB4ED2" w:rsidRDefault="000571ED" w:rsidP="00E00A97">
            <w:pPr>
              <w:pStyle w:val="ab"/>
              <w:jc w:val="center"/>
              <w:rPr>
                <w:rFonts w:ascii="Times New Roman" w:hAnsi="Times New Roman" w:cs="Times New Roman"/>
                <w:kern w:val="2"/>
              </w:rPr>
            </w:pPr>
            <w:r w:rsidRPr="00EB4ED2">
              <w:rPr>
                <w:rFonts w:ascii="Times New Roman" w:hAnsi="Times New Roman" w:cs="Times New Roman"/>
                <w:kern w:val="2"/>
              </w:rPr>
              <w:t>小微企业（监狱企业</w:t>
            </w:r>
            <w:r w:rsidRPr="00EB4ED2">
              <w:rPr>
                <w:rFonts w:ascii="Times New Roman" w:hAnsi="Times New Roman" w:cs="Times New Roman"/>
              </w:rPr>
              <w:t>视同小微企业</w:t>
            </w:r>
            <w:r w:rsidRPr="00EB4ED2">
              <w:rPr>
                <w:rFonts w:ascii="Times New Roman" w:hAnsi="Times New Roman" w:cs="Times New Roman"/>
                <w:kern w:val="2"/>
              </w:rPr>
              <w:t>）价格扣除、残疾人福利性单位</w:t>
            </w:r>
            <w:r w:rsidRPr="00EB4ED2">
              <w:rPr>
                <w:rFonts w:ascii="Times New Roman" w:hAnsi="Times New Roman" w:cs="Times New Roman"/>
                <w:kern w:val="2"/>
              </w:rPr>
              <w:lastRenderedPageBreak/>
              <w:t>价格扣除和失信企业报价加成</w:t>
            </w:r>
            <w:r w:rsidRPr="00EB4ED2">
              <w:rPr>
                <w:rFonts w:ascii="Times New Roman" w:hAnsi="Times New Roman" w:cs="Times New Roman"/>
              </w:rPr>
              <w:t>（实质性要求）</w:t>
            </w:r>
          </w:p>
        </w:tc>
        <w:tc>
          <w:tcPr>
            <w:tcW w:w="6081" w:type="dxa"/>
            <w:vAlign w:val="center"/>
          </w:tcPr>
          <w:p w:rsidR="000571ED" w:rsidRPr="00EB4ED2" w:rsidRDefault="000571ED" w:rsidP="00E00A97">
            <w:pPr>
              <w:widowControl/>
              <w:jc w:val="left"/>
              <w:rPr>
                <w:kern w:val="0"/>
                <w:sz w:val="24"/>
              </w:rPr>
            </w:pPr>
            <w:r w:rsidRPr="00EB4ED2">
              <w:rPr>
                <w:kern w:val="0"/>
                <w:sz w:val="24"/>
              </w:rPr>
              <w:lastRenderedPageBreak/>
              <w:t>一、小微企业（监狱企业视同小微企业）价格扣除</w:t>
            </w:r>
          </w:p>
          <w:p w:rsidR="000571ED" w:rsidRPr="00EB4ED2" w:rsidRDefault="000571ED" w:rsidP="00E00A97">
            <w:pPr>
              <w:widowControl/>
              <w:jc w:val="left"/>
              <w:rPr>
                <w:kern w:val="0"/>
                <w:sz w:val="24"/>
              </w:rPr>
            </w:pPr>
            <w:r w:rsidRPr="00EB4ED2">
              <w:rPr>
                <w:kern w:val="0"/>
                <w:sz w:val="24"/>
              </w:rPr>
              <w:t>1</w:t>
            </w:r>
            <w:r w:rsidR="005433CE" w:rsidRPr="00EB4ED2">
              <w:rPr>
                <w:kern w:val="0"/>
                <w:sz w:val="24"/>
              </w:rPr>
              <w:t>.</w:t>
            </w:r>
            <w:r w:rsidRPr="00EB4ED2">
              <w:rPr>
                <w:kern w:val="0"/>
                <w:sz w:val="24"/>
              </w:rPr>
              <w:t>根据《政府采购促进中小企业发展暂行办法》（财库</w:t>
            </w:r>
            <w:r w:rsidRPr="00EB4ED2">
              <w:rPr>
                <w:kern w:val="0"/>
                <w:sz w:val="24"/>
              </w:rPr>
              <w:t>[2011]181</w:t>
            </w:r>
            <w:r w:rsidRPr="00EB4ED2">
              <w:rPr>
                <w:kern w:val="0"/>
                <w:sz w:val="24"/>
              </w:rPr>
              <w:t>号）的规定，对小型和微型企业产品的价格给予</w:t>
            </w:r>
            <w:r w:rsidRPr="00EB4ED2">
              <w:rPr>
                <w:kern w:val="0"/>
                <w:sz w:val="24"/>
              </w:rPr>
              <w:lastRenderedPageBreak/>
              <w:t>6%</w:t>
            </w:r>
            <w:r w:rsidRPr="00EB4ED2">
              <w:rPr>
                <w:kern w:val="0"/>
                <w:sz w:val="24"/>
              </w:rPr>
              <w:t>的价格扣除，用扣除后的价格参与评标。</w:t>
            </w:r>
          </w:p>
          <w:p w:rsidR="000571ED" w:rsidRPr="00EB4ED2" w:rsidRDefault="000571ED" w:rsidP="00E00A97">
            <w:pPr>
              <w:widowControl/>
              <w:jc w:val="left"/>
              <w:rPr>
                <w:kern w:val="0"/>
                <w:sz w:val="24"/>
              </w:rPr>
            </w:pPr>
            <w:r w:rsidRPr="00EB4ED2">
              <w:rPr>
                <w:kern w:val="0"/>
                <w:sz w:val="24"/>
              </w:rPr>
              <w:t>2</w:t>
            </w:r>
            <w:r w:rsidR="005433CE" w:rsidRPr="00EB4ED2">
              <w:rPr>
                <w:kern w:val="0"/>
                <w:sz w:val="24"/>
              </w:rPr>
              <w:t>.</w:t>
            </w:r>
            <w:r w:rsidRPr="00EB4ED2">
              <w:rPr>
                <w:kern w:val="0"/>
                <w:sz w:val="24"/>
              </w:rPr>
              <w:t>参加政府采购活动的中小企业应当提供《中小企业声明函》原件。</w:t>
            </w:r>
          </w:p>
          <w:p w:rsidR="000571ED" w:rsidRPr="00EB4ED2" w:rsidRDefault="000571ED" w:rsidP="00E00A97">
            <w:pPr>
              <w:widowControl/>
              <w:jc w:val="left"/>
              <w:rPr>
                <w:kern w:val="0"/>
                <w:sz w:val="24"/>
              </w:rPr>
            </w:pPr>
            <w:r w:rsidRPr="00EB4ED2">
              <w:rPr>
                <w:kern w:val="0"/>
                <w:sz w:val="24"/>
              </w:rPr>
              <w:t>3</w:t>
            </w:r>
            <w:r w:rsidR="005433CE" w:rsidRPr="00EB4ED2">
              <w:rPr>
                <w:kern w:val="0"/>
                <w:sz w:val="24"/>
              </w:rPr>
              <w:t>.</w:t>
            </w:r>
            <w:r w:rsidRPr="00EB4ED2">
              <w:rPr>
                <w:kern w:val="0"/>
                <w:sz w:val="24"/>
              </w:rPr>
              <w:t>监狱企业应当提供由省级以上监狱管理局、戒毒管理局（含新疆生产建设兵团）出具的属于监狱企业的证明文件。</w:t>
            </w:r>
          </w:p>
          <w:p w:rsidR="000571ED" w:rsidRPr="00EB4ED2" w:rsidRDefault="000571ED" w:rsidP="00E00A97">
            <w:pPr>
              <w:widowControl/>
              <w:jc w:val="left"/>
              <w:rPr>
                <w:kern w:val="0"/>
                <w:sz w:val="24"/>
              </w:rPr>
            </w:pPr>
            <w:r w:rsidRPr="00EB4ED2">
              <w:rPr>
                <w:kern w:val="0"/>
                <w:sz w:val="24"/>
              </w:rPr>
              <w:t>4</w:t>
            </w:r>
            <w:r w:rsidR="005433CE" w:rsidRPr="00EB4ED2">
              <w:rPr>
                <w:kern w:val="0"/>
                <w:sz w:val="24"/>
              </w:rPr>
              <w:t>.</w:t>
            </w:r>
            <w:r w:rsidRPr="00EB4ED2">
              <w:rPr>
                <w:kern w:val="0"/>
                <w:sz w:val="24"/>
              </w:rPr>
              <w:t>大中型企业和其他自然人、法人或者其他组织与小型、微型企业组成联合体共同参加非专门面向中小企业的政府采购活动的，联合体投标协议中约定，小型、微型企业的协议合同金额占到联合体投标协议合同总金额</w:t>
            </w:r>
            <w:r w:rsidRPr="00EB4ED2">
              <w:rPr>
                <w:kern w:val="0"/>
                <w:sz w:val="24"/>
              </w:rPr>
              <w:t>30%</w:t>
            </w:r>
            <w:r w:rsidRPr="00EB4ED2">
              <w:rPr>
                <w:kern w:val="0"/>
                <w:sz w:val="24"/>
              </w:rPr>
              <w:t>以上的，可给予联合体</w:t>
            </w:r>
            <w:r w:rsidRPr="00EB4ED2">
              <w:rPr>
                <w:kern w:val="0"/>
                <w:sz w:val="24"/>
              </w:rPr>
              <w:t>6%</w:t>
            </w:r>
            <w:r w:rsidRPr="00EB4ED2">
              <w:rPr>
                <w:kern w:val="0"/>
                <w:sz w:val="24"/>
              </w:rPr>
              <w:t>的价格扣除。</w:t>
            </w:r>
            <w:r w:rsidRPr="00EB4ED2">
              <w:rPr>
                <w:kern w:val="0"/>
                <w:sz w:val="24"/>
              </w:rPr>
              <w:t xml:space="preserve"> </w:t>
            </w:r>
          </w:p>
          <w:p w:rsidR="000571ED" w:rsidRPr="00EB4ED2" w:rsidRDefault="000571ED" w:rsidP="00E00A97">
            <w:pPr>
              <w:widowControl/>
              <w:jc w:val="left"/>
              <w:rPr>
                <w:kern w:val="0"/>
                <w:sz w:val="24"/>
              </w:rPr>
            </w:pPr>
            <w:r w:rsidRPr="00EB4ED2">
              <w:rPr>
                <w:kern w:val="0"/>
                <w:sz w:val="24"/>
              </w:rPr>
              <w:t>联合体各方均为小型、微型企业的，联合体视同为小型、微型企业享受规定的扶持政策。组成联合体的大中型企业和其他自然人、法人或者其他组织，与小型、微型企业之间不得存在投资关系。</w:t>
            </w:r>
            <w:r w:rsidRPr="00EB4ED2">
              <w:rPr>
                <w:kern w:val="0"/>
                <w:sz w:val="24"/>
              </w:rPr>
              <w:t xml:space="preserve"> </w:t>
            </w:r>
          </w:p>
          <w:p w:rsidR="000571ED" w:rsidRPr="00EB4ED2" w:rsidRDefault="000571ED" w:rsidP="00E00A97">
            <w:pPr>
              <w:spacing w:line="340" w:lineRule="exact"/>
              <w:ind w:rightChars="50" w:right="105"/>
              <w:rPr>
                <w:kern w:val="0"/>
                <w:sz w:val="24"/>
              </w:rPr>
            </w:pPr>
            <w:r w:rsidRPr="00EB4ED2">
              <w:rPr>
                <w:sz w:val="24"/>
              </w:rPr>
              <w:t>二、</w:t>
            </w:r>
            <w:r w:rsidRPr="00EB4ED2">
              <w:rPr>
                <w:kern w:val="0"/>
                <w:sz w:val="24"/>
              </w:rPr>
              <w:t>残疾人福利性单位价格扣除</w:t>
            </w:r>
          </w:p>
          <w:p w:rsidR="000571ED" w:rsidRPr="00EB4ED2" w:rsidRDefault="000571ED" w:rsidP="00E00A97">
            <w:pPr>
              <w:widowControl/>
              <w:jc w:val="left"/>
              <w:rPr>
                <w:kern w:val="0"/>
                <w:sz w:val="24"/>
              </w:rPr>
            </w:pPr>
            <w:r w:rsidRPr="00EB4ED2">
              <w:rPr>
                <w:kern w:val="0"/>
                <w:sz w:val="24"/>
              </w:rPr>
              <w:t>1</w:t>
            </w:r>
            <w:r w:rsidR="005433CE" w:rsidRPr="00EB4ED2">
              <w:rPr>
                <w:kern w:val="0"/>
                <w:sz w:val="24"/>
              </w:rPr>
              <w:t>.</w:t>
            </w:r>
            <w:r w:rsidRPr="00EB4ED2">
              <w:rPr>
                <w:kern w:val="0"/>
                <w:sz w:val="24"/>
              </w:rPr>
              <w:t>根据《三部门</w:t>
            </w:r>
            <w:hyperlink r:id="rId10" w:tooltip="三部门联合发布关于促进残疾人就业政府采购政策的通知" w:history="1">
              <w:r w:rsidRPr="00EB4ED2">
                <w:rPr>
                  <w:kern w:val="0"/>
                  <w:sz w:val="24"/>
                </w:rPr>
                <w:t>联合发布关于促进残疾人就业政府采购政策的通知</w:t>
              </w:r>
            </w:hyperlink>
            <w:r w:rsidRPr="00EB4ED2">
              <w:rPr>
                <w:kern w:val="0"/>
                <w:sz w:val="24"/>
              </w:rPr>
              <w:t>》（财库</w:t>
            </w:r>
            <w:r w:rsidRPr="00EB4ED2">
              <w:rPr>
                <w:kern w:val="0"/>
                <w:sz w:val="24"/>
              </w:rPr>
              <w:t>[2017]141</w:t>
            </w:r>
            <w:r w:rsidRPr="00EB4ED2">
              <w:rPr>
                <w:kern w:val="0"/>
                <w:sz w:val="24"/>
              </w:rPr>
              <w:t>号）的规定，对残疾人福利性单位的价格给予</w:t>
            </w:r>
            <w:r w:rsidRPr="00EB4ED2">
              <w:rPr>
                <w:kern w:val="0"/>
                <w:sz w:val="24"/>
              </w:rPr>
              <w:t>6%</w:t>
            </w:r>
            <w:r w:rsidRPr="00EB4ED2">
              <w:rPr>
                <w:kern w:val="0"/>
                <w:sz w:val="24"/>
              </w:rPr>
              <w:t>的价格扣除，用扣除后的价格参与评审。残疾人福利性单位属于小型、微型企业的，不重复享受政策。</w:t>
            </w:r>
          </w:p>
          <w:p w:rsidR="000571ED" w:rsidRPr="00EB4ED2" w:rsidRDefault="000571ED" w:rsidP="000571ED">
            <w:pPr>
              <w:spacing w:line="340" w:lineRule="exact"/>
              <w:ind w:rightChars="50" w:right="105"/>
              <w:rPr>
                <w:kern w:val="0"/>
                <w:sz w:val="24"/>
              </w:rPr>
            </w:pPr>
            <w:r w:rsidRPr="00EB4ED2">
              <w:rPr>
                <w:kern w:val="0"/>
                <w:sz w:val="24"/>
              </w:rPr>
              <w:t>2</w:t>
            </w:r>
            <w:r w:rsidR="005433CE" w:rsidRPr="00EB4ED2">
              <w:rPr>
                <w:kern w:val="0"/>
                <w:sz w:val="24"/>
              </w:rPr>
              <w:t>.</w:t>
            </w:r>
            <w:r w:rsidRPr="00EB4ED2">
              <w:rPr>
                <w:kern w:val="0"/>
                <w:sz w:val="24"/>
              </w:rPr>
              <w:t>符合条件的残疾人福利性单位在参加政府采购活动时，应当提供《残疾人福利性单位声明函》，并对声明的真实性负责。若为成交供应商，发布成交结果公告同时公告其《残疾人福利性单位声明函》。</w:t>
            </w:r>
          </w:p>
          <w:p w:rsidR="000571ED" w:rsidRPr="00EB4ED2" w:rsidRDefault="000571ED" w:rsidP="00E00A97">
            <w:pPr>
              <w:spacing w:line="340" w:lineRule="exact"/>
              <w:ind w:rightChars="50" w:right="105"/>
              <w:rPr>
                <w:sz w:val="24"/>
              </w:rPr>
            </w:pPr>
            <w:r w:rsidRPr="00EB4ED2">
              <w:rPr>
                <w:sz w:val="24"/>
              </w:rPr>
              <w:t>三、失信企业报价加成</w:t>
            </w:r>
          </w:p>
          <w:p w:rsidR="000571ED" w:rsidRPr="00EB4ED2" w:rsidRDefault="000571ED" w:rsidP="00E00A97">
            <w:pPr>
              <w:widowControl/>
              <w:jc w:val="left"/>
              <w:rPr>
                <w:kern w:val="0"/>
                <w:sz w:val="24"/>
              </w:rPr>
            </w:pPr>
            <w:r w:rsidRPr="00EB4ED2">
              <w:rPr>
                <w:kern w:val="0"/>
                <w:sz w:val="24"/>
              </w:rPr>
              <w:t>1</w:t>
            </w:r>
            <w:r w:rsidR="005433CE" w:rsidRPr="00EB4ED2">
              <w:rPr>
                <w:kern w:val="0"/>
                <w:sz w:val="24"/>
              </w:rPr>
              <w:t>.</w:t>
            </w:r>
            <w:r w:rsidRPr="00EB4ED2">
              <w:rPr>
                <w:kern w:val="0"/>
                <w:sz w:val="24"/>
              </w:rPr>
              <w:t>对按照《四川省政府采购当事人诚信管理办法》（</w:t>
            </w:r>
            <w:proofErr w:type="gramStart"/>
            <w:r w:rsidRPr="00EB4ED2">
              <w:rPr>
                <w:kern w:val="0"/>
                <w:sz w:val="24"/>
              </w:rPr>
              <w:t>川财采</w:t>
            </w:r>
            <w:proofErr w:type="gramEnd"/>
            <w:r w:rsidRPr="00EB4ED2">
              <w:rPr>
                <w:kern w:val="0"/>
                <w:sz w:val="24"/>
              </w:rPr>
              <w:t>[2015]33</w:t>
            </w:r>
            <w:r w:rsidRPr="00EB4ED2">
              <w:rPr>
                <w:kern w:val="0"/>
                <w:sz w:val="24"/>
              </w:rPr>
              <w:t>号）记入诚信档案的且在有效期内的失信供应商，在参加政府采购活动中实行</w:t>
            </w:r>
            <w:r w:rsidRPr="00EB4ED2">
              <w:rPr>
                <w:kern w:val="0"/>
                <w:sz w:val="24"/>
              </w:rPr>
              <w:t>10%</w:t>
            </w:r>
            <w:r w:rsidRPr="00EB4ED2">
              <w:rPr>
                <w:kern w:val="0"/>
                <w:sz w:val="24"/>
              </w:rPr>
              <w:t>的报价加成、以加成后报价作为该供应商报价评标，且供应商失信行为惩戒实行无限制累加制，因其失信行为进行报价加成惩戒后报价超过政府采购预算的，其投标文件按照无效处理。</w:t>
            </w:r>
          </w:p>
          <w:p w:rsidR="000571ED" w:rsidRPr="00EB4ED2" w:rsidRDefault="000571ED" w:rsidP="00E00A97">
            <w:pPr>
              <w:pStyle w:val="ab"/>
              <w:jc w:val="both"/>
              <w:rPr>
                <w:rFonts w:ascii="Times New Roman" w:hAnsi="Times New Roman" w:cs="Times New Roman"/>
                <w:lang w:val="zh-CN"/>
              </w:rPr>
            </w:pPr>
            <w:r w:rsidRPr="00EB4ED2">
              <w:rPr>
                <w:rFonts w:ascii="Times New Roman" w:hAnsi="Times New Roman" w:cs="Times New Roman"/>
              </w:rPr>
              <w:t>2</w:t>
            </w:r>
            <w:r w:rsidR="005433CE" w:rsidRPr="00EB4ED2">
              <w:rPr>
                <w:rFonts w:ascii="Times New Roman" w:hAnsi="Times New Roman" w:cs="Times New Roman"/>
              </w:rPr>
              <w:t>.</w:t>
            </w:r>
            <w:r w:rsidRPr="00EB4ED2">
              <w:rPr>
                <w:rFonts w:ascii="Times New Roman" w:hAnsi="Times New Roman" w:cs="Times New Roman"/>
                <w:b/>
              </w:rPr>
              <w:t>被纳入法院、工商行政管理部门、税务部门、银行认定的失信名单的作为资格性审查，不适用于本条规定。</w:t>
            </w:r>
          </w:p>
        </w:tc>
      </w:tr>
      <w:tr w:rsidR="000571ED" w:rsidRPr="00EB4ED2" w:rsidTr="000571ED">
        <w:trPr>
          <w:trHeight w:val="971"/>
          <w:jc w:val="center"/>
        </w:trPr>
        <w:tc>
          <w:tcPr>
            <w:tcW w:w="1012" w:type="dxa"/>
            <w:vAlign w:val="center"/>
          </w:tcPr>
          <w:p w:rsidR="000571ED" w:rsidRPr="00EB4ED2" w:rsidRDefault="000571ED" w:rsidP="00E00A97">
            <w:pPr>
              <w:pStyle w:val="ab"/>
              <w:ind w:right="264"/>
              <w:jc w:val="center"/>
              <w:rPr>
                <w:rFonts w:ascii="Times New Roman" w:hAnsi="Times New Roman" w:cs="Times New Roman"/>
                <w:kern w:val="2"/>
                <w:szCs w:val="28"/>
              </w:rPr>
            </w:pPr>
            <w:r w:rsidRPr="00EB4ED2">
              <w:rPr>
                <w:rFonts w:ascii="Times New Roman" w:hAnsi="Times New Roman" w:cs="Times New Roman"/>
                <w:kern w:val="2"/>
                <w:szCs w:val="28"/>
              </w:rPr>
              <w:lastRenderedPageBreak/>
              <w:t>7</w:t>
            </w:r>
          </w:p>
        </w:tc>
        <w:tc>
          <w:tcPr>
            <w:tcW w:w="2408" w:type="dxa"/>
            <w:vAlign w:val="center"/>
          </w:tcPr>
          <w:p w:rsidR="000571ED" w:rsidRPr="00EB4ED2" w:rsidRDefault="000571ED" w:rsidP="00E00A97">
            <w:pPr>
              <w:pStyle w:val="ab"/>
              <w:rPr>
                <w:rFonts w:ascii="Times New Roman" w:hAnsi="Times New Roman" w:cs="Times New Roman"/>
                <w:kern w:val="2"/>
                <w:szCs w:val="28"/>
              </w:rPr>
            </w:pPr>
            <w:r w:rsidRPr="00EB4ED2">
              <w:rPr>
                <w:rFonts w:ascii="Times New Roman" w:hAnsi="Times New Roman" w:cs="Times New Roman"/>
                <w:kern w:val="2"/>
                <w:szCs w:val="28"/>
              </w:rPr>
              <w:t>对采购文件中资格条件，技术指标、参数，评标办法以及其他采购需求提出的询问和质疑</w:t>
            </w:r>
          </w:p>
        </w:tc>
        <w:tc>
          <w:tcPr>
            <w:tcW w:w="6081" w:type="dxa"/>
            <w:vAlign w:val="center"/>
          </w:tcPr>
          <w:p w:rsidR="000571ED" w:rsidRPr="00EB4ED2" w:rsidRDefault="000571ED" w:rsidP="00E00A97">
            <w:pPr>
              <w:spacing w:line="340" w:lineRule="exact"/>
              <w:ind w:rightChars="50" w:right="105"/>
              <w:jc w:val="left"/>
              <w:rPr>
                <w:sz w:val="24"/>
              </w:rPr>
            </w:pPr>
            <w:r w:rsidRPr="00EB4ED2">
              <w:rPr>
                <w:sz w:val="24"/>
              </w:rPr>
              <w:t>向采购人提出，并由采购人按相关规定</w:t>
            </w:r>
            <w:proofErr w:type="gramStart"/>
            <w:r w:rsidRPr="00EB4ED2">
              <w:rPr>
                <w:sz w:val="24"/>
              </w:rPr>
              <w:t>作出</w:t>
            </w:r>
            <w:proofErr w:type="gramEnd"/>
            <w:r w:rsidRPr="00EB4ED2">
              <w:rPr>
                <w:sz w:val="24"/>
              </w:rPr>
              <w:t>答复。</w:t>
            </w:r>
          </w:p>
          <w:p w:rsidR="000571ED" w:rsidRPr="00EB4ED2" w:rsidRDefault="000571ED" w:rsidP="00E00A97">
            <w:pPr>
              <w:spacing w:line="340" w:lineRule="exact"/>
              <w:ind w:rightChars="50" w:right="105"/>
              <w:jc w:val="left"/>
              <w:rPr>
                <w:sz w:val="24"/>
              </w:rPr>
            </w:pPr>
            <w:r w:rsidRPr="00EB4ED2">
              <w:rPr>
                <w:sz w:val="24"/>
              </w:rPr>
              <w:t>提出质疑时间：</w:t>
            </w:r>
            <w:proofErr w:type="gramStart"/>
            <w:r w:rsidRPr="00EB4ED2">
              <w:rPr>
                <w:sz w:val="24"/>
              </w:rPr>
              <w:t>购买磋商</w:t>
            </w:r>
            <w:proofErr w:type="gramEnd"/>
            <w:r w:rsidRPr="00EB4ED2">
              <w:rPr>
                <w:sz w:val="24"/>
              </w:rPr>
              <w:t>文件之日起七个工作日内。</w:t>
            </w:r>
          </w:p>
        </w:tc>
      </w:tr>
      <w:tr w:rsidR="000571ED" w:rsidRPr="00EB4ED2" w:rsidTr="000571ED">
        <w:trPr>
          <w:trHeight w:val="971"/>
          <w:jc w:val="center"/>
        </w:trPr>
        <w:tc>
          <w:tcPr>
            <w:tcW w:w="1012" w:type="dxa"/>
            <w:vAlign w:val="center"/>
          </w:tcPr>
          <w:p w:rsidR="000571ED" w:rsidRPr="00EB4ED2" w:rsidRDefault="000571ED" w:rsidP="00E00A97">
            <w:pPr>
              <w:pStyle w:val="ab"/>
              <w:ind w:right="264"/>
              <w:jc w:val="center"/>
              <w:rPr>
                <w:rFonts w:ascii="Times New Roman" w:hAnsi="Times New Roman" w:cs="Times New Roman"/>
                <w:kern w:val="2"/>
                <w:szCs w:val="28"/>
              </w:rPr>
            </w:pPr>
            <w:r w:rsidRPr="00EB4ED2">
              <w:rPr>
                <w:rFonts w:ascii="Times New Roman" w:hAnsi="Times New Roman" w:cs="Times New Roman"/>
                <w:kern w:val="2"/>
                <w:szCs w:val="28"/>
              </w:rPr>
              <w:t>10</w:t>
            </w:r>
          </w:p>
        </w:tc>
        <w:tc>
          <w:tcPr>
            <w:tcW w:w="2408" w:type="dxa"/>
            <w:vAlign w:val="center"/>
          </w:tcPr>
          <w:p w:rsidR="000571ED" w:rsidRPr="00EB4ED2" w:rsidRDefault="000571ED" w:rsidP="00E00A97">
            <w:pPr>
              <w:pStyle w:val="ab"/>
              <w:rPr>
                <w:rFonts w:ascii="Times New Roman" w:hAnsi="Times New Roman" w:cs="Times New Roman"/>
                <w:kern w:val="2"/>
                <w:szCs w:val="28"/>
              </w:rPr>
            </w:pPr>
            <w:r w:rsidRPr="00EB4ED2">
              <w:rPr>
                <w:rFonts w:ascii="Times New Roman" w:hAnsi="Times New Roman" w:cs="Times New Roman"/>
                <w:kern w:val="2"/>
                <w:szCs w:val="28"/>
              </w:rPr>
              <w:t>对采购过程和采购结果的</w:t>
            </w:r>
            <w:proofErr w:type="gramStart"/>
            <w:r w:rsidRPr="00EB4ED2">
              <w:rPr>
                <w:rFonts w:ascii="Times New Roman" w:hAnsi="Times New Roman" w:cs="Times New Roman"/>
                <w:kern w:val="2"/>
                <w:szCs w:val="28"/>
              </w:rPr>
              <w:t>的</w:t>
            </w:r>
            <w:proofErr w:type="gramEnd"/>
            <w:r w:rsidRPr="00EB4ED2">
              <w:rPr>
                <w:rFonts w:ascii="Times New Roman" w:hAnsi="Times New Roman" w:cs="Times New Roman"/>
                <w:kern w:val="2"/>
                <w:szCs w:val="28"/>
              </w:rPr>
              <w:t>询问和质疑</w:t>
            </w:r>
          </w:p>
        </w:tc>
        <w:tc>
          <w:tcPr>
            <w:tcW w:w="6081" w:type="dxa"/>
          </w:tcPr>
          <w:p w:rsidR="000571ED" w:rsidRPr="00EB4ED2" w:rsidRDefault="000571ED" w:rsidP="00E00A97">
            <w:pPr>
              <w:spacing w:line="340" w:lineRule="exact"/>
              <w:ind w:leftChars="50" w:left="105" w:rightChars="50" w:right="105" w:firstLineChars="50" w:firstLine="120"/>
              <w:rPr>
                <w:sz w:val="24"/>
              </w:rPr>
            </w:pPr>
            <w:r w:rsidRPr="00EB4ED2">
              <w:rPr>
                <w:sz w:val="24"/>
              </w:rPr>
              <w:t>受理单位：四川省应急管理厅</w:t>
            </w:r>
          </w:p>
          <w:p w:rsidR="000571ED" w:rsidRPr="00EB4ED2" w:rsidRDefault="000571ED" w:rsidP="00E00A97">
            <w:pPr>
              <w:spacing w:line="340" w:lineRule="exact"/>
              <w:ind w:leftChars="50" w:left="105" w:rightChars="50" w:right="105" w:firstLineChars="50" w:firstLine="120"/>
              <w:rPr>
                <w:sz w:val="24"/>
              </w:rPr>
            </w:pPr>
            <w:r w:rsidRPr="00EB4ED2">
              <w:rPr>
                <w:sz w:val="24"/>
              </w:rPr>
              <w:t>联系人：</w:t>
            </w:r>
            <w:r w:rsidR="00E00A97" w:rsidRPr="00EB4ED2">
              <w:rPr>
                <w:sz w:val="24"/>
              </w:rPr>
              <w:t xml:space="preserve">  </w:t>
            </w:r>
            <w:r w:rsidR="00E00A97" w:rsidRPr="00EB4ED2">
              <w:rPr>
                <w:sz w:val="24"/>
              </w:rPr>
              <w:t>徐永忠</w:t>
            </w:r>
          </w:p>
          <w:p w:rsidR="000571ED" w:rsidRPr="00EB4ED2" w:rsidRDefault="000571ED" w:rsidP="00E00A97">
            <w:pPr>
              <w:spacing w:line="340" w:lineRule="exact"/>
              <w:ind w:leftChars="50" w:left="105" w:rightChars="50" w:right="105" w:firstLineChars="50" w:firstLine="120"/>
              <w:rPr>
                <w:sz w:val="24"/>
              </w:rPr>
            </w:pPr>
            <w:r w:rsidRPr="00EB4ED2">
              <w:rPr>
                <w:sz w:val="24"/>
              </w:rPr>
              <w:t>联系电话：</w:t>
            </w:r>
            <w:r w:rsidRPr="00EB4ED2">
              <w:rPr>
                <w:sz w:val="24"/>
              </w:rPr>
              <w:t>028-63858</w:t>
            </w:r>
            <w:r w:rsidR="00E00A97" w:rsidRPr="00EB4ED2">
              <w:rPr>
                <w:sz w:val="24"/>
              </w:rPr>
              <w:t>0</w:t>
            </w:r>
            <w:r w:rsidRPr="00EB4ED2">
              <w:rPr>
                <w:sz w:val="24"/>
              </w:rPr>
              <w:t>02</w:t>
            </w:r>
          </w:p>
          <w:p w:rsidR="000571ED" w:rsidRPr="00EB4ED2" w:rsidRDefault="000571ED" w:rsidP="00E00A97">
            <w:pPr>
              <w:spacing w:line="340" w:lineRule="exact"/>
              <w:ind w:leftChars="50" w:left="105" w:rightChars="50" w:right="105" w:firstLineChars="50" w:firstLine="120"/>
              <w:rPr>
                <w:sz w:val="24"/>
              </w:rPr>
            </w:pPr>
            <w:r w:rsidRPr="00EB4ED2">
              <w:rPr>
                <w:sz w:val="24"/>
              </w:rPr>
              <w:lastRenderedPageBreak/>
              <w:t>对采购过程提出质疑时间：为各采购程序环节结束之日起七个工作日内。</w:t>
            </w:r>
          </w:p>
          <w:p w:rsidR="000571ED" w:rsidRPr="00EB4ED2" w:rsidRDefault="000571ED" w:rsidP="005433CE">
            <w:pPr>
              <w:spacing w:line="340" w:lineRule="exact"/>
              <w:ind w:leftChars="50" w:left="105" w:rightChars="50" w:right="105" w:firstLineChars="50" w:firstLine="120"/>
              <w:rPr>
                <w:sz w:val="24"/>
              </w:rPr>
            </w:pPr>
            <w:r w:rsidRPr="00EB4ED2">
              <w:rPr>
                <w:sz w:val="24"/>
              </w:rPr>
              <w:t>对采购结果提出质疑时间：为中标结果公告发布次日起七个工作日内。</w:t>
            </w:r>
          </w:p>
        </w:tc>
      </w:tr>
    </w:tbl>
    <w:p w:rsidR="001B1BB9" w:rsidRPr="00EB4ED2" w:rsidRDefault="001B1BB9" w:rsidP="00AF12B9">
      <w:pPr>
        <w:pStyle w:val="a0"/>
        <w:ind w:firstLine="566"/>
        <w:jc w:val="center"/>
        <w:rPr>
          <w:rFonts w:ascii="Times New Roman"/>
          <w:sz w:val="28"/>
        </w:rPr>
      </w:pPr>
    </w:p>
    <w:p w:rsidR="00AF12B9" w:rsidRPr="00EB4ED2" w:rsidRDefault="00F61B86" w:rsidP="00431A85">
      <w:pPr>
        <w:pStyle w:val="2"/>
        <w:rPr>
          <w:rFonts w:ascii="Times New Roman" w:eastAsiaTheme="minorEastAsia"/>
          <w:bCs/>
          <w:color w:val="000000" w:themeColor="text1"/>
          <w:sz w:val="24"/>
          <w:szCs w:val="24"/>
        </w:rPr>
      </w:pPr>
      <w:bookmarkStart w:id="26" w:name="_Toc26806594"/>
      <w:r w:rsidRPr="00EB4ED2">
        <w:rPr>
          <w:rFonts w:ascii="Times New Roman" w:eastAsiaTheme="minorEastAsia" w:hAnsiTheme="minorEastAsia"/>
          <w:bCs/>
          <w:color w:val="000000" w:themeColor="text1"/>
          <w:sz w:val="24"/>
          <w:szCs w:val="24"/>
        </w:rPr>
        <w:t>（二）</w:t>
      </w:r>
      <w:r w:rsidR="00AF12B9" w:rsidRPr="00EB4ED2">
        <w:rPr>
          <w:rFonts w:ascii="Times New Roman" w:eastAsiaTheme="minorEastAsia" w:hAnsiTheme="minorEastAsia"/>
          <w:sz w:val="24"/>
          <w:szCs w:val="24"/>
        </w:rPr>
        <w:t>总则</w:t>
      </w:r>
      <w:bookmarkEnd w:id="26"/>
    </w:p>
    <w:p w:rsidR="00AF12B9" w:rsidRPr="00EB4ED2" w:rsidRDefault="00AF12B9" w:rsidP="00AF12B9">
      <w:pPr>
        <w:spacing w:line="360" w:lineRule="auto"/>
        <w:ind w:firstLine="540"/>
        <w:rPr>
          <w:sz w:val="24"/>
        </w:rPr>
      </w:pPr>
      <w:r w:rsidRPr="00EB4ED2">
        <w:rPr>
          <w:sz w:val="24"/>
        </w:rPr>
        <w:t>1.</w:t>
      </w:r>
      <w:r w:rsidRPr="00EB4ED2">
        <w:rPr>
          <w:sz w:val="24"/>
        </w:rPr>
        <w:t>适用范围</w:t>
      </w:r>
    </w:p>
    <w:p w:rsidR="00AF12B9" w:rsidRPr="00EB4ED2" w:rsidRDefault="00AF12B9" w:rsidP="00AF12B9">
      <w:pPr>
        <w:spacing w:line="360" w:lineRule="auto"/>
        <w:ind w:firstLine="540"/>
        <w:rPr>
          <w:sz w:val="24"/>
        </w:rPr>
      </w:pPr>
      <w:r w:rsidRPr="00EB4ED2">
        <w:rPr>
          <w:sz w:val="24"/>
        </w:rPr>
        <w:t>本磋商文件仅适用于本磋商邀请中所叙述的服务采购。</w:t>
      </w:r>
    </w:p>
    <w:p w:rsidR="00AF12B9" w:rsidRPr="00EB4ED2" w:rsidRDefault="00AF12B9" w:rsidP="00AF12B9">
      <w:pPr>
        <w:spacing w:line="360" w:lineRule="auto"/>
        <w:ind w:firstLine="540"/>
        <w:rPr>
          <w:sz w:val="24"/>
        </w:rPr>
      </w:pPr>
      <w:r w:rsidRPr="00EB4ED2">
        <w:rPr>
          <w:sz w:val="24"/>
        </w:rPr>
        <w:t>2.</w:t>
      </w:r>
      <w:r w:rsidRPr="00EB4ED2">
        <w:rPr>
          <w:sz w:val="24"/>
        </w:rPr>
        <w:t>磋商双方</w:t>
      </w:r>
    </w:p>
    <w:p w:rsidR="00AF12B9" w:rsidRPr="00EB4ED2" w:rsidRDefault="00AF12B9" w:rsidP="00AF12B9">
      <w:pPr>
        <w:numPr>
          <w:ilvl w:val="0"/>
          <w:numId w:val="8"/>
        </w:numPr>
        <w:spacing w:line="360" w:lineRule="auto"/>
        <w:rPr>
          <w:sz w:val="24"/>
        </w:rPr>
      </w:pPr>
      <w:r w:rsidRPr="00EB4ED2">
        <w:rPr>
          <w:sz w:val="24"/>
        </w:rPr>
        <w:t>由</w:t>
      </w:r>
      <w:r w:rsidR="00421AFB" w:rsidRPr="00EB4ED2">
        <w:rPr>
          <w:sz w:val="24"/>
        </w:rPr>
        <w:t>采购单位</w:t>
      </w:r>
      <w:r w:rsidRPr="00EB4ED2">
        <w:rPr>
          <w:sz w:val="24"/>
        </w:rPr>
        <w:t>组织的有关专家和用户代表参加的磋商小组。本次磋商</w:t>
      </w:r>
      <w:r w:rsidR="00421AFB" w:rsidRPr="00EB4ED2">
        <w:rPr>
          <w:sz w:val="24"/>
        </w:rPr>
        <w:t>采购单位</w:t>
      </w:r>
      <w:r w:rsidRPr="00EB4ED2">
        <w:rPr>
          <w:sz w:val="24"/>
        </w:rPr>
        <w:t>为四川省应急管理厅。</w:t>
      </w:r>
    </w:p>
    <w:p w:rsidR="00AF12B9" w:rsidRPr="00EB4ED2" w:rsidRDefault="00AF12B9" w:rsidP="00AF12B9">
      <w:pPr>
        <w:numPr>
          <w:ilvl w:val="0"/>
          <w:numId w:val="8"/>
        </w:numPr>
        <w:spacing w:line="360" w:lineRule="auto"/>
        <w:rPr>
          <w:sz w:val="24"/>
        </w:rPr>
      </w:pPr>
      <w:r w:rsidRPr="00EB4ED2">
        <w:rPr>
          <w:sz w:val="24"/>
        </w:rPr>
        <w:t>参加磋商的供应商。</w:t>
      </w:r>
    </w:p>
    <w:p w:rsidR="00AF12B9" w:rsidRPr="00EB4ED2" w:rsidRDefault="00AF12B9" w:rsidP="00AF12B9">
      <w:pPr>
        <w:spacing w:line="360" w:lineRule="auto"/>
        <w:ind w:firstLine="540"/>
        <w:rPr>
          <w:sz w:val="24"/>
        </w:rPr>
      </w:pPr>
      <w:r w:rsidRPr="00EB4ED2">
        <w:rPr>
          <w:sz w:val="24"/>
        </w:rPr>
        <w:t>3.</w:t>
      </w:r>
      <w:r w:rsidRPr="00EB4ED2">
        <w:rPr>
          <w:sz w:val="24"/>
        </w:rPr>
        <w:t>有关要求</w:t>
      </w:r>
    </w:p>
    <w:p w:rsidR="00AF12B9" w:rsidRPr="00EB4ED2" w:rsidRDefault="00AF12B9" w:rsidP="00AF12B9">
      <w:pPr>
        <w:spacing w:line="360" w:lineRule="auto"/>
        <w:ind w:firstLine="540"/>
        <w:rPr>
          <w:sz w:val="24"/>
        </w:rPr>
      </w:pPr>
      <w:r w:rsidRPr="00EB4ED2">
        <w:rPr>
          <w:sz w:val="24"/>
        </w:rPr>
        <w:t>（</w:t>
      </w:r>
      <w:r w:rsidRPr="00EB4ED2">
        <w:rPr>
          <w:sz w:val="24"/>
        </w:rPr>
        <w:t>1</w:t>
      </w:r>
      <w:r w:rsidRPr="00EB4ED2">
        <w:rPr>
          <w:sz w:val="24"/>
        </w:rPr>
        <w:t>）参加磋商的供应商应仔细</w:t>
      </w:r>
      <w:proofErr w:type="gramStart"/>
      <w:r w:rsidRPr="00EB4ED2">
        <w:rPr>
          <w:sz w:val="24"/>
        </w:rPr>
        <w:t>阅读磋商</w:t>
      </w:r>
      <w:proofErr w:type="gramEnd"/>
      <w:r w:rsidRPr="00EB4ED2">
        <w:rPr>
          <w:sz w:val="24"/>
        </w:rPr>
        <w:t>文件的所有内容，按照磋商文件的要求提供响应文件，并保证所提供的全部资料的真实性和有效性，一经发现有虚假行为的，将取消其参加磋商或成交资格，并承担相应的法律责任。</w:t>
      </w:r>
    </w:p>
    <w:p w:rsidR="00AF12B9" w:rsidRPr="00EB4ED2" w:rsidRDefault="00AF12B9" w:rsidP="00AF12B9">
      <w:pPr>
        <w:spacing w:line="360" w:lineRule="auto"/>
        <w:ind w:firstLine="540"/>
        <w:rPr>
          <w:sz w:val="24"/>
        </w:rPr>
      </w:pPr>
      <w:r w:rsidRPr="00EB4ED2">
        <w:rPr>
          <w:sz w:val="24"/>
        </w:rPr>
        <w:t>（</w:t>
      </w:r>
      <w:r w:rsidRPr="00EB4ED2">
        <w:rPr>
          <w:sz w:val="24"/>
        </w:rPr>
        <w:t>2</w:t>
      </w:r>
      <w:r w:rsidRPr="00EB4ED2">
        <w:rPr>
          <w:sz w:val="24"/>
        </w:rPr>
        <w:t>）供应商对其提交的响应文件的真实性、合法性承担法律责任。</w:t>
      </w:r>
    </w:p>
    <w:p w:rsidR="00AF12B9" w:rsidRPr="00EB4ED2" w:rsidRDefault="00AF12B9" w:rsidP="00AF12B9">
      <w:pPr>
        <w:tabs>
          <w:tab w:val="left" w:pos="1080"/>
        </w:tabs>
        <w:spacing w:line="360" w:lineRule="auto"/>
        <w:ind w:firstLineChars="225" w:firstLine="540"/>
        <w:rPr>
          <w:sz w:val="24"/>
        </w:rPr>
      </w:pPr>
      <w:r w:rsidRPr="00EB4ED2">
        <w:rPr>
          <w:sz w:val="24"/>
        </w:rPr>
        <w:t>4.</w:t>
      </w:r>
      <w:r w:rsidRPr="00EB4ED2">
        <w:rPr>
          <w:sz w:val="24"/>
        </w:rPr>
        <w:t>报价有效期</w:t>
      </w:r>
    </w:p>
    <w:p w:rsidR="00AF12B9" w:rsidRPr="00EB4ED2" w:rsidRDefault="00AF12B9" w:rsidP="00AF12B9">
      <w:pPr>
        <w:tabs>
          <w:tab w:val="left" w:pos="1080"/>
        </w:tabs>
        <w:spacing w:line="360" w:lineRule="auto"/>
        <w:ind w:firstLine="360"/>
        <w:rPr>
          <w:color w:val="000000"/>
          <w:sz w:val="24"/>
        </w:rPr>
      </w:pPr>
      <w:r w:rsidRPr="00EB4ED2">
        <w:rPr>
          <w:sz w:val="24"/>
        </w:rPr>
        <w:t>（</w:t>
      </w:r>
      <w:r w:rsidRPr="00EB4ED2">
        <w:rPr>
          <w:sz w:val="24"/>
        </w:rPr>
        <w:t>1</w:t>
      </w:r>
      <w:r w:rsidRPr="00EB4ED2">
        <w:rPr>
          <w:sz w:val="24"/>
        </w:rPr>
        <w:t>）</w:t>
      </w:r>
      <w:r w:rsidRPr="00EB4ED2">
        <w:rPr>
          <w:color w:val="000000"/>
          <w:sz w:val="24"/>
        </w:rPr>
        <w:t>有效期短于规定期限的报价，将被视为无效响应。</w:t>
      </w:r>
    </w:p>
    <w:p w:rsidR="00AF12B9" w:rsidRPr="00EB4ED2" w:rsidRDefault="00AF12B9" w:rsidP="00AF12B9">
      <w:pPr>
        <w:spacing w:line="360" w:lineRule="auto"/>
        <w:ind w:firstLine="360"/>
        <w:rPr>
          <w:color w:val="000000"/>
          <w:sz w:val="24"/>
        </w:rPr>
      </w:pPr>
      <w:r w:rsidRPr="00EB4ED2">
        <w:rPr>
          <w:color w:val="000000"/>
          <w:sz w:val="24"/>
        </w:rPr>
        <w:t>（</w:t>
      </w:r>
      <w:r w:rsidRPr="00EB4ED2">
        <w:rPr>
          <w:color w:val="000000"/>
          <w:sz w:val="24"/>
        </w:rPr>
        <w:t>2</w:t>
      </w:r>
      <w:r w:rsidRPr="00EB4ED2">
        <w:rPr>
          <w:color w:val="000000"/>
          <w:sz w:val="24"/>
        </w:rPr>
        <w:t>）在特殊情况下，</w:t>
      </w:r>
      <w:r w:rsidR="00421AFB" w:rsidRPr="00EB4ED2">
        <w:rPr>
          <w:color w:val="000000"/>
          <w:sz w:val="24"/>
        </w:rPr>
        <w:t>采购单位</w:t>
      </w:r>
      <w:r w:rsidRPr="00EB4ED2">
        <w:rPr>
          <w:color w:val="000000"/>
          <w:sz w:val="24"/>
        </w:rPr>
        <w:t>于原报价有效期满之前，可向供应商提出延长报价有效期的要求。这种要求与答复均应采用书面形式。供应商可以拒绝</w:t>
      </w:r>
      <w:r w:rsidR="00421AFB" w:rsidRPr="00EB4ED2">
        <w:rPr>
          <w:color w:val="000000"/>
          <w:sz w:val="24"/>
        </w:rPr>
        <w:t>采购单位</w:t>
      </w:r>
      <w:r w:rsidRPr="00EB4ED2">
        <w:rPr>
          <w:color w:val="000000"/>
          <w:sz w:val="24"/>
        </w:rPr>
        <w:t>的这一要求而放弃报价。</w:t>
      </w:r>
    </w:p>
    <w:p w:rsidR="00AF12B9" w:rsidRPr="00EB4ED2" w:rsidRDefault="00AF12B9" w:rsidP="00AF12B9">
      <w:pPr>
        <w:tabs>
          <w:tab w:val="left" w:pos="360"/>
          <w:tab w:val="left" w:pos="1080"/>
        </w:tabs>
        <w:spacing w:line="360" w:lineRule="auto"/>
        <w:ind w:left="360" w:firstLineChars="75" w:firstLine="180"/>
        <w:rPr>
          <w:color w:val="000000"/>
          <w:sz w:val="24"/>
        </w:rPr>
      </w:pPr>
      <w:r w:rsidRPr="00EB4ED2">
        <w:rPr>
          <w:color w:val="000000"/>
          <w:sz w:val="24"/>
        </w:rPr>
        <w:t>5.</w:t>
      </w:r>
      <w:r w:rsidRPr="00EB4ED2">
        <w:rPr>
          <w:sz w:val="24"/>
        </w:rPr>
        <w:t xml:space="preserve"> </w:t>
      </w:r>
      <w:r w:rsidRPr="00EB4ED2">
        <w:rPr>
          <w:sz w:val="24"/>
        </w:rPr>
        <w:t>响应</w:t>
      </w:r>
      <w:r w:rsidRPr="00EB4ED2">
        <w:rPr>
          <w:color w:val="000000"/>
          <w:sz w:val="24"/>
        </w:rPr>
        <w:t>文件的印制</w:t>
      </w:r>
      <w:r w:rsidRPr="00EB4ED2">
        <w:rPr>
          <w:color w:val="000000"/>
          <w:sz w:val="24"/>
        </w:rPr>
        <w:t xml:space="preserve"> </w:t>
      </w:r>
    </w:p>
    <w:p w:rsidR="00AF12B9" w:rsidRPr="00EB4ED2" w:rsidRDefault="00AF12B9" w:rsidP="00AF12B9">
      <w:pPr>
        <w:numPr>
          <w:ilvl w:val="0"/>
          <w:numId w:val="9"/>
        </w:numPr>
        <w:tabs>
          <w:tab w:val="clear" w:pos="705"/>
          <w:tab w:val="left" w:pos="1080"/>
        </w:tabs>
        <w:spacing w:line="360" w:lineRule="auto"/>
        <w:ind w:left="0" w:firstLine="360"/>
        <w:rPr>
          <w:color w:val="000000"/>
          <w:sz w:val="24"/>
        </w:rPr>
      </w:pPr>
      <w:r w:rsidRPr="00EB4ED2">
        <w:rPr>
          <w:color w:val="000000"/>
          <w:sz w:val="24"/>
        </w:rPr>
        <w:t>参加磋商的供应商应按照磋商须知的要求，准备</w:t>
      </w:r>
      <w:r w:rsidRPr="00EB4ED2">
        <w:rPr>
          <w:sz w:val="24"/>
        </w:rPr>
        <w:t>响应</w:t>
      </w:r>
      <w:r w:rsidRPr="00EB4ED2">
        <w:rPr>
          <w:color w:val="000000"/>
          <w:sz w:val="24"/>
        </w:rPr>
        <w:t>文件。响应文件分为资格性响应文件和其他响应文件两部分，分册装订。资格性响应文件一式一份</w:t>
      </w:r>
      <w:r w:rsidRPr="00EB4ED2">
        <w:rPr>
          <w:sz w:val="24"/>
        </w:rPr>
        <w:t>；</w:t>
      </w:r>
      <w:r w:rsidRPr="00EB4ED2">
        <w:rPr>
          <w:color w:val="000000"/>
          <w:sz w:val="24"/>
        </w:rPr>
        <w:t>其他响应文件一式</w:t>
      </w:r>
      <w:r w:rsidR="00F61B86" w:rsidRPr="00EB4ED2">
        <w:rPr>
          <w:color w:val="000000"/>
          <w:sz w:val="24"/>
        </w:rPr>
        <w:t>两</w:t>
      </w:r>
      <w:r w:rsidRPr="00EB4ED2">
        <w:rPr>
          <w:color w:val="000000"/>
          <w:sz w:val="24"/>
        </w:rPr>
        <w:t>份（</w:t>
      </w:r>
      <w:r w:rsidRPr="00EB4ED2">
        <w:rPr>
          <w:sz w:val="24"/>
        </w:rPr>
        <w:t>其中正本</w:t>
      </w:r>
      <w:r w:rsidRPr="00EB4ED2">
        <w:rPr>
          <w:sz w:val="24"/>
        </w:rPr>
        <w:t>1</w:t>
      </w:r>
      <w:r w:rsidRPr="00EB4ED2">
        <w:rPr>
          <w:sz w:val="24"/>
        </w:rPr>
        <w:t>份、副本</w:t>
      </w:r>
      <w:r w:rsidR="00F61B86" w:rsidRPr="00EB4ED2">
        <w:rPr>
          <w:sz w:val="24"/>
        </w:rPr>
        <w:t>1</w:t>
      </w:r>
      <w:r w:rsidRPr="00EB4ED2">
        <w:rPr>
          <w:sz w:val="24"/>
        </w:rPr>
        <w:t>份），封面上标注</w:t>
      </w:r>
      <w:r w:rsidRPr="00EB4ED2">
        <w:rPr>
          <w:sz w:val="24"/>
        </w:rPr>
        <w:t>“</w:t>
      </w:r>
      <w:r w:rsidRPr="00EB4ED2">
        <w:rPr>
          <w:sz w:val="24"/>
        </w:rPr>
        <w:t>正本</w:t>
      </w:r>
      <w:r w:rsidRPr="00EB4ED2">
        <w:rPr>
          <w:sz w:val="24"/>
        </w:rPr>
        <w:t>”</w:t>
      </w:r>
      <w:r w:rsidRPr="00EB4ED2">
        <w:rPr>
          <w:sz w:val="24"/>
        </w:rPr>
        <w:t>、</w:t>
      </w:r>
      <w:r w:rsidRPr="00EB4ED2">
        <w:rPr>
          <w:sz w:val="24"/>
        </w:rPr>
        <w:t>“</w:t>
      </w:r>
      <w:r w:rsidRPr="00EB4ED2">
        <w:rPr>
          <w:sz w:val="24"/>
        </w:rPr>
        <w:t>副本</w:t>
      </w:r>
      <w:r w:rsidRPr="00EB4ED2">
        <w:rPr>
          <w:sz w:val="24"/>
        </w:rPr>
        <w:t>”</w:t>
      </w:r>
      <w:r w:rsidRPr="00EB4ED2">
        <w:rPr>
          <w:sz w:val="24"/>
        </w:rPr>
        <w:t>字样</w:t>
      </w:r>
      <w:r w:rsidRPr="00EB4ED2">
        <w:rPr>
          <w:color w:val="000000"/>
          <w:sz w:val="24"/>
        </w:rPr>
        <w:t>，</w:t>
      </w:r>
      <w:proofErr w:type="gramStart"/>
      <w:r w:rsidRPr="00EB4ED2">
        <w:rPr>
          <w:color w:val="000000"/>
          <w:sz w:val="24"/>
        </w:rPr>
        <w:t>注明磋商</w:t>
      </w:r>
      <w:proofErr w:type="gramEnd"/>
      <w:r w:rsidRPr="00EB4ED2">
        <w:rPr>
          <w:color w:val="000000"/>
          <w:sz w:val="24"/>
        </w:rPr>
        <w:t>项目名称</w:t>
      </w:r>
      <w:r w:rsidR="00C0388E" w:rsidRPr="00EB4ED2">
        <w:rPr>
          <w:color w:val="000000"/>
          <w:sz w:val="24"/>
        </w:rPr>
        <w:t>、</w:t>
      </w:r>
      <w:r w:rsidRPr="00EB4ED2">
        <w:rPr>
          <w:color w:val="000000"/>
          <w:sz w:val="24"/>
        </w:rPr>
        <w:t>供应商名称</w:t>
      </w:r>
      <w:r w:rsidR="00C0388E" w:rsidRPr="00EB4ED2">
        <w:rPr>
          <w:color w:val="000000"/>
          <w:sz w:val="24"/>
        </w:rPr>
        <w:t>、联系人及联系电话</w:t>
      </w:r>
      <w:r w:rsidRPr="00EB4ED2">
        <w:rPr>
          <w:color w:val="000000"/>
          <w:sz w:val="24"/>
        </w:rPr>
        <w:t>。</w:t>
      </w:r>
    </w:p>
    <w:p w:rsidR="00AF12B9" w:rsidRPr="00EB4ED2" w:rsidRDefault="00AF12B9" w:rsidP="00AF12B9">
      <w:pPr>
        <w:numPr>
          <w:ilvl w:val="0"/>
          <w:numId w:val="9"/>
        </w:numPr>
        <w:tabs>
          <w:tab w:val="clear" w:pos="705"/>
          <w:tab w:val="left" w:pos="1080"/>
        </w:tabs>
        <w:spacing w:line="360" w:lineRule="auto"/>
        <w:ind w:left="0" w:firstLine="360"/>
        <w:rPr>
          <w:sz w:val="24"/>
        </w:rPr>
      </w:pPr>
      <w:r w:rsidRPr="00EB4ED2">
        <w:rPr>
          <w:sz w:val="24"/>
        </w:rPr>
        <w:t>响应文件正本需用不褪色、</w:t>
      </w:r>
      <w:proofErr w:type="gramStart"/>
      <w:r w:rsidRPr="00EB4ED2">
        <w:rPr>
          <w:sz w:val="24"/>
        </w:rPr>
        <w:t>不</w:t>
      </w:r>
      <w:proofErr w:type="gramEnd"/>
      <w:r w:rsidRPr="00EB4ED2">
        <w:rPr>
          <w:sz w:val="24"/>
        </w:rPr>
        <w:t>变质的墨水书写或打印，在规定签盖章处逐一签署或盖章。响应文件副本可用正本的复印件。如有修改错漏处，必须由</w:t>
      </w:r>
      <w:r w:rsidRPr="00EB4ED2">
        <w:rPr>
          <w:sz w:val="24"/>
        </w:rPr>
        <w:lastRenderedPageBreak/>
        <w:t>供应商的法定代表人或其授权代表签字并</w:t>
      </w:r>
      <w:proofErr w:type="gramStart"/>
      <w:r w:rsidRPr="00EB4ED2">
        <w:rPr>
          <w:sz w:val="24"/>
        </w:rPr>
        <w:t>盖供应</w:t>
      </w:r>
      <w:proofErr w:type="gramEnd"/>
      <w:r w:rsidRPr="00EB4ED2">
        <w:rPr>
          <w:sz w:val="24"/>
        </w:rPr>
        <w:t>商公章。字迹潦草、表达不清、未按要求填写或可能导致非唯一理解的响应文件可能被视为无效报价。</w:t>
      </w:r>
    </w:p>
    <w:p w:rsidR="00AF12B9" w:rsidRPr="00EB4ED2" w:rsidRDefault="00AF12B9" w:rsidP="00AF12B9">
      <w:pPr>
        <w:numPr>
          <w:ilvl w:val="0"/>
          <w:numId w:val="9"/>
        </w:numPr>
        <w:tabs>
          <w:tab w:val="clear" w:pos="705"/>
          <w:tab w:val="left" w:pos="1080"/>
        </w:tabs>
        <w:spacing w:line="360" w:lineRule="auto"/>
        <w:ind w:left="0" w:firstLine="360"/>
        <w:rPr>
          <w:sz w:val="24"/>
        </w:rPr>
      </w:pPr>
      <w:r w:rsidRPr="00EB4ED2">
        <w:rPr>
          <w:sz w:val="24"/>
        </w:rPr>
        <w:t>响应文件需逐页编目编码并装订成册。不得使用合页装订，装订应牢固、不易散落。</w:t>
      </w:r>
    </w:p>
    <w:p w:rsidR="00AF12B9" w:rsidRPr="00EB4ED2" w:rsidRDefault="00AF12B9" w:rsidP="00AF12B9">
      <w:pPr>
        <w:numPr>
          <w:ilvl w:val="0"/>
          <w:numId w:val="9"/>
        </w:numPr>
        <w:tabs>
          <w:tab w:val="clear" w:pos="705"/>
          <w:tab w:val="left" w:pos="1080"/>
        </w:tabs>
        <w:spacing w:line="360" w:lineRule="auto"/>
        <w:ind w:left="0" w:firstLine="360"/>
        <w:rPr>
          <w:sz w:val="24"/>
        </w:rPr>
      </w:pPr>
      <w:r w:rsidRPr="00EB4ED2">
        <w:rPr>
          <w:sz w:val="24"/>
        </w:rPr>
        <w:t>响应文件统一用</w:t>
      </w:r>
      <w:r w:rsidRPr="00EB4ED2">
        <w:rPr>
          <w:sz w:val="24"/>
        </w:rPr>
        <w:t>A4</w:t>
      </w:r>
      <w:r w:rsidRPr="00EB4ED2">
        <w:rPr>
          <w:sz w:val="24"/>
        </w:rPr>
        <w:t>幅面纸。</w:t>
      </w:r>
    </w:p>
    <w:p w:rsidR="00AF12B9" w:rsidRPr="00EB4ED2" w:rsidRDefault="00AF12B9" w:rsidP="00AF12B9">
      <w:pPr>
        <w:tabs>
          <w:tab w:val="left" w:pos="1080"/>
        </w:tabs>
        <w:spacing w:line="360" w:lineRule="auto"/>
        <w:ind w:left="360"/>
        <w:rPr>
          <w:sz w:val="24"/>
        </w:rPr>
      </w:pPr>
      <w:r w:rsidRPr="00EB4ED2">
        <w:rPr>
          <w:sz w:val="24"/>
        </w:rPr>
        <w:t xml:space="preserve">6. </w:t>
      </w:r>
      <w:r w:rsidRPr="00EB4ED2">
        <w:rPr>
          <w:sz w:val="24"/>
        </w:rPr>
        <w:t>响应文件的密封及递交</w:t>
      </w:r>
    </w:p>
    <w:p w:rsidR="00AF12B9" w:rsidRPr="00EB4ED2" w:rsidRDefault="00AF12B9" w:rsidP="00AF12B9">
      <w:pPr>
        <w:numPr>
          <w:ilvl w:val="0"/>
          <w:numId w:val="10"/>
        </w:numPr>
        <w:tabs>
          <w:tab w:val="left" w:pos="0"/>
          <w:tab w:val="left" w:pos="847"/>
          <w:tab w:val="left" w:pos="1080"/>
          <w:tab w:val="left" w:pos="1425"/>
        </w:tabs>
        <w:spacing w:line="360" w:lineRule="auto"/>
        <w:ind w:left="0" w:firstLine="360"/>
        <w:rPr>
          <w:sz w:val="24"/>
        </w:rPr>
      </w:pPr>
      <w:r w:rsidRPr="00EB4ED2">
        <w:rPr>
          <w:color w:val="000000"/>
          <w:sz w:val="24"/>
        </w:rPr>
        <w:t>资格性响应文件和其他响应文件分别装订成册，将响应文件</w:t>
      </w:r>
      <w:r w:rsidRPr="00EB4ED2">
        <w:rPr>
          <w:sz w:val="24"/>
        </w:rPr>
        <w:t>密封</w:t>
      </w:r>
      <w:proofErr w:type="gramStart"/>
      <w:r w:rsidRPr="00EB4ED2">
        <w:rPr>
          <w:sz w:val="24"/>
        </w:rPr>
        <w:t>送达磋商</w:t>
      </w:r>
      <w:proofErr w:type="gramEnd"/>
      <w:r w:rsidRPr="00EB4ED2">
        <w:rPr>
          <w:sz w:val="24"/>
        </w:rPr>
        <w:t>地点。</w:t>
      </w:r>
    </w:p>
    <w:p w:rsidR="00AF12B9" w:rsidRPr="00EB4ED2" w:rsidRDefault="00AF12B9" w:rsidP="00AF12B9">
      <w:pPr>
        <w:numPr>
          <w:ilvl w:val="0"/>
          <w:numId w:val="10"/>
        </w:numPr>
        <w:tabs>
          <w:tab w:val="left" w:pos="0"/>
          <w:tab w:val="left" w:pos="847"/>
          <w:tab w:val="left" w:pos="1080"/>
          <w:tab w:val="left" w:pos="1425"/>
        </w:tabs>
        <w:spacing w:line="360" w:lineRule="auto"/>
        <w:ind w:left="0" w:firstLine="360"/>
        <w:rPr>
          <w:sz w:val="24"/>
        </w:rPr>
      </w:pPr>
      <w:r w:rsidRPr="00EB4ED2">
        <w:rPr>
          <w:sz w:val="24"/>
        </w:rPr>
        <w:t>在规定的报名签到截止时间前由各参加磋商的供应商代表递交。</w:t>
      </w:r>
    </w:p>
    <w:p w:rsidR="00AF12B9" w:rsidRPr="00EB4ED2" w:rsidRDefault="00AF12B9" w:rsidP="00AF12B9">
      <w:pPr>
        <w:numPr>
          <w:ilvl w:val="0"/>
          <w:numId w:val="10"/>
        </w:numPr>
        <w:tabs>
          <w:tab w:val="left" w:pos="0"/>
          <w:tab w:val="left" w:pos="847"/>
          <w:tab w:val="left" w:pos="1080"/>
          <w:tab w:val="left" w:pos="1425"/>
        </w:tabs>
        <w:spacing w:line="360" w:lineRule="auto"/>
        <w:ind w:left="0" w:firstLine="357"/>
        <w:rPr>
          <w:sz w:val="24"/>
        </w:rPr>
      </w:pPr>
      <w:r w:rsidRPr="00EB4ED2">
        <w:rPr>
          <w:sz w:val="24"/>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rsidR="00AF12B9" w:rsidRPr="00EB4ED2" w:rsidRDefault="00F61B86" w:rsidP="00A24295">
      <w:pPr>
        <w:tabs>
          <w:tab w:val="left" w:pos="1080"/>
        </w:tabs>
        <w:spacing w:line="360" w:lineRule="auto"/>
        <w:ind w:firstLineChars="200" w:firstLine="480"/>
        <w:rPr>
          <w:sz w:val="24"/>
        </w:rPr>
      </w:pPr>
      <w:r w:rsidRPr="00EB4ED2">
        <w:rPr>
          <w:sz w:val="24"/>
        </w:rPr>
        <w:t>7</w:t>
      </w:r>
      <w:r w:rsidR="00AF12B9" w:rsidRPr="00EB4ED2">
        <w:rPr>
          <w:sz w:val="24"/>
        </w:rPr>
        <w:t>．付款</w:t>
      </w:r>
    </w:p>
    <w:p w:rsidR="00AF12B9" w:rsidRPr="00EB4ED2" w:rsidRDefault="00AF12B9" w:rsidP="00AF12B9">
      <w:pPr>
        <w:tabs>
          <w:tab w:val="left" w:pos="900"/>
        </w:tabs>
        <w:spacing w:line="360" w:lineRule="auto"/>
        <w:ind w:firstLine="539"/>
        <w:rPr>
          <w:sz w:val="24"/>
        </w:rPr>
      </w:pPr>
      <w:r w:rsidRPr="00EB4ED2">
        <w:rPr>
          <w:sz w:val="24"/>
        </w:rPr>
        <w:t>成交供应商依照磋商文件规定和响应文件承诺与采购单位签订采购合同。合同履行完毕后，采购单位办理支付手续。</w:t>
      </w:r>
    </w:p>
    <w:p w:rsidR="00AF12B9" w:rsidRPr="00EB4ED2" w:rsidRDefault="00F61B86" w:rsidP="00AF12B9">
      <w:pPr>
        <w:pStyle w:val="11"/>
        <w:spacing w:line="460" w:lineRule="exact"/>
        <w:ind w:left="1" w:firstLineChars="200" w:firstLine="480"/>
        <w:rPr>
          <w:rFonts w:ascii="Times New Roman"/>
          <w:sz w:val="24"/>
        </w:rPr>
      </w:pPr>
      <w:r w:rsidRPr="00EB4ED2">
        <w:rPr>
          <w:rFonts w:ascii="Times New Roman"/>
          <w:sz w:val="24"/>
          <w:szCs w:val="24"/>
        </w:rPr>
        <w:t>8</w:t>
      </w:r>
      <w:r w:rsidR="00AF12B9" w:rsidRPr="00EB4ED2">
        <w:rPr>
          <w:rFonts w:ascii="Times New Roman"/>
          <w:sz w:val="24"/>
          <w:szCs w:val="24"/>
        </w:rPr>
        <w:t>．</w:t>
      </w:r>
      <w:r w:rsidR="00AF12B9" w:rsidRPr="00EB4ED2">
        <w:rPr>
          <w:rFonts w:ascii="Times New Roman"/>
          <w:sz w:val="24"/>
        </w:rPr>
        <w:t>单位负责人为同一人或者存在直接控股、管理关系的不同供应商，不得参加同一合同项下的政府采购活动。</w:t>
      </w:r>
    </w:p>
    <w:p w:rsidR="00AF12B9" w:rsidRPr="00EB4ED2" w:rsidRDefault="00F61B86" w:rsidP="00AF12B9">
      <w:pPr>
        <w:adjustRightInd w:val="0"/>
        <w:spacing w:line="460" w:lineRule="exact"/>
        <w:ind w:left="1" w:firstLineChars="200" w:firstLine="480"/>
        <w:textAlignment w:val="baseline"/>
        <w:rPr>
          <w:kern w:val="0"/>
          <w:sz w:val="24"/>
        </w:rPr>
      </w:pPr>
      <w:r w:rsidRPr="00EB4ED2">
        <w:rPr>
          <w:kern w:val="0"/>
          <w:sz w:val="24"/>
        </w:rPr>
        <w:t>9</w:t>
      </w:r>
      <w:r w:rsidR="00AF12B9" w:rsidRPr="00EB4ED2">
        <w:rPr>
          <w:kern w:val="0"/>
          <w:sz w:val="24"/>
        </w:rPr>
        <w:t>.</w:t>
      </w:r>
      <w:r w:rsidR="00AF12B9" w:rsidRPr="00EB4ED2">
        <w:rPr>
          <w:kern w:val="0"/>
          <w:sz w:val="24"/>
        </w:rPr>
        <w:t>为采购项目提供整体设计、规范编制或者项目管理、监理、检测等服务的供应商，不得再参加该采购项目的其他采购活动。</w:t>
      </w:r>
    </w:p>
    <w:p w:rsidR="00AF12B9" w:rsidRPr="00EB4ED2" w:rsidRDefault="00F61B86" w:rsidP="00AF12B9">
      <w:pPr>
        <w:spacing w:line="360" w:lineRule="auto"/>
        <w:ind w:firstLineChars="177" w:firstLine="425"/>
        <w:rPr>
          <w:kern w:val="0"/>
          <w:sz w:val="24"/>
        </w:rPr>
      </w:pPr>
      <w:r w:rsidRPr="00EB4ED2">
        <w:rPr>
          <w:kern w:val="0"/>
          <w:sz w:val="24"/>
        </w:rPr>
        <w:t>10</w:t>
      </w:r>
      <w:r w:rsidR="00AF12B9" w:rsidRPr="00EB4ED2">
        <w:rPr>
          <w:kern w:val="0"/>
          <w:sz w:val="24"/>
        </w:rPr>
        <w:t>．两家以上的供应商不得在同一合同项下的采购项目中，同时委托同一个自然人、同一家庭的人员、同一单位的人员作为其代理人，否则，其响应文件作为无效处理。</w:t>
      </w:r>
    </w:p>
    <w:p w:rsidR="00AF12B9" w:rsidRPr="00EB4ED2" w:rsidRDefault="00AF12B9" w:rsidP="00AF12B9">
      <w:pPr>
        <w:spacing w:line="360" w:lineRule="auto"/>
        <w:ind w:firstLineChars="177" w:firstLine="425"/>
        <w:rPr>
          <w:sz w:val="24"/>
        </w:rPr>
      </w:pPr>
      <w:r w:rsidRPr="00EB4ED2">
        <w:rPr>
          <w:kern w:val="0"/>
          <w:sz w:val="24"/>
        </w:rPr>
        <w:t>1</w:t>
      </w:r>
      <w:r w:rsidR="00F61B86" w:rsidRPr="00EB4ED2">
        <w:rPr>
          <w:kern w:val="0"/>
          <w:sz w:val="24"/>
        </w:rPr>
        <w:t>1</w:t>
      </w:r>
      <w:r w:rsidRPr="00EB4ED2">
        <w:rPr>
          <w:kern w:val="0"/>
          <w:sz w:val="24"/>
        </w:rPr>
        <w:t>.</w:t>
      </w:r>
      <w:r w:rsidRPr="00EB4ED2">
        <w:rPr>
          <w:kern w:val="0"/>
          <w:sz w:val="24"/>
        </w:rPr>
        <w:t>供应商拟将项目的非主体、非关键性工作交由他人完成的，应当在响应文件中载明。</w:t>
      </w:r>
    </w:p>
    <w:p w:rsidR="00AF12B9" w:rsidRPr="00EB4ED2" w:rsidRDefault="00F61B86" w:rsidP="00AF12B9">
      <w:pPr>
        <w:pStyle w:val="11"/>
        <w:spacing w:line="460" w:lineRule="exact"/>
        <w:ind w:left="1" w:firstLineChars="177" w:firstLine="425"/>
        <w:rPr>
          <w:rFonts w:ascii="Times New Roman"/>
          <w:sz w:val="24"/>
          <w:szCs w:val="24"/>
        </w:rPr>
      </w:pPr>
      <w:r w:rsidRPr="00EB4ED2">
        <w:rPr>
          <w:rFonts w:ascii="Times New Roman"/>
          <w:sz w:val="24"/>
          <w:szCs w:val="24"/>
        </w:rPr>
        <w:t>12</w:t>
      </w:r>
      <w:r w:rsidR="00AF12B9" w:rsidRPr="00EB4ED2">
        <w:rPr>
          <w:rFonts w:ascii="Times New Roman"/>
          <w:sz w:val="24"/>
          <w:szCs w:val="24"/>
        </w:rPr>
        <w:t>．出现下列情形之一的，本次竞争性磋商采购活动终止：</w:t>
      </w:r>
    </w:p>
    <w:p w:rsidR="00AF12B9" w:rsidRPr="00EB4ED2" w:rsidRDefault="00AF12B9" w:rsidP="00AF12B9">
      <w:pPr>
        <w:pStyle w:val="11"/>
        <w:spacing w:line="460" w:lineRule="exact"/>
        <w:ind w:firstLineChars="150" w:firstLine="360"/>
        <w:rPr>
          <w:rFonts w:ascii="Times New Roman"/>
          <w:sz w:val="24"/>
          <w:szCs w:val="24"/>
        </w:rPr>
      </w:pPr>
      <w:r w:rsidRPr="00EB4ED2">
        <w:rPr>
          <w:rFonts w:ascii="Times New Roman"/>
          <w:sz w:val="24"/>
          <w:szCs w:val="24"/>
        </w:rPr>
        <w:t>（</w:t>
      </w:r>
      <w:r w:rsidRPr="00EB4ED2">
        <w:rPr>
          <w:rFonts w:ascii="Times New Roman"/>
          <w:sz w:val="24"/>
          <w:szCs w:val="24"/>
        </w:rPr>
        <w:t>1</w:t>
      </w:r>
      <w:r w:rsidRPr="00EB4ED2">
        <w:rPr>
          <w:rFonts w:ascii="Times New Roman"/>
          <w:sz w:val="24"/>
          <w:szCs w:val="24"/>
        </w:rPr>
        <w:t>）因情况变化，不再符合规定的竞争性磋商采购方式适用情形的；</w:t>
      </w:r>
    </w:p>
    <w:p w:rsidR="00AF12B9" w:rsidRPr="00EB4ED2" w:rsidRDefault="00AF12B9" w:rsidP="00AF12B9">
      <w:pPr>
        <w:pStyle w:val="11"/>
        <w:spacing w:line="460" w:lineRule="exact"/>
        <w:ind w:firstLineChars="150" w:firstLine="360"/>
        <w:rPr>
          <w:rFonts w:ascii="Times New Roman"/>
          <w:sz w:val="24"/>
          <w:szCs w:val="24"/>
        </w:rPr>
      </w:pPr>
      <w:r w:rsidRPr="00EB4ED2">
        <w:rPr>
          <w:rFonts w:ascii="Times New Roman"/>
          <w:sz w:val="24"/>
          <w:szCs w:val="24"/>
        </w:rPr>
        <w:t>（</w:t>
      </w:r>
      <w:r w:rsidRPr="00EB4ED2">
        <w:rPr>
          <w:rFonts w:ascii="Times New Roman"/>
          <w:sz w:val="24"/>
          <w:szCs w:val="24"/>
        </w:rPr>
        <w:t>2</w:t>
      </w:r>
      <w:r w:rsidRPr="00EB4ED2">
        <w:rPr>
          <w:rFonts w:ascii="Times New Roman"/>
          <w:sz w:val="24"/>
          <w:szCs w:val="24"/>
        </w:rPr>
        <w:t>）出现影响采购公正的违法、违规的；</w:t>
      </w:r>
    </w:p>
    <w:p w:rsidR="001B1BB9" w:rsidRPr="00EB4ED2" w:rsidRDefault="00AF12B9" w:rsidP="005433CE">
      <w:pPr>
        <w:pStyle w:val="11"/>
        <w:spacing w:line="460" w:lineRule="exact"/>
        <w:ind w:firstLineChars="150" w:firstLine="360"/>
        <w:rPr>
          <w:rFonts w:ascii="Times New Roman"/>
          <w:sz w:val="24"/>
          <w:szCs w:val="24"/>
        </w:rPr>
      </w:pPr>
      <w:r w:rsidRPr="00EB4ED2">
        <w:rPr>
          <w:rFonts w:ascii="Times New Roman"/>
          <w:sz w:val="24"/>
          <w:szCs w:val="24"/>
        </w:rPr>
        <w:t>（</w:t>
      </w:r>
      <w:r w:rsidRPr="00EB4ED2">
        <w:rPr>
          <w:rFonts w:ascii="Times New Roman"/>
          <w:sz w:val="24"/>
          <w:szCs w:val="24"/>
        </w:rPr>
        <w:t>3</w:t>
      </w:r>
      <w:r w:rsidRPr="00EB4ED2">
        <w:rPr>
          <w:rFonts w:ascii="Times New Roman"/>
          <w:sz w:val="24"/>
          <w:szCs w:val="24"/>
        </w:rPr>
        <w:t>）在采购过程中符合要求的供应商或者报价未超过采购预算的供应商不足三家的</w:t>
      </w:r>
      <w:r w:rsidRPr="00EB4ED2">
        <w:rPr>
          <w:rFonts w:ascii="Times New Roman"/>
          <w:sz w:val="24"/>
          <w:szCs w:val="24"/>
        </w:rPr>
        <w:t>(</w:t>
      </w:r>
      <w:r w:rsidRPr="00EB4ED2">
        <w:rPr>
          <w:rFonts w:ascii="Times New Roman"/>
          <w:sz w:val="24"/>
          <w:szCs w:val="24"/>
        </w:rPr>
        <w:t>符合财库</w:t>
      </w:r>
      <w:r w:rsidRPr="00EB4ED2">
        <w:rPr>
          <w:rFonts w:ascii="Times New Roman"/>
          <w:sz w:val="24"/>
          <w:szCs w:val="24"/>
        </w:rPr>
        <w:t>[2015]124</w:t>
      </w:r>
      <w:r w:rsidRPr="00EB4ED2">
        <w:rPr>
          <w:rFonts w:ascii="Times New Roman"/>
          <w:sz w:val="24"/>
          <w:szCs w:val="24"/>
        </w:rPr>
        <w:t>号文件的按通知执行</w:t>
      </w:r>
      <w:r w:rsidRPr="00EB4ED2">
        <w:rPr>
          <w:rFonts w:ascii="Times New Roman"/>
          <w:sz w:val="24"/>
          <w:szCs w:val="24"/>
        </w:rPr>
        <w:t>)</w:t>
      </w:r>
      <w:r w:rsidRPr="00EB4ED2">
        <w:rPr>
          <w:rFonts w:ascii="Times New Roman"/>
          <w:sz w:val="24"/>
          <w:szCs w:val="24"/>
        </w:rPr>
        <w:t>。</w:t>
      </w:r>
    </w:p>
    <w:p w:rsidR="001B1BB9" w:rsidRPr="00EB4ED2" w:rsidRDefault="00A71C0E" w:rsidP="001B1BB9">
      <w:pPr>
        <w:pStyle w:val="2"/>
        <w:jc w:val="center"/>
        <w:rPr>
          <w:rFonts w:ascii="Times New Roman"/>
        </w:rPr>
      </w:pPr>
      <w:bookmarkStart w:id="27" w:name="_Toc26806595"/>
      <w:r w:rsidRPr="00EB4ED2">
        <w:rPr>
          <w:rFonts w:ascii="Times New Roman"/>
        </w:rPr>
        <w:lastRenderedPageBreak/>
        <w:t xml:space="preserve">  </w:t>
      </w:r>
      <w:r w:rsidRPr="00EB4ED2">
        <w:rPr>
          <w:rFonts w:ascii="Times New Roman"/>
        </w:rPr>
        <w:t>三、</w:t>
      </w:r>
      <w:r w:rsidR="001B1BB9" w:rsidRPr="00EB4ED2">
        <w:rPr>
          <w:rFonts w:ascii="Times New Roman"/>
        </w:rPr>
        <w:t>确定邀请参加磋商的供应商数量和方式</w:t>
      </w:r>
      <w:bookmarkEnd w:id="27"/>
    </w:p>
    <w:p w:rsidR="001B1BB9" w:rsidRPr="00EB4ED2" w:rsidRDefault="001B1BB9" w:rsidP="001B1BB9">
      <w:pPr>
        <w:pStyle w:val="11"/>
        <w:spacing w:line="460" w:lineRule="exact"/>
        <w:ind w:firstLineChars="150" w:firstLine="360"/>
        <w:rPr>
          <w:rFonts w:ascii="Times New Roman"/>
          <w:sz w:val="24"/>
          <w:szCs w:val="24"/>
        </w:rPr>
      </w:pPr>
      <w:r w:rsidRPr="00EB4ED2">
        <w:rPr>
          <w:rFonts w:ascii="Times New Roman"/>
          <w:sz w:val="24"/>
          <w:szCs w:val="24"/>
        </w:rPr>
        <w:t>邀请参加磋商的供应商数量：不少于</w:t>
      </w:r>
      <w:r w:rsidRPr="00EB4ED2">
        <w:rPr>
          <w:rFonts w:ascii="Times New Roman"/>
          <w:sz w:val="24"/>
          <w:szCs w:val="24"/>
        </w:rPr>
        <w:t>3</w:t>
      </w:r>
      <w:r w:rsidRPr="00EB4ED2">
        <w:rPr>
          <w:rFonts w:ascii="Times New Roman"/>
          <w:sz w:val="24"/>
          <w:szCs w:val="24"/>
        </w:rPr>
        <w:t>家。</w:t>
      </w:r>
    </w:p>
    <w:p w:rsidR="001B1BB9" w:rsidRPr="00EB4ED2" w:rsidRDefault="001B1BB9" w:rsidP="000A2D05">
      <w:pPr>
        <w:pStyle w:val="11"/>
        <w:spacing w:line="460" w:lineRule="exact"/>
        <w:ind w:firstLineChars="150" w:firstLine="360"/>
        <w:rPr>
          <w:rFonts w:ascii="Times New Roman"/>
          <w:sz w:val="24"/>
          <w:szCs w:val="24"/>
        </w:rPr>
      </w:pPr>
      <w:r w:rsidRPr="00EB4ED2">
        <w:rPr>
          <w:rFonts w:ascii="Times New Roman"/>
          <w:sz w:val="24"/>
          <w:szCs w:val="24"/>
        </w:rPr>
        <w:t>邀请供应商的方式：通过资格审查的所有供应商。</w:t>
      </w:r>
    </w:p>
    <w:p w:rsidR="000A2D05" w:rsidRPr="00EB4ED2" w:rsidRDefault="000A2D05" w:rsidP="000A2D05">
      <w:pPr>
        <w:pStyle w:val="11"/>
        <w:spacing w:line="460" w:lineRule="exact"/>
        <w:ind w:firstLineChars="150" w:firstLine="360"/>
        <w:rPr>
          <w:rFonts w:ascii="Times New Roman"/>
          <w:sz w:val="24"/>
          <w:szCs w:val="24"/>
        </w:rPr>
      </w:pPr>
    </w:p>
    <w:p w:rsidR="000A2D05" w:rsidRPr="00EB4ED2" w:rsidRDefault="00A71C0E" w:rsidP="002112F2">
      <w:pPr>
        <w:pStyle w:val="2"/>
        <w:jc w:val="center"/>
        <w:rPr>
          <w:rFonts w:ascii="Times New Roman"/>
        </w:rPr>
      </w:pPr>
      <w:bookmarkStart w:id="28" w:name="_Toc2451"/>
      <w:bookmarkStart w:id="29" w:name="_Toc26806596"/>
      <w:r w:rsidRPr="00EB4ED2">
        <w:rPr>
          <w:rFonts w:ascii="Times New Roman"/>
        </w:rPr>
        <w:t>四、</w:t>
      </w:r>
      <w:r w:rsidR="000A2D05" w:rsidRPr="00EB4ED2">
        <w:rPr>
          <w:rFonts w:ascii="Times New Roman"/>
        </w:rPr>
        <w:t>供应商及采购项目的资格条件要求</w:t>
      </w:r>
      <w:bookmarkEnd w:id="28"/>
      <w:bookmarkEnd w:id="29"/>
    </w:p>
    <w:p w:rsidR="002112F2" w:rsidRPr="00EB4ED2" w:rsidRDefault="002112F2" w:rsidP="002112F2">
      <w:pPr>
        <w:spacing w:line="360" w:lineRule="auto"/>
        <w:rPr>
          <w:rFonts w:eastAsia="新宋体"/>
          <w:sz w:val="24"/>
        </w:rPr>
      </w:pPr>
      <w:r w:rsidRPr="00EB4ED2">
        <w:rPr>
          <w:rFonts w:eastAsia="新宋体"/>
          <w:sz w:val="24"/>
        </w:rPr>
        <w:t>参加磋商的供应商应具备下列条件：</w:t>
      </w:r>
    </w:p>
    <w:p w:rsidR="002112F2" w:rsidRPr="00EB4ED2" w:rsidRDefault="002112F2" w:rsidP="002112F2">
      <w:pPr>
        <w:spacing w:line="360" w:lineRule="auto"/>
        <w:ind w:firstLineChars="225" w:firstLine="540"/>
        <w:rPr>
          <w:sz w:val="24"/>
        </w:rPr>
      </w:pPr>
      <w:r w:rsidRPr="00EB4ED2">
        <w:rPr>
          <w:sz w:val="24"/>
        </w:rPr>
        <w:t>（一）《中华人民共和国政府采购法》第二十二条第一款第</w:t>
      </w:r>
      <w:r w:rsidRPr="00EB4ED2">
        <w:rPr>
          <w:sz w:val="24"/>
        </w:rPr>
        <w:t>1</w:t>
      </w:r>
      <w:r w:rsidRPr="00EB4ED2">
        <w:rPr>
          <w:sz w:val="24"/>
        </w:rPr>
        <w:t>项至第</w:t>
      </w:r>
      <w:r w:rsidRPr="00EB4ED2">
        <w:rPr>
          <w:sz w:val="24"/>
        </w:rPr>
        <w:t>5</w:t>
      </w:r>
      <w:r w:rsidRPr="00EB4ED2">
        <w:rPr>
          <w:sz w:val="24"/>
        </w:rPr>
        <w:t>项规定的条件：</w:t>
      </w:r>
    </w:p>
    <w:p w:rsidR="002112F2" w:rsidRPr="00EB4ED2" w:rsidRDefault="002112F2" w:rsidP="002112F2">
      <w:pPr>
        <w:spacing w:line="360" w:lineRule="auto"/>
        <w:ind w:firstLineChars="225" w:firstLine="540"/>
        <w:rPr>
          <w:sz w:val="24"/>
        </w:rPr>
      </w:pPr>
      <w:r w:rsidRPr="00EB4ED2">
        <w:rPr>
          <w:sz w:val="24"/>
        </w:rPr>
        <w:t>1.</w:t>
      </w:r>
      <w:r w:rsidRPr="00EB4ED2">
        <w:rPr>
          <w:sz w:val="24"/>
        </w:rPr>
        <w:t>具有独立承担民事责任的能力；</w:t>
      </w:r>
    </w:p>
    <w:p w:rsidR="002112F2" w:rsidRPr="00EB4ED2" w:rsidRDefault="002112F2" w:rsidP="002112F2">
      <w:pPr>
        <w:spacing w:line="360" w:lineRule="auto"/>
        <w:ind w:firstLineChars="225" w:firstLine="540"/>
        <w:rPr>
          <w:sz w:val="24"/>
        </w:rPr>
      </w:pPr>
      <w:r w:rsidRPr="00EB4ED2">
        <w:rPr>
          <w:sz w:val="24"/>
        </w:rPr>
        <w:t>2.</w:t>
      </w:r>
      <w:r w:rsidRPr="00EB4ED2">
        <w:rPr>
          <w:sz w:val="24"/>
        </w:rPr>
        <w:t>具有良好的商业信誉和健全的财务会计制度；</w:t>
      </w:r>
    </w:p>
    <w:p w:rsidR="002112F2" w:rsidRPr="00EB4ED2" w:rsidRDefault="002112F2" w:rsidP="002112F2">
      <w:pPr>
        <w:spacing w:line="360" w:lineRule="auto"/>
        <w:ind w:firstLineChars="225" w:firstLine="540"/>
        <w:rPr>
          <w:sz w:val="24"/>
        </w:rPr>
      </w:pPr>
      <w:r w:rsidRPr="00EB4ED2">
        <w:rPr>
          <w:sz w:val="24"/>
        </w:rPr>
        <w:t>3.</w:t>
      </w:r>
      <w:r w:rsidRPr="00EB4ED2">
        <w:rPr>
          <w:sz w:val="24"/>
        </w:rPr>
        <w:t>具有履行合同所必须的设备和专业技术能力；</w:t>
      </w:r>
    </w:p>
    <w:p w:rsidR="002112F2" w:rsidRPr="00EB4ED2" w:rsidRDefault="002112F2" w:rsidP="002112F2">
      <w:pPr>
        <w:spacing w:line="360" w:lineRule="auto"/>
        <w:ind w:firstLineChars="225" w:firstLine="540"/>
        <w:rPr>
          <w:sz w:val="24"/>
        </w:rPr>
      </w:pPr>
      <w:r w:rsidRPr="00EB4ED2">
        <w:rPr>
          <w:sz w:val="24"/>
        </w:rPr>
        <w:t>4.</w:t>
      </w:r>
      <w:r w:rsidRPr="00EB4ED2">
        <w:rPr>
          <w:sz w:val="24"/>
        </w:rPr>
        <w:t>具有依法缴纳税收和社会保障资金的良好记录；</w:t>
      </w:r>
    </w:p>
    <w:p w:rsidR="002112F2" w:rsidRPr="00EB4ED2" w:rsidRDefault="002112F2" w:rsidP="002112F2">
      <w:pPr>
        <w:spacing w:line="360" w:lineRule="auto"/>
        <w:ind w:firstLineChars="225" w:firstLine="540"/>
        <w:rPr>
          <w:sz w:val="24"/>
        </w:rPr>
      </w:pPr>
      <w:r w:rsidRPr="00EB4ED2">
        <w:rPr>
          <w:sz w:val="24"/>
        </w:rPr>
        <w:t>5.</w:t>
      </w:r>
      <w:r w:rsidRPr="00EB4ED2">
        <w:rPr>
          <w:sz w:val="24"/>
        </w:rPr>
        <w:t>参加本次政府采购活动前三年内，在经营活动中没有重大违法记录。</w:t>
      </w:r>
    </w:p>
    <w:p w:rsidR="002112F2" w:rsidRPr="00EB4ED2" w:rsidRDefault="002112F2" w:rsidP="002112F2">
      <w:pPr>
        <w:spacing w:line="360" w:lineRule="auto"/>
        <w:ind w:firstLineChars="225" w:firstLine="540"/>
        <w:rPr>
          <w:sz w:val="24"/>
        </w:rPr>
      </w:pPr>
      <w:r w:rsidRPr="00EB4ED2">
        <w:rPr>
          <w:sz w:val="24"/>
        </w:rPr>
        <w:t>（二）根据采购项目提出的特殊条件：</w:t>
      </w:r>
    </w:p>
    <w:p w:rsidR="002112F2" w:rsidRPr="00EB4ED2" w:rsidRDefault="002112F2" w:rsidP="002112F2">
      <w:pPr>
        <w:spacing w:line="360" w:lineRule="auto"/>
        <w:ind w:firstLineChars="225" w:firstLine="540"/>
        <w:rPr>
          <w:sz w:val="24"/>
        </w:rPr>
      </w:pPr>
      <w:r w:rsidRPr="00EB4ED2">
        <w:rPr>
          <w:sz w:val="24"/>
        </w:rPr>
        <w:t>本项目参加政府采购活动的供应商在前</w:t>
      </w:r>
      <w:r w:rsidRPr="00EB4ED2">
        <w:rPr>
          <w:sz w:val="24"/>
        </w:rPr>
        <w:t>3</w:t>
      </w:r>
      <w:r w:rsidRPr="00EB4ED2">
        <w:rPr>
          <w:sz w:val="24"/>
        </w:rPr>
        <w:t>年内不得具有行贿犯罪记录。</w:t>
      </w:r>
    </w:p>
    <w:p w:rsidR="002112F2" w:rsidRPr="00EB4ED2" w:rsidRDefault="002112F2" w:rsidP="002112F2">
      <w:pPr>
        <w:spacing w:line="360" w:lineRule="auto"/>
        <w:ind w:firstLineChars="225" w:firstLine="540"/>
        <w:rPr>
          <w:sz w:val="24"/>
        </w:rPr>
      </w:pPr>
    </w:p>
    <w:p w:rsidR="002112F2" w:rsidRPr="00EB4ED2" w:rsidRDefault="00A71C0E" w:rsidP="002112F2">
      <w:pPr>
        <w:pStyle w:val="2"/>
        <w:jc w:val="center"/>
        <w:rPr>
          <w:rFonts w:ascii="Times New Roman"/>
        </w:rPr>
      </w:pPr>
      <w:bookmarkStart w:id="30" w:name="_Toc26806597"/>
      <w:r w:rsidRPr="00EB4ED2">
        <w:rPr>
          <w:rFonts w:ascii="Times New Roman"/>
        </w:rPr>
        <w:t>五、</w:t>
      </w:r>
      <w:r w:rsidR="002112F2" w:rsidRPr="00EB4ED2">
        <w:rPr>
          <w:rFonts w:ascii="Times New Roman"/>
        </w:rPr>
        <w:t>供应商应当提供的资格证明材料</w:t>
      </w:r>
      <w:bookmarkEnd w:id="30"/>
    </w:p>
    <w:p w:rsidR="002112F2" w:rsidRPr="00EB4ED2" w:rsidRDefault="002112F2" w:rsidP="002112F2">
      <w:pPr>
        <w:spacing w:line="360" w:lineRule="auto"/>
        <w:ind w:firstLineChars="225" w:firstLine="540"/>
        <w:rPr>
          <w:sz w:val="24"/>
        </w:rPr>
      </w:pPr>
      <w:r w:rsidRPr="00EB4ED2">
        <w:rPr>
          <w:sz w:val="24"/>
        </w:rPr>
        <w:t>供应商应提供以下资格证明资料，装订</w:t>
      </w:r>
      <w:proofErr w:type="gramStart"/>
      <w:r w:rsidRPr="00EB4ED2">
        <w:rPr>
          <w:sz w:val="24"/>
        </w:rPr>
        <w:t>成资格</w:t>
      </w:r>
      <w:proofErr w:type="gramEnd"/>
      <w:r w:rsidRPr="00EB4ED2">
        <w:rPr>
          <w:sz w:val="24"/>
        </w:rPr>
        <w:t>性响应文件：</w:t>
      </w:r>
    </w:p>
    <w:p w:rsidR="002112F2" w:rsidRPr="00EB4ED2" w:rsidRDefault="00E80F39" w:rsidP="002112F2">
      <w:pPr>
        <w:spacing w:line="360" w:lineRule="auto"/>
        <w:ind w:firstLineChars="225" w:firstLine="540"/>
        <w:rPr>
          <w:sz w:val="24"/>
        </w:rPr>
      </w:pPr>
      <w:r w:rsidRPr="00EB4ED2">
        <w:rPr>
          <w:sz w:val="24"/>
        </w:rPr>
        <w:t>（一）</w:t>
      </w:r>
      <w:r w:rsidR="002112F2" w:rsidRPr="00EB4ED2">
        <w:rPr>
          <w:sz w:val="24"/>
        </w:rPr>
        <w:t>供应商是企业的，提供营业执照复印件或扫描件，供应商是事业单位的，提供事业单位法人证书复印件或扫描件。（注：加盖供应商公章）</w:t>
      </w:r>
    </w:p>
    <w:p w:rsidR="002112F2" w:rsidRPr="00EB4ED2" w:rsidRDefault="00E80F39" w:rsidP="002112F2">
      <w:pPr>
        <w:spacing w:line="360" w:lineRule="auto"/>
        <w:ind w:firstLineChars="225" w:firstLine="540"/>
        <w:rPr>
          <w:sz w:val="24"/>
        </w:rPr>
      </w:pPr>
      <w:r w:rsidRPr="00EB4ED2">
        <w:rPr>
          <w:sz w:val="24"/>
        </w:rPr>
        <w:t>（二）</w:t>
      </w:r>
      <w:r w:rsidR="002112F2" w:rsidRPr="00EB4ED2">
        <w:rPr>
          <w:sz w:val="24"/>
        </w:rPr>
        <w:t>法定代表人身份证双面复印件或扫描件。（法定代表人或非法定代表人参加磋商时均需提供，加盖供应商公章）</w:t>
      </w:r>
    </w:p>
    <w:p w:rsidR="002112F2" w:rsidRPr="00EB4ED2" w:rsidRDefault="00E80F39" w:rsidP="002112F2">
      <w:pPr>
        <w:spacing w:line="360" w:lineRule="auto"/>
        <w:ind w:firstLineChars="225" w:firstLine="540"/>
        <w:rPr>
          <w:sz w:val="24"/>
        </w:rPr>
      </w:pPr>
      <w:r w:rsidRPr="00EB4ED2">
        <w:rPr>
          <w:sz w:val="24"/>
        </w:rPr>
        <w:t>（三）</w:t>
      </w:r>
      <w:r w:rsidR="002112F2" w:rsidRPr="00EB4ED2">
        <w:rPr>
          <w:sz w:val="24"/>
        </w:rPr>
        <w:t>法定代表人（负责人）授权书原件。（非法定代表人（负责人）参加磋商时提供），并附授权代表身份证双面复印件或扫描件。（注：加盖供应商公章）</w:t>
      </w:r>
    </w:p>
    <w:p w:rsidR="002112F2" w:rsidRPr="00EB4ED2" w:rsidRDefault="00E80F39" w:rsidP="002112F2">
      <w:pPr>
        <w:spacing w:line="360" w:lineRule="auto"/>
        <w:ind w:firstLineChars="225" w:firstLine="540"/>
        <w:rPr>
          <w:sz w:val="24"/>
        </w:rPr>
      </w:pPr>
      <w:r w:rsidRPr="00EB4ED2">
        <w:rPr>
          <w:sz w:val="24"/>
        </w:rPr>
        <w:t>（四）</w:t>
      </w:r>
      <w:r w:rsidR="002112F2" w:rsidRPr="00EB4ED2">
        <w:rPr>
          <w:sz w:val="24"/>
        </w:rPr>
        <w:t>供应商</w:t>
      </w:r>
      <w:r w:rsidR="005B601E" w:rsidRPr="00EB4ED2">
        <w:rPr>
          <w:sz w:val="24"/>
        </w:rPr>
        <w:t>2020</w:t>
      </w:r>
      <w:r w:rsidR="002112F2" w:rsidRPr="00EB4ED2">
        <w:rPr>
          <w:sz w:val="24"/>
        </w:rPr>
        <w:t>年任意一个月的缴纳税收的银行电子回单或者税务部门出具的纳税证明或完税证明或有效票据的复印件或扫描件；或依法缴纳税收的书面承诺函原件。（注：加盖供应商公章）</w:t>
      </w:r>
    </w:p>
    <w:p w:rsidR="002112F2" w:rsidRPr="00EB4ED2" w:rsidRDefault="00E80F39" w:rsidP="002112F2">
      <w:pPr>
        <w:spacing w:line="360" w:lineRule="auto"/>
        <w:ind w:firstLineChars="225" w:firstLine="540"/>
        <w:rPr>
          <w:sz w:val="24"/>
        </w:rPr>
      </w:pPr>
      <w:r w:rsidRPr="00EB4ED2">
        <w:rPr>
          <w:sz w:val="24"/>
        </w:rPr>
        <w:t>（五）</w:t>
      </w:r>
      <w:r w:rsidR="002112F2" w:rsidRPr="00EB4ED2">
        <w:rPr>
          <w:sz w:val="24"/>
        </w:rPr>
        <w:t>供应商</w:t>
      </w:r>
      <w:r w:rsidR="005B601E" w:rsidRPr="00EB4ED2">
        <w:rPr>
          <w:sz w:val="24"/>
        </w:rPr>
        <w:t>2020</w:t>
      </w:r>
      <w:r w:rsidR="002112F2" w:rsidRPr="00EB4ED2">
        <w:rPr>
          <w:sz w:val="24"/>
        </w:rPr>
        <w:t>年任意一个月的缴纳社保的银行电子回单或社保部门出具缴纳证明材料或有效票据的复印件或扫描件；或依法缴纳社会保障资金的书面</w:t>
      </w:r>
      <w:r w:rsidR="002112F2" w:rsidRPr="00EB4ED2">
        <w:rPr>
          <w:sz w:val="24"/>
        </w:rPr>
        <w:lastRenderedPageBreak/>
        <w:t>承诺函原件。（注：加盖供应商公章）</w:t>
      </w:r>
    </w:p>
    <w:p w:rsidR="002112F2" w:rsidRPr="00EB4ED2" w:rsidRDefault="00E80F39" w:rsidP="002112F2">
      <w:pPr>
        <w:spacing w:line="360" w:lineRule="auto"/>
        <w:ind w:firstLineChars="225" w:firstLine="540"/>
        <w:rPr>
          <w:sz w:val="24"/>
        </w:rPr>
      </w:pPr>
      <w:r w:rsidRPr="00EB4ED2">
        <w:rPr>
          <w:sz w:val="24"/>
        </w:rPr>
        <w:t>（六）</w:t>
      </w:r>
      <w:r w:rsidR="002112F2" w:rsidRPr="00EB4ED2">
        <w:rPr>
          <w:sz w:val="24"/>
        </w:rPr>
        <w:t>具备健全的财务会计制度的证明材料</w:t>
      </w:r>
      <w:r w:rsidR="002112F2" w:rsidRPr="00EB4ED2">
        <w:rPr>
          <w:sz w:val="24"/>
        </w:rPr>
        <w:t>[</w:t>
      </w:r>
      <w:r w:rsidR="002112F2" w:rsidRPr="00EB4ED2">
        <w:rPr>
          <w:sz w:val="24"/>
        </w:rPr>
        <w:t>企业提供任一年年度经审计的财务报告（包含审计报告和审计报告中所涉及的财务报表和报表附注，不需要额外提供签署审计报告的注册会计师身份证明、主任会计师身份证明、合伙人身份证明）；也可提供</w:t>
      </w:r>
      <w:r w:rsidR="002112F2" w:rsidRPr="00EB4ED2">
        <w:rPr>
          <w:sz w:val="24"/>
        </w:rPr>
        <w:t>201</w:t>
      </w:r>
      <w:r w:rsidR="005B601E" w:rsidRPr="00EB4ED2">
        <w:rPr>
          <w:sz w:val="24"/>
        </w:rPr>
        <w:t>9</w:t>
      </w:r>
      <w:r w:rsidR="002112F2" w:rsidRPr="00EB4ED2">
        <w:rPr>
          <w:sz w:val="24"/>
        </w:rPr>
        <w:t>年度供应商内部的财务报表（至少包含资产负债表）</w:t>
      </w:r>
      <w:r w:rsidR="00897DD0" w:rsidRPr="00EB4ED2">
        <w:rPr>
          <w:sz w:val="24"/>
        </w:rPr>
        <w:t>；或提供商业信誉和健全的财务会计制度承诺函原件。</w:t>
      </w:r>
      <w:r w:rsidR="002112F2" w:rsidRPr="00EB4ED2">
        <w:rPr>
          <w:sz w:val="24"/>
        </w:rPr>
        <w:t>事业单位提供银行出具的资信证明；供应</w:t>
      </w:r>
      <w:proofErr w:type="gramStart"/>
      <w:r w:rsidR="002112F2" w:rsidRPr="00EB4ED2">
        <w:rPr>
          <w:sz w:val="24"/>
        </w:rPr>
        <w:t>商成立</w:t>
      </w:r>
      <w:proofErr w:type="gramEnd"/>
      <w:r w:rsidR="002112F2" w:rsidRPr="00EB4ED2">
        <w:rPr>
          <w:sz w:val="24"/>
        </w:rPr>
        <w:t>时间不足一年的，提供银行资信证明</w:t>
      </w:r>
      <w:r w:rsidR="00766C2C" w:rsidRPr="00EB4ED2">
        <w:rPr>
          <w:sz w:val="24"/>
        </w:rPr>
        <w:t>；或提供商业信誉和健全的财务会计制度承诺函原件。</w:t>
      </w:r>
      <w:r w:rsidR="002112F2" w:rsidRPr="00EB4ED2">
        <w:rPr>
          <w:sz w:val="24"/>
        </w:rPr>
        <w:t>（注：复印件或扫描件加盖供应商公章）</w:t>
      </w:r>
    </w:p>
    <w:p w:rsidR="002112F2" w:rsidRPr="00EB4ED2" w:rsidRDefault="00E80F39" w:rsidP="002112F2">
      <w:pPr>
        <w:spacing w:line="360" w:lineRule="auto"/>
        <w:ind w:firstLineChars="225" w:firstLine="540"/>
        <w:rPr>
          <w:sz w:val="24"/>
        </w:rPr>
      </w:pPr>
      <w:r w:rsidRPr="00EB4ED2">
        <w:rPr>
          <w:sz w:val="24"/>
        </w:rPr>
        <w:t>（七）</w:t>
      </w:r>
      <w:r w:rsidR="002112F2" w:rsidRPr="00EB4ED2">
        <w:rPr>
          <w:sz w:val="24"/>
        </w:rPr>
        <w:t>满足《政府采购法》第二十二条规定的条件的承诺函原件</w:t>
      </w:r>
      <w:r w:rsidR="002112F2" w:rsidRPr="00EB4ED2">
        <w:rPr>
          <w:sz w:val="24"/>
        </w:rPr>
        <w:t>(</w:t>
      </w:r>
      <w:r w:rsidR="002112F2" w:rsidRPr="00EB4ED2">
        <w:rPr>
          <w:sz w:val="24"/>
        </w:rPr>
        <w:t>见第八章格式，加盖供应商公章</w:t>
      </w:r>
      <w:r w:rsidR="002112F2" w:rsidRPr="00EB4ED2">
        <w:rPr>
          <w:sz w:val="24"/>
        </w:rPr>
        <w:t>)</w:t>
      </w:r>
      <w:r w:rsidR="002112F2" w:rsidRPr="00EB4ED2">
        <w:rPr>
          <w:sz w:val="24"/>
        </w:rPr>
        <w:t>。</w:t>
      </w:r>
    </w:p>
    <w:p w:rsidR="002112F2" w:rsidRPr="00EB4ED2" w:rsidRDefault="00E80F39" w:rsidP="002112F2">
      <w:pPr>
        <w:spacing w:line="360" w:lineRule="auto"/>
        <w:ind w:firstLineChars="225" w:firstLine="540"/>
        <w:rPr>
          <w:sz w:val="24"/>
        </w:rPr>
      </w:pPr>
      <w:r w:rsidRPr="00EB4ED2">
        <w:rPr>
          <w:sz w:val="24"/>
        </w:rPr>
        <w:t>（八）</w:t>
      </w:r>
      <w:r w:rsidR="002112F2" w:rsidRPr="00EB4ED2">
        <w:rPr>
          <w:sz w:val="24"/>
        </w:rPr>
        <w:t>投标人及法定代表人在参加本次政府采购活动前三年内不具有行贿犯罪记录承诺函。</w:t>
      </w:r>
    </w:p>
    <w:p w:rsidR="002112F2" w:rsidRPr="00EB4ED2" w:rsidRDefault="002112F2" w:rsidP="002112F2">
      <w:pPr>
        <w:spacing w:line="360" w:lineRule="auto"/>
        <w:ind w:firstLineChars="225" w:firstLine="540"/>
        <w:rPr>
          <w:color w:val="000000"/>
          <w:sz w:val="24"/>
        </w:rPr>
      </w:pPr>
      <w:r w:rsidRPr="00EB4ED2">
        <w:rPr>
          <w:sz w:val="24"/>
        </w:rPr>
        <w:t>以上资料各提供一份并加盖单位鲜章，必须装订成册。封面上注明</w:t>
      </w:r>
      <w:r w:rsidRPr="00EB4ED2">
        <w:rPr>
          <w:sz w:val="24"/>
        </w:rPr>
        <w:t>“</w:t>
      </w:r>
      <w:r w:rsidRPr="00EB4ED2">
        <w:rPr>
          <w:sz w:val="24"/>
        </w:rPr>
        <w:t>资格性响应文件</w:t>
      </w:r>
      <w:r w:rsidRPr="00EB4ED2">
        <w:rPr>
          <w:sz w:val="24"/>
        </w:rPr>
        <w:t>”</w:t>
      </w:r>
      <w:r w:rsidRPr="00EB4ED2">
        <w:rPr>
          <w:sz w:val="24"/>
        </w:rPr>
        <w:t>、</w:t>
      </w:r>
      <w:r w:rsidR="003047B4" w:rsidRPr="00EB4ED2">
        <w:rPr>
          <w:color w:val="000000"/>
          <w:sz w:val="24"/>
        </w:rPr>
        <w:t>磋商项目名称、供应商名称、联系人及联系电话。</w:t>
      </w:r>
    </w:p>
    <w:p w:rsidR="005F143E" w:rsidRPr="00EB4ED2" w:rsidRDefault="005F143E" w:rsidP="002112F2">
      <w:pPr>
        <w:spacing w:line="360" w:lineRule="auto"/>
        <w:ind w:firstLineChars="225" w:firstLine="540"/>
        <w:rPr>
          <w:color w:val="000000"/>
          <w:sz w:val="24"/>
        </w:rPr>
      </w:pPr>
    </w:p>
    <w:p w:rsidR="00897DD0" w:rsidRPr="00EB4ED2" w:rsidRDefault="00A71C0E" w:rsidP="005F143E">
      <w:pPr>
        <w:pStyle w:val="2"/>
        <w:jc w:val="center"/>
        <w:rPr>
          <w:rFonts w:ascii="Times New Roman"/>
        </w:rPr>
      </w:pPr>
      <w:bookmarkStart w:id="31" w:name="_Toc4593"/>
      <w:bookmarkStart w:id="32" w:name="_Toc26806598"/>
      <w:r w:rsidRPr="00EB4ED2">
        <w:rPr>
          <w:rFonts w:ascii="Times New Roman"/>
        </w:rPr>
        <w:t>六、</w:t>
      </w:r>
      <w:r w:rsidR="00897DD0" w:rsidRPr="00EB4ED2">
        <w:rPr>
          <w:rFonts w:ascii="Times New Roman"/>
        </w:rPr>
        <w:t>政府采购政策要求</w:t>
      </w:r>
      <w:bookmarkEnd w:id="31"/>
      <w:bookmarkEnd w:id="32"/>
    </w:p>
    <w:p w:rsidR="00897DD0" w:rsidRPr="00EB4ED2" w:rsidRDefault="00E80F39" w:rsidP="00475090">
      <w:pPr>
        <w:spacing w:line="360" w:lineRule="auto"/>
        <w:ind w:firstLineChars="225" w:firstLine="540"/>
        <w:rPr>
          <w:sz w:val="24"/>
        </w:rPr>
      </w:pPr>
      <w:r w:rsidRPr="00EB4ED2">
        <w:rPr>
          <w:sz w:val="24"/>
        </w:rPr>
        <w:t>（一）</w:t>
      </w:r>
      <w:r w:rsidR="00897DD0" w:rsidRPr="00EB4ED2">
        <w:rPr>
          <w:sz w:val="24"/>
        </w:rPr>
        <w:t>根据《政府采购促进中小企业发展暂行办法》（财库</w:t>
      </w:r>
      <w:r w:rsidR="00897DD0" w:rsidRPr="00EB4ED2">
        <w:rPr>
          <w:sz w:val="24"/>
        </w:rPr>
        <w:t>[2011]181</w:t>
      </w:r>
      <w:r w:rsidR="00897DD0" w:rsidRPr="00EB4ED2">
        <w:rPr>
          <w:sz w:val="24"/>
        </w:rPr>
        <w:t>号）的规定，对小型和微型企业产品的价格给予</w:t>
      </w:r>
      <w:r w:rsidR="00897DD0" w:rsidRPr="00EB4ED2">
        <w:rPr>
          <w:sz w:val="24"/>
        </w:rPr>
        <w:t>6%</w:t>
      </w:r>
      <w:r w:rsidR="00897DD0" w:rsidRPr="00EB4ED2">
        <w:rPr>
          <w:sz w:val="24"/>
        </w:rPr>
        <w:t>的价格扣除，用扣除后的价格参与评审。</w:t>
      </w:r>
    </w:p>
    <w:p w:rsidR="00897DD0" w:rsidRPr="00EB4ED2" w:rsidRDefault="00E80F39" w:rsidP="00E80F39">
      <w:pPr>
        <w:spacing w:line="360" w:lineRule="auto"/>
        <w:ind w:firstLineChars="225" w:firstLine="540"/>
        <w:rPr>
          <w:sz w:val="24"/>
        </w:rPr>
      </w:pPr>
      <w:r w:rsidRPr="00EB4ED2">
        <w:rPr>
          <w:sz w:val="24"/>
        </w:rPr>
        <w:t>（二）</w:t>
      </w:r>
      <w:r w:rsidR="00897DD0" w:rsidRPr="00EB4ED2">
        <w:rPr>
          <w:sz w:val="24"/>
        </w:rPr>
        <w:t>参加政府采购活动的中小企业应当提供《中小企业声明函》原件。</w:t>
      </w:r>
    </w:p>
    <w:p w:rsidR="00897DD0" w:rsidRPr="00EB4ED2" w:rsidRDefault="00E80F39" w:rsidP="00475090">
      <w:pPr>
        <w:spacing w:line="360" w:lineRule="auto"/>
        <w:ind w:firstLineChars="225" w:firstLine="540"/>
        <w:rPr>
          <w:sz w:val="24"/>
        </w:rPr>
      </w:pPr>
      <w:r w:rsidRPr="00EB4ED2">
        <w:rPr>
          <w:sz w:val="24"/>
        </w:rPr>
        <w:t>（三）</w:t>
      </w:r>
      <w:r w:rsidR="00897DD0" w:rsidRPr="00EB4ED2">
        <w:rPr>
          <w:sz w:val="24"/>
        </w:rPr>
        <w:t>监狱企业视同小微企业。</w:t>
      </w:r>
    </w:p>
    <w:p w:rsidR="000A2D05" w:rsidRPr="00EB4ED2" w:rsidRDefault="00E80F39" w:rsidP="00475090">
      <w:pPr>
        <w:spacing w:line="360" w:lineRule="auto"/>
        <w:ind w:firstLineChars="225" w:firstLine="540"/>
        <w:rPr>
          <w:sz w:val="24"/>
        </w:rPr>
      </w:pPr>
      <w:r w:rsidRPr="00EB4ED2">
        <w:rPr>
          <w:sz w:val="24"/>
        </w:rPr>
        <w:t>（四）</w:t>
      </w:r>
      <w:r w:rsidR="00897DD0" w:rsidRPr="00EB4ED2">
        <w:rPr>
          <w:sz w:val="24"/>
        </w:rPr>
        <w:t>根据《三部门</w:t>
      </w:r>
      <w:hyperlink r:id="rId11" w:tooltip="三部门联合发布关于促进残疾人就业政府采购政策的通知" w:history="1">
        <w:r w:rsidR="00897DD0" w:rsidRPr="00EB4ED2">
          <w:rPr>
            <w:sz w:val="24"/>
          </w:rPr>
          <w:t>联合发布关于促进残疾人就业政府采购政策的通知</w:t>
        </w:r>
      </w:hyperlink>
      <w:r w:rsidR="00897DD0" w:rsidRPr="00EB4ED2">
        <w:rPr>
          <w:sz w:val="24"/>
        </w:rPr>
        <w:t>》（财库</w:t>
      </w:r>
      <w:r w:rsidR="00897DD0" w:rsidRPr="00EB4ED2">
        <w:rPr>
          <w:sz w:val="24"/>
        </w:rPr>
        <w:t>[2017]141</w:t>
      </w:r>
      <w:r w:rsidR="00897DD0" w:rsidRPr="00EB4ED2">
        <w:rPr>
          <w:sz w:val="24"/>
        </w:rPr>
        <w:t>号）的规定，对残疾人福利性单位的价格给予</w:t>
      </w:r>
      <w:r w:rsidR="00897DD0" w:rsidRPr="00EB4ED2">
        <w:rPr>
          <w:sz w:val="24"/>
        </w:rPr>
        <w:t>6%</w:t>
      </w:r>
      <w:r w:rsidR="00897DD0" w:rsidRPr="00EB4ED2">
        <w:rPr>
          <w:sz w:val="24"/>
        </w:rPr>
        <w:t>的价格扣除，用扣除后的价格参与评审。残疾人福利性单位属于小型、</w:t>
      </w:r>
      <w:r w:rsidR="00475090" w:rsidRPr="00EB4ED2">
        <w:rPr>
          <w:sz w:val="24"/>
        </w:rPr>
        <w:t>微型企业的，不重复享受政策。</w:t>
      </w:r>
    </w:p>
    <w:p w:rsidR="00AA3E42" w:rsidRPr="00EB4ED2" w:rsidRDefault="00AA3E42" w:rsidP="00475090">
      <w:pPr>
        <w:spacing w:line="360" w:lineRule="auto"/>
        <w:ind w:firstLineChars="225" w:firstLine="540"/>
        <w:rPr>
          <w:sz w:val="24"/>
        </w:rPr>
      </w:pPr>
    </w:p>
    <w:p w:rsidR="00340776" w:rsidRPr="00EB4ED2" w:rsidRDefault="002B59FC" w:rsidP="005F143E">
      <w:pPr>
        <w:pStyle w:val="2"/>
        <w:jc w:val="center"/>
        <w:rPr>
          <w:rFonts w:ascii="Times New Roman"/>
        </w:rPr>
      </w:pPr>
      <w:bookmarkStart w:id="33" w:name="_Toc19967"/>
      <w:bookmarkStart w:id="34" w:name="_Toc192318384"/>
      <w:bookmarkStart w:id="35" w:name="_Toc192318464"/>
      <w:bookmarkStart w:id="36" w:name="_Toc192318711"/>
      <w:bookmarkStart w:id="37" w:name="_Toc193105922"/>
      <w:bookmarkStart w:id="38" w:name="_Toc193106068"/>
      <w:bookmarkStart w:id="39" w:name="_Toc193106179"/>
      <w:r w:rsidRPr="00EB4ED2">
        <w:rPr>
          <w:rFonts w:ascii="Times New Roman"/>
        </w:rPr>
        <w:t xml:space="preserve">    </w:t>
      </w:r>
      <w:bookmarkStart w:id="40" w:name="_Toc26806599"/>
      <w:r w:rsidR="00A71C0E" w:rsidRPr="00EB4ED2">
        <w:rPr>
          <w:rFonts w:ascii="Times New Roman"/>
        </w:rPr>
        <w:t>七、</w:t>
      </w:r>
      <w:r w:rsidR="00340776" w:rsidRPr="00EB4ED2">
        <w:rPr>
          <w:rFonts w:ascii="Times New Roman"/>
        </w:rPr>
        <w:t>体现满足采购需求、质量和服务相等的采购项目实质性要求</w:t>
      </w:r>
      <w:bookmarkEnd w:id="33"/>
      <w:bookmarkEnd w:id="40"/>
    </w:p>
    <w:p w:rsidR="004610C9" w:rsidRPr="00EB4ED2" w:rsidRDefault="00F61B86" w:rsidP="004610C9">
      <w:pPr>
        <w:pStyle w:val="2"/>
        <w:rPr>
          <w:rFonts w:ascii="Times New Roman" w:eastAsiaTheme="minorEastAsia"/>
          <w:sz w:val="24"/>
          <w:szCs w:val="24"/>
        </w:rPr>
      </w:pPr>
      <w:bookmarkStart w:id="41" w:name="_Toc26806600"/>
      <w:r w:rsidRPr="00EB4ED2">
        <w:rPr>
          <w:rFonts w:ascii="Times New Roman" w:eastAsiaTheme="minorEastAsia"/>
          <w:bCs/>
          <w:color w:val="000000" w:themeColor="text1"/>
          <w:sz w:val="24"/>
          <w:szCs w:val="24"/>
        </w:rPr>
        <w:t>（一）</w:t>
      </w:r>
      <w:r w:rsidR="004610C9" w:rsidRPr="00EB4ED2">
        <w:rPr>
          <w:rFonts w:ascii="Times New Roman" w:eastAsiaTheme="minorEastAsia"/>
          <w:sz w:val="24"/>
          <w:szCs w:val="24"/>
        </w:rPr>
        <w:t>项目</w:t>
      </w:r>
      <w:r w:rsidR="00D41B2D" w:rsidRPr="00EB4ED2">
        <w:rPr>
          <w:rFonts w:ascii="Times New Roman" w:eastAsiaTheme="minorEastAsia"/>
          <w:sz w:val="24"/>
          <w:szCs w:val="24"/>
        </w:rPr>
        <w:t>基本要求</w:t>
      </w:r>
      <w:bookmarkEnd w:id="41"/>
    </w:p>
    <w:p w:rsidR="002E5D72" w:rsidRPr="00EB4ED2" w:rsidRDefault="002E5D72" w:rsidP="002E5D72">
      <w:pPr>
        <w:spacing w:line="360" w:lineRule="auto"/>
        <w:ind w:firstLineChars="225" w:firstLine="540"/>
        <w:rPr>
          <w:sz w:val="24"/>
        </w:rPr>
      </w:pPr>
      <w:r w:rsidRPr="00EB4ED2">
        <w:rPr>
          <w:sz w:val="24"/>
        </w:rPr>
        <w:t>1</w:t>
      </w:r>
      <w:r w:rsidR="00AA3E42" w:rsidRPr="00EB4ED2">
        <w:rPr>
          <w:sz w:val="24"/>
        </w:rPr>
        <w:t>.</w:t>
      </w:r>
      <w:r w:rsidR="00861B2E" w:rsidRPr="00EB4ED2">
        <w:rPr>
          <w:sz w:val="24"/>
        </w:rPr>
        <w:t>服务供应商</w:t>
      </w:r>
      <w:r w:rsidR="00E80F39" w:rsidRPr="00EB4ED2">
        <w:rPr>
          <w:sz w:val="24"/>
        </w:rPr>
        <w:t>派遣安全生产专家参全程参与巡</w:t>
      </w:r>
      <w:r w:rsidRPr="00EB4ED2">
        <w:rPr>
          <w:sz w:val="24"/>
        </w:rPr>
        <w:t>查组工作（</w:t>
      </w:r>
      <w:r w:rsidRPr="00EB4ED2">
        <w:rPr>
          <w:sz w:val="24"/>
        </w:rPr>
        <w:t>21</w:t>
      </w:r>
      <w:r w:rsidRPr="00EB4ED2">
        <w:rPr>
          <w:sz w:val="24"/>
        </w:rPr>
        <w:t>个</w:t>
      </w:r>
      <w:r w:rsidR="00E80F39" w:rsidRPr="00EB4ED2">
        <w:rPr>
          <w:sz w:val="24"/>
        </w:rPr>
        <w:t>巡查</w:t>
      </w:r>
      <w:r w:rsidRPr="00EB4ED2">
        <w:rPr>
          <w:sz w:val="24"/>
        </w:rPr>
        <w:t>组，每</w:t>
      </w:r>
      <w:r w:rsidRPr="00EB4ED2">
        <w:rPr>
          <w:sz w:val="24"/>
        </w:rPr>
        <w:lastRenderedPageBreak/>
        <w:t>个</w:t>
      </w:r>
      <w:r w:rsidR="00DC6C5A">
        <w:rPr>
          <w:rFonts w:hint="eastAsia"/>
          <w:sz w:val="24"/>
        </w:rPr>
        <w:t>巡查</w:t>
      </w:r>
      <w:r w:rsidRPr="00EB4ED2">
        <w:rPr>
          <w:sz w:val="24"/>
        </w:rPr>
        <w:t>组配备相关安全</w:t>
      </w:r>
      <w:r w:rsidR="00DC6C5A">
        <w:rPr>
          <w:rFonts w:hint="eastAsia"/>
          <w:sz w:val="24"/>
        </w:rPr>
        <w:t>生产</w:t>
      </w:r>
      <w:r w:rsidRPr="00EB4ED2">
        <w:rPr>
          <w:sz w:val="24"/>
        </w:rPr>
        <w:t>专家</w:t>
      </w:r>
      <w:r w:rsidR="00F61B86" w:rsidRPr="00EB4ED2">
        <w:rPr>
          <w:sz w:val="24"/>
        </w:rPr>
        <w:t>1</w:t>
      </w:r>
      <w:r w:rsidRPr="00EB4ED2">
        <w:rPr>
          <w:sz w:val="24"/>
        </w:rPr>
        <w:t>-</w:t>
      </w:r>
      <w:r w:rsidR="00F61B86" w:rsidRPr="00EB4ED2">
        <w:rPr>
          <w:sz w:val="24"/>
        </w:rPr>
        <w:t>2</w:t>
      </w:r>
      <w:r w:rsidRPr="00EB4ED2">
        <w:rPr>
          <w:sz w:val="24"/>
        </w:rPr>
        <w:t>名）。</w:t>
      </w:r>
    </w:p>
    <w:p w:rsidR="002E5D72" w:rsidRPr="00EB4ED2" w:rsidRDefault="002E5D72" w:rsidP="002E5D72">
      <w:pPr>
        <w:spacing w:line="360" w:lineRule="auto"/>
        <w:ind w:firstLineChars="225" w:firstLine="540"/>
        <w:rPr>
          <w:sz w:val="24"/>
        </w:rPr>
      </w:pPr>
      <w:r w:rsidRPr="00EB4ED2">
        <w:rPr>
          <w:sz w:val="24"/>
        </w:rPr>
        <w:t>2</w:t>
      </w:r>
      <w:r w:rsidR="00AA3E42" w:rsidRPr="00EB4ED2">
        <w:rPr>
          <w:sz w:val="24"/>
        </w:rPr>
        <w:t>.</w:t>
      </w:r>
      <w:r w:rsidR="00AA3E42" w:rsidRPr="00EB4ED2">
        <w:rPr>
          <w:sz w:val="24"/>
        </w:rPr>
        <w:t>服务供应商</w:t>
      </w:r>
      <w:r w:rsidR="00E80F39" w:rsidRPr="00EB4ED2">
        <w:rPr>
          <w:sz w:val="24"/>
        </w:rPr>
        <w:t>为所派遣的安全生产专家安排交通及</w:t>
      </w:r>
      <w:r w:rsidRPr="00EB4ED2">
        <w:rPr>
          <w:sz w:val="24"/>
        </w:rPr>
        <w:t>差旅食宿。</w:t>
      </w:r>
    </w:p>
    <w:p w:rsidR="002E5D72" w:rsidRPr="00EB4ED2" w:rsidRDefault="002E5D72" w:rsidP="002E5D72">
      <w:pPr>
        <w:spacing w:line="360" w:lineRule="auto"/>
        <w:ind w:firstLineChars="225" w:firstLine="540"/>
        <w:rPr>
          <w:sz w:val="24"/>
        </w:rPr>
      </w:pPr>
      <w:r w:rsidRPr="00EB4ED2">
        <w:rPr>
          <w:sz w:val="24"/>
        </w:rPr>
        <w:t>3</w:t>
      </w:r>
      <w:r w:rsidR="00AA3E42" w:rsidRPr="00EB4ED2">
        <w:rPr>
          <w:sz w:val="24"/>
        </w:rPr>
        <w:t>.</w:t>
      </w:r>
      <w:r w:rsidR="00AA3E42" w:rsidRPr="00EB4ED2">
        <w:rPr>
          <w:sz w:val="24"/>
        </w:rPr>
        <w:t>服务供应商</w:t>
      </w:r>
      <w:r w:rsidRPr="00EB4ED2">
        <w:rPr>
          <w:sz w:val="24"/>
        </w:rPr>
        <w:t>为所派遣的安全生产专家配备必要的专业装备，包含但不限于防爆照相机、测距仪、航拍无人机、三维激光扫描快速建模装备等。</w:t>
      </w:r>
    </w:p>
    <w:p w:rsidR="008A073C" w:rsidRPr="00EB4ED2" w:rsidRDefault="00F61B86" w:rsidP="00D41B2D">
      <w:pPr>
        <w:pStyle w:val="2"/>
        <w:rPr>
          <w:rFonts w:ascii="Times New Roman" w:eastAsiaTheme="minorEastAsia"/>
          <w:szCs w:val="28"/>
        </w:rPr>
      </w:pPr>
      <w:bookmarkStart w:id="42" w:name="_Toc26806601"/>
      <w:r w:rsidRPr="00EB4ED2">
        <w:rPr>
          <w:rFonts w:ascii="Times New Roman" w:eastAsiaTheme="minorEastAsia"/>
          <w:bCs/>
          <w:color w:val="000000" w:themeColor="text1"/>
          <w:sz w:val="24"/>
          <w:szCs w:val="24"/>
        </w:rPr>
        <w:t>（二）</w:t>
      </w:r>
      <w:r w:rsidR="008B7DAE" w:rsidRPr="00EB4ED2">
        <w:rPr>
          <w:rFonts w:ascii="Times New Roman" w:eastAsiaTheme="minorEastAsia"/>
          <w:sz w:val="24"/>
          <w:szCs w:val="24"/>
        </w:rPr>
        <w:t>项目期限要求</w:t>
      </w:r>
      <w:bookmarkEnd w:id="42"/>
    </w:p>
    <w:p w:rsidR="008A073C" w:rsidRPr="00EB4ED2" w:rsidRDefault="008A073C" w:rsidP="008A073C">
      <w:pPr>
        <w:spacing w:line="360" w:lineRule="auto"/>
        <w:ind w:firstLineChars="225" w:firstLine="540"/>
        <w:rPr>
          <w:sz w:val="24"/>
        </w:rPr>
      </w:pPr>
      <w:r w:rsidRPr="00EB4ED2">
        <w:rPr>
          <w:sz w:val="24"/>
        </w:rPr>
        <w:t>自合同签订之日起</w:t>
      </w:r>
      <w:r w:rsidR="006D1138" w:rsidRPr="00EB4ED2">
        <w:rPr>
          <w:sz w:val="24"/>
        </w:rPr>
        <w:t>10</w:t>
      </w:r>
      <w:r w:rsidR="006D1138" w:rsidRPr="00EB4ED2">
        <w:rPr>
          <w:sz w:val="24"/>
        </w:rPr>
        <w:t>日内</w:t>
      </w:r>
      <w:r w:rsidRPr="00EB4ED2">
        <w:rPr>
          <w:sz w:val="24"/>
        </w:rPr>
        <w:t>。</w:t>
      </w:r>
    </w:p>
    <w:p w:rsidR="008A073C" w:rsidRPr="00EB4ED2" w:rsidRDefault="008A073C" w:rsidP="008A073C">
      <w:pPr>
        <w:spacing w:line="360" w:lineRule="auto"/>
        <w:ind w:firstLineChars="225" w:firstLine="540"/>
        <w:rPr>
          <w:sz w:val="24"/>
        </w:rPr>
      </w:pPr>
      <w:r w:rsidRPr="00EB4ED2">
        <w:rPr>
          <w:sz w:val="24"/>
        </w:rPr>
        <w:t>本项目通过</w:t>
      </w:r>
      <w:r w:rsidR="004610C9" w:rsidRPr="00EB4ED2">
        <w:rPr>
          <w:sz w:val="24"/>
        </w:rPr>
        <w:t>竞争性磋商</w:t>
      </w:r>
      <w:r w:rsidRPr="00EB4ED2">
        <w:rPr>
          <w:sz w:val="24"/>
        </w:rPr>
        <w:t>的方式确定服务供应商，完成</w:t>
      </w:r>
      <w:r w:rsidR="006D1138" w:rsidRPr="00EB4ED2">
        <w:rPr>
          <w:sz w:val="24"/>
        </w:rPr>
        <w:t>四川省应急管理厅</w:t>
      </w:r>
      <w:r w:rsidR="005B601E" w:rsidRPr="00EB4ED2">
        <w:rPr>
          <w:sz w:val="24"/>
        </w:rPr>
        <w:t>2020</w:t>
      </w:r>
      <w:r w:rsidR="006D1138" w:rsidRPr="00EB4ED2">
        <w:rPr>
          <w:sz w:val="24"/>
        </w:rPr>
        <w:t>年全省安全生产</w:t>
      </w:r>
      <w:r w:rsidR="00E80F39" w:rsidRPr="00EB4ED2">
        <w:rPr>
          <w:sz w:val="24"/>
        </w:rPr>
        <w:t>巡查</w:t>
      </w:r>
      <w:r w:rsidR="006D1138" w:rsidRPr="00EB4ED2">
        <w:rPr>
          <w:sz w:val="24"/>
        </w:rPr>
        <w:t>专家技术服务采购项目</w:t>
      </w:r>
      <w:r w:rsidRPr="00EB4ED2">
        <w:rPr>
          <w:sz w:val="24"/>
        </w:rPr>
        <w:t>。</w:t>
      </w:r>
    </w:p>
    <w:p w:rsidR="005F143E" w:rsidRPr="00EB4ED2" w:rsidRDefault="005F143E" w:rsidP="005F143E">
      <w:pPr>
        <w:pStyle w:val="a0"/>
        <w:rPr>
          <w:rFonts w:ascii="Times New Roman"/>
        </w:rPr>
      </w:pPr>
    </w:p>
    <w:p w:rsidR="00340776" w:rsidRPr="00EB4ED2" w:rsidRDefault="00A71C0E" w:rsidP="00F61B86">
      <w:pPr>
        <w:pStyle w:val="2"/>
        <w:jc w:val="center"/>
        <w:rPr>
          <w:rFonts w:ascii="Times New Roman"/>
        </w:rPr>
      </w:pPr>
      <w:bookmarkStart w:id="43" w:name="_Toc23703"/>
      <w:bookmarkStart w:id="44" w:name="_Toc26806602"/>
      <w:r w:rsidRPr="00EB4ED2">
        <w:rPr>
          <w:rFonts w:ascii="Times New Roman"/>
        </w:rPr>
        <w:t>八、</w:t>
      </w:r>
      <w:r w:rsidR="00340776" w:rsidRPr="00EB4ED2">
        <w:rPr>
          <w:rFonts w:ascii="Times New Roman"/>
        </w:rPr>
        <w:t>磋商内容、磋商过程中可能实质性变动的内容</w:t>
      </w:r>
      <w:bookmarkEnd w:id="43"/>
      <w:bookmarkEnd w:id="44"/>
    </w:p>
    <w:p w:rsidR="00340776" w:rsidRPr="00EB4ED2" w:rsidRDefault="00340776" w:rsidP="00340776">
      <w:pPr>
        <w:pStyle w:val="a0"/>
        <w:ind w:firstLineChars="200" w:firstLine="480"/>
        <w:rPr>
          <w:rFonts w:ascii="Times New Roman" w:eastAsia="宋体"/>
          <w:sz w:val="24"/>
          <w:szCs w:val="24"/>
        </w:rPr>
      </w:pPr>
      <w:r w:rsidRPr="00EB4ED2">
        <w:rPr>
          <w:rFonts w:ascii="Times New Roman" w:eastAsia="宋体"/>
          <w:sz w:val="24"/>
          <w:szCs w:val="24"/>
        </w:rPr>
        <w:t>根据《政府采购竞争性磋商采购方式管理暂行办法》的规定，磋商小组可以根据磋商文件和磋商情况实质性变动采购需求中的技术、服务要求以及合同草案条款。</w:t>
      </w:r>
    </w:p>
    <w:p w:rsidR="002B59FC" w:rsidRPr="00EB4ED2" w:rsidRDefault="002B59FC" w:rsidP="00340776">
      <w:pPr>
        <w:pStyle w:val="a0"/>
        <w:ind w:firstLineChars="200" w:firstLine="480"/>
        <w:rPr>
          <w:rFonts w:ascii="Times New Roman" w:eastAsia="宋体"/>
          <w:sz w:val="24"/>
          <w:szCs w:val="24"/>
        </w:rPr>
      </w:pPr>
    </w:p>
    <w:p w:rsidR="00340776" w:rsidRPr="00EB4ED2" w:rsidRDefault="00A71C0E" w:rsidP="00340776">
      <w:pPr>
        <w:pStyle w:val="2"/>
        <w:jc w:val="center"/>
        <w:rPr>
          <w:rFonts w:ascii="Times New Roman"/>
        </w:rPr>
      </w:pPr>
      <w:bookmarkStart w:id="45" w:name="_Toc17352"/>
      <w:bookmarkStart w:id="46" w:name="_Toc26806603"/>
      <w:r w:rsidRPr="00EB4ED2">
        <w:rPr>
          <w:rFonts w:ascii="Times New Roman"/>
        </w:rPr>
        <w:t>九、</w:t>
      </w:r>
      <w:r w:rsidR="00340776" w:rsidRPr="00EB4ED2">
        <w:rPr>
          <w:rFonts w:ascii="Times New Roman"/>
        </w:rPr>
        <w:t>采购项目报价要求</w:t>
      </w:r>
      <w:bookmarkEnd w:id="45"/>
      <w:bookmarkEnd w:id="46"/>
    </w:p>
    <w:p w:rsidR="00340776" w:rsidRPr="00EB4ED2" w:rsidRDefault="00340776" w:rsidP="00340776">
      <w:pPr>
        <w:pStyle w:val="a0"/>
        <w:ind w:firstLineChars="200" w:firstLine="480"/>
        <w:rPr>
          <w:rFonts w:ascii="Times New Roman" w:eastAsia="宋体"/>
          <w:sz w:val="24"/>
          <w:szCs w:val="24"/>
        </w:rPr>
      </w:pPr>
      <w:r w:rsidRPr="00EB4ED2">
        <w:rPr>
          <w:rFonts w:ascii="Times New Roman" w:eastAsia="宋体"/>
          <w:sz w:val="24"/>
          <w:szCs w:val="24"/>
        </w:rPr>
        <w:t>供应商的报价均用人民币表示</w:t>
      </w:r>
      <w:r w:rsidRPr="00EB4ED2">
        <w:rPr>
          <w:rFonts w:ascii="Times New Roman" w:eastAsia="宋体"/>
          <w:sz w:val="24"/>
          <w:szCs w:val="24"/>
        </w:rPr>
        <w:t>,</w:t>
      </w:r>
      <w:r w:rsidRPr="00EB4ED2">
        <w:rPr>
          <w:rFonts w:ascii="Times New Roman" w:eastAsia="宋体"/>
          <w:sz w:val="24"/>
          <w:szCs w:val="24"/>
        </w:rPr>
        <w:t>所报价格是交货地的验收价格，其总价即为履行合同的固定价格。</w:t>
      </w:r>
      <w:r w:rsidR="006D1138" w:rsidRPr="00EB4ED2">
        <w:rPr>
          <w:rFonts w:ascii="Times New Roman" w:eastAsia="宋体"/>
          <w:sz w:val="24"/>
          <w:szCs w:val="24"/>
        </w:rPr>
        <w:t>专家咨询费、差旅费、培训</w:t>
      </w:r>
      <w:r w:rsidRPr="00EB4ED2">
        <w:rPr>
          <w:rFonts w:ascii="Times New Roman" w:eastAsia="宋体"/>
          <w:sz w:val="24"/>
          <w:szCs w:val="24"/>
        </w:rPr>
        <w:t>、税金和保险等费用均应包含在报价中。</w:t>
      </w:r>
    </w:p>
    <w:p w:rsidR="002B59FC" w:rsidRPr="00EB4ED2" w:rsidRDefault="002B59FC" w:rsidP="00340776">
      <w:pPr>
        <w:pStyle w:val="a0"/>
        <w:ind w:firstLineChars="200" w:firstLine="480"/>
        <w:rPr>
          <w:rFonts w:ascii="Times New Roman" w:eastAsia="宋体"/>
          <w:sz w:val="24"/>
          <w:szCs w:val="24"/>
        </w:rPr>
      </w:pPr>
    </w:p>
    <w:p w:rsidR="00340776" w:rsidRPr="00EB4ED2" w:rsidRDefault="00A71C0E" w:rsidP="00340776">
      <w:pPr>
        <w:pStyle w:val="2"/>
        <w:jc w:val="center"/>
        <w:rPr>
          <w:rFonts w:ascii="Times New Roman"/>
        </w:rPr>
      </w:pPr>
      <w:bookmarkStart w:id="47" w:name="_Toc540"/>
      <w:bookmarkStart w:id="48" w:name="_Toc26806604"/>
      <w:bookmarkEnd w:id="34"/>
      <w:bookmarkEnd w:id="35"/>
      <w:bookmarkEnd w:id="36"/>
      <w:bookmarkEnd w:id="37"/>
      <w:bookmarkEnd w:id="38"/>
      <w:bookmarkEnd w:id="39"/>
      <w:r w:rsidRPr="00EB4ED2">
        <w:rPr>
          <w:rFonts w:ascii="Times New Roman"/>
        </w:rPr>
        <w:t>十、</w:t>
      </w:r>
      <w:r w:rsidR="00340776" w:rsidRPr="00EB4ED2">
        <w:rPr>
          <w:rFonts w:ascii="Times New Roman"/>
        </w:rPr>
        <w:t>供应商响应文件编制要求</w:t>
      </w:r>
      <w:bookmarkEnd w:id="47"/>
      <w:bookmarkEnd w:id="48"/>
    </w:p>
    <w:p w:rsidR="00340776" w:rsidRPr="00EB4ED2" w:rsidRDefault="00340776" w:rsidP="00340776">
      <w:pPr>
        <w:spacing w:line="360" w:lineRule="auto"/>
        <w:ind w:firstLine="555"/>
        <w:rPr>
          <w:sz w:val="24"/>
        </w:rPr>
      </w:pPr>
      <w:r w:rsidRPr="00EB4ED2">
        <w:rPr>
          <w:color w:val="000000"/>
          <w:sz w:val="24"/>
        </w:rPr>
        <w:t>响应文件分为资格性响应文件和其他响应文件两部分，分册装订</w:t>
      </w:r>
      <w:r w:rsidRPr="00EB4ED2">
        <w:rPr>
          <w:sz w:val="24"/>
        </w:rPr>
        <w:t>。</w:t>
      </w:r>
      <w:r w:rsidRPr="00EB4ED2">
        <w:rPr>
          <w:color w:val="000000"/>
          <w:sz w:val="24"/>
        </w:rPr>
        <w:t>资格性响应文件内容见五</w:t>
      </w:r>
      <w:r w:rsidR="00F61B86" w:rsidRPr="00EB4ED2">
        <w:rPr>
          <w:color w:val="000000"/>
          <w:sz w:val="24"/>
        </w:rPr>
        <w:t>、</w:t>
      </w:r>
      <w:r w:rsidRPr="00EB4ED2">
        <w:rPr>
          <w:color w:val="000000"/>
          <w:sz w:val="24"/>
        </w:rPr>
        <w:t>“</w:t>
      </w:r>
      <w:r w:rsidRPr="00EB4ED2">
        <w:rPr>
          <w:color w:val="000000"/>
          <w:sz w:val="24"/>
        </w:rPr>
        <w:t>供应商应当提供的资格证明材料</w:t>
      </w:r>
      <w:r w:rsidRPr="00EB4ED2">
        <w:rPr>
          <w:color w:val="000000"/>
          <w:sz w:val="24"/>
        </w:rPr>
        <w:t>”</w:t>
      </w:r>
      <w:r w:rsidRPr="00EB4ED2">
        <w:rPr>
          <w:color w:val="000000"/>
          <w:sz w:val="24"/>
        </w:rPr>
        <w:t>，其他响应文件</w:t>
      </w:r>
      <w:r w:rsidRPr="00EB4ED2">
        <w:rPr>
          <w:sz w:val="24"/>
        </w:rPr>
        <w:t>包括以下内容：</w:t>
      </w:r>
    </w:p>
    <w:p w:rsidR="00340776" w:rsidRPr="00EB4ED2" w:rsidRDefault="00E80F39" w:rsidP="00340776">
      <w:pPr>
        <w:spacing w:line="360" w:lineRule="auto"/>
        <w:ind w:left="2" w:firstLineChars="224" w:firstLine="538"/>
        <w:rPr>
          <w:sz w:val="24"/>
        </w:rPr>
      </w:pPr>
      <w:r w:rsidRPr="00EB4ED2">
        <w:rPr>
          <w:sz w:val="24"/>
        </w:rPr>
        <w:t>（一）</w:t>
      </w:r>
      <w:r w:rsidR="00340776" w:rsidRPr="00EB4ED2">
        <w:rPr>
          <w:sz w:val="24"/>
        </w:rPr>
        <w:t>供应商</w:t>
      </w:r>
      <w:r w:rsidR="004A0AA4" w:rsidRPr="00EB4ED2">
        <w:rPr>
          <w:sz w:val="24"/>
        </w:rPr>
        <w:t>基本情况</w:t>
      </w:r>
      <w:r w:rsidR="00340776" w:rsidRPr="00EB4ED2">
        <w:rPr>
          <w:sz w:val="24"/>
        </w:rPr>
        <w:t>。</w:t>
      </w:r>
      <w:r w:rsidR="004A0AA4" w:rsidRPr="00EB4ED2">
        <w:rPr>
          <w:sz w:val="24"/>
        </w:rPr>
        <w:t>（</w:t>
      </w:r>
      <w:r w:rsidR="008A334C" w:rsidRPr="00EB4ED2">
        <w:rPr>
          <w:sz w:val="24"/>
        </w:rPr>
        <w:t>格式见附件</w:t>
      </w:r>
      <w:r w:rsidR="004A0AA4" w:rsidRPr="00EB4ED2">
        <w:rPr>
          <w:sz w:val="24"/>
        </w:rPr>
        <w:t>）</w:t>
      </w:r>
    </w:p>
    <w:p w:rsidR="00340776" w:rsidRPr="00EB4ED2" w:rsidRDefault="00E80F39" w:rsidP="00340776">
      <w:pPr>
        <w:spacing w:line="360" w:lineRule="auto"/>
        <w:ind w:firstLineChars="225" w:firstLine="540"/>
        <w:rPr>
          <w:sz w:val="24"/>
        </w:rPr>
      </w:pPr>
      <w:r w:rsidRPr="00EB4ED2">
        <w:rPr>
          <w:sz w:val="24"/>
        </w:rPr>
        <w:t>（二）</w:t>
      </w:r>
      <w:r w:rsidR="00340776" w:rsidRPr="00EB4ED2">
        <w:rPr>
          <w:sz w:val="24"/>
        </w:rPr>
        <w:t>有关证明文件。</w:t>
      </w:r>
    </w:p>
    <w:p w:rsidR="00340776" w:rsidRPr="00EB4ED2" w:rsidRDefault="00E80F39" w:rsidP="00340776">
      <w:pPr>
        <w:spacing w:line="360" w:lineRule="auto"/>
        <w:ind w:left="1" w:firstLineChars="224" w:firstLine="538"/>
        <w:rPr>
          <w:color w:val="000000"/>
          <w:sz w:val="24"/>
        </w:rPr>
      </w:pPr>
      <w:r w:rsidRPr="00EB4ED2">
        <w:rPr>
          <w:sz w:val="24"/>
        </w:rPr>
        <w:t>（三）</w:t>
      </w:r>
      <w:r w:rsidR="00340776" w:rsidRPr="00EB4ED2">
        <w:rPr>
          <w:sz w:val="24"/>
        </w:rPr>
        <w:t>报价表（格式见附件）：</w:t>
      </w:r>
    </w:p>
    <w:p w:rsidR="00340776" w:rsidRPr="00EB4ED2" w:rsidRDefault="00E80F39" w:rsidP="00340776">
      <w:pPr>
        <w:tabs>
          <w:tab w:val="left" w:pos="1260"/>
        </w:tabs>
        <w:spacing w:line="360" w:lineRule="auto"/>
        <w:ind w:firstLineChars="225" w:firstLine="540"/>
        <w:rPr>
          <w:color w:val="000000"/>
          <w:sz w:val="24"/>
        </w:rPr>
      </w:pPr>
      <w:r w:rsidRPr="00EB4ED2">
        <w:rPr>
          <w:color w:val="000000"/>
          <w:sz w:val="24"/>
        </w:rPr>
        <w:t>1.</w:t>
      </w:r>
      <w:r w:rsidR="00340776" w:rsidRPr="00EB4ED2">
        <w:rPr>
          <w:color w:val="000000"/>
          <w:sz w:val="24"/>
        </w:rPr>
        <w:t>报价表上的价格是交货地的验收价格，其总价即为履行合同的固定价格。</w:t>
      </w:r>
      <w:r w:rsidR="006D1138" w:rsidRPr="00EB4ED2">
        <w:rPr>
          <w:sz w:val="24"/>
        </w:rPr>
        <w:t>专家咨询费、差旅费、培训、税金和保险</w:t>
      </w:r>
      <w:r w:rsidR="00340776" w:rsidRPr="00EB4ED2">
        <w:rPr>
          <w:color w:val="000000"/>
          <w:sz w:val="24"/>
        </w:rPr>
        <w:t>等费用均应包含在报价中。</w:t>
      </w:r>
    </w:p>
    <w:p w:rsidR="00340776" w:rsidRPr="00EB4ED2" w:rsidRDefault="00E80F39" w:rsidP="00340776">
      <w:pPr>
        <w:tabs>
          <w:tab w:val="left" w:pos="1260"/>
        </w:tabs>
        <w:spacing w:line="360" w:lineRule="auto"/>
        <w:ind w:left="540"/>
        <w:rPr>
          <w:color w:val="000000"/>
          <w:sz w:val="24"/>
        </w:rPr>
      </w:pPr>
      <w:r w:rsidRPr="00EB4ED2">
        <w:rPr>
          <w:color w:val="000000"/>
          <w:sz w:val="24"/>
        </w:rPr>
        <w:t>2.</w:t>
      </w:r>
      <w:r w:rsidR="00340776" w:rsidRPr="00EB4ED2">
        <w:rPr>
          <w:color w:val="000000"/>
          <w:sz w:val="24"/>
        </w:rPr>
        <w:t>以人民币报价。</w:t>
      </w:r>
    </w:p>
    <w:p w:rsidR="00340776" w:rsidRPr="00EB4ED2" w:rsidRDefault="00E80F39" w:rsidP="00340776">
      <w:pPr>
        <w:tabs>
          <w:tab w:val="left" w:pos="1260"/>
        </w:tabs>
        <w:spacing w:line="360" w:lineRule="auto"/>
        <w:ind w:left="540"/>
        <w:rPr>
          <w:sz w:val="24"/>
        </w:rPr>
      </w:pPr>
      <w:r w:rsidRPr="00EB4ED2">
        <w:rPr>
          <w:sz w:val="24"/>
        </w:rPr>
        <w:lastRenderedPageBreak/>
        <w:t>3.</w:t>
      </w:r>
      <w:r w:rsidR="00340776" w:rsidRPr="00EB4ED2">
        <w:rPr>
          <w:sz w:val="24"/>
        </w:rPr>
        <w:t>供应商可以不在响应文件中报价，但现场报价必须按照报价表格式完整填写。</w:t>
      </w:r>
    </w:p>
    <w:p w:rsidR="00340776" w:rsidRPr="00EB4ED2" w:rsidRDefault="00AA3E42" w:rsidP="00340776">
      <w:pPr>
        <w:spacing w:line="360" w:lineRule="auto"/>
        <w:ind w:leftChars="-1" w:left="-2" w:firstLineChars="225" w:firstLine="540"/>
        <w:rPr>
          <w:sz w:val="24"/>
        </w:rPr>
      </w:pPr>
      <w:r w:rsidRPr="00EB4ED2">
        <w:rPr>
          <w:sz w:val="24"/>
        </w:rPr>
        <w:t>4.</w:t>
      </w:r>
      <w:r w:rsidR="00340776" w:rsidRPr="00EB4ED2">
        <w:rPr>
          <w:sz w:val="24"/>
        </w:rPr>
        <w:t>证明供应商提供的服务是合格的，且</w:t>
      </w:r>
      <w:proofErr w:type="gramStart"/>
      <w:r w:rsidR="00340776" w:rsidRPr="00EB4ED2">
        <w:rPr>
          <w:sz w:val="24"/>
        </w:rPr>
        <w:t>符合磋商</w:t>
      </w:r>
      <w:proofErr w:type="gramEnd"/>
      <w:r w:rsidR="00340776" w:rsidRPr="00EB4ED2">
        <w:rPr>
          <w:sz w:val="24"/>
        </w:rPr>
        <w:t>文件规定的证明文件，不限于下列内容：</w:t>
      </w:r>
    </w:p>
    <w:p w:rsidR="00340776" w:rsidRPr="00EB4ED2" w:rsidRDefault="00340776" w:rsidP="00941BBD">
      <w:pPr>
        <w:spacing w:line="360" w:lineRule="auto"/>
        <w:ind w:leftChars="-1" w:left="-2" w:firstLineChars="225" w:firstLine="540"/>
        <w:rPr>
          <w:sz w:val="24"/>
        </w:rPr>
      </w:pPr>
      <w:r w:rsidRPr="00EB4ED2">
        <w:rPr>
          <w:sz w:val="24"/>
        </w:rPr>
        <w:t>按照磋商文件</w:t>
      </w:r>
      <w:r w:rsidRPr="00EB4ED2">
        <w:rPr>
          <w:sz w:val="24"/>
        </w:rPr>
        <w:t>“</w:t>
      </w:r>
      <w:r w:rsidRPr="00EB4ED2">
        <w:rPr>
          <w:sz w:val="24"/>
        </w:rPr>
        <w:t>附件</w:t>
      </w:r>
      <w:r w:rsidRPr="00EB4ED2">
        <w:rPr>
          <w:sz w:val="24"/>
        </w:rPr>
        <w:t>”</w:t>
      </w:r>
      <w:r w:rsidRPr="00EB4ED2">
        <w:rPr>
          <w:sz w:val="24"/>
        </w:rPr>
        <w:t>格式要求提供的其他价格、技术和商务响应文件。</w:t>
      </w:r>
    </w:p>
    <w:p w:rsidR="00340776" w:rsidRPr="00EB4ED2" w:rsidRDefault="00AA3E42" w:rsidP="00927512">
      <w:pPr>
        <w:spacing w:line="360" w:lineRule="auto"/>
        <w:ind w:leftChars="-50" w:left="-105" w:firstLineChars="268" w:firstLine="643"/>
        <w:rPr>
          <w:sz w:val="24"/>
        </w:rPr>
      </w:pPr>
      <w:r w:rsidRPr="00EB4ED2">
        <w:rPr>
          <w:sz w:val="24"/>
        </w:rPr>
        <w:t>5.</w:t>
      </w:r>
      <w:r w:rsidR="00340776" w:rsidRPr="00EB4ED2">
        <w:rPr>
          <w:sz w:val="24"/>
        </w:rPr>
        <w:t>评分办法中需要的相关证明材料。</w:t>
      </w:r>
    </w:p>
    <w:p w:rsidR="002B59FC" w:rsidRPr="00EB4ED2" w:rsidRDefault="00340776" w:rsidP="002B59FC">
      <w:pPr>
        <w:pStyle w:val="a4"/>
        <w:ind w:firstLine="540"/>
        <w:rPr>
          <w:b/>
          <w:sz w:val="24"/>
          <w:szCs w:val="24"/>
        </w:rPr>
      </w:pPr>
      <w:r w:rsidRPr="00EB4ED2">
        <w:rPr>
          <w:sz w:val="24"/>
          <w:szCs w:val="24"/>
        </w:rPr>
        <w:t>以上要求资料应据实提供，不得虚假响应，如磋商文件中提供了统一格式，应按格式要求准备文件。</w:t>
      </w:r>
      <w:r w:rsidRPr="00EB4ED2">
        <w:rPr>
          <w:b/>
          <w:sz w:val="24"/>
          <w:szCs w:val="24"/>
        </w:rPr>
        <w:t xml:space="preserve"> </w:t>
      </w:r>
    </w:p>
    <w:p w:rsidR="00340776" w:rsidRPr="00EB4ED2" w:rsidRDefault="00340776" w:rsidP="002B59FC">
      <w:pPr>
        <w:pStyle w:val="a4"/>
        <w:ind w:firstLine="540"/>
        <w:rPr>
          <w:sz w:val="24"/>
          <w:szCs w:val="24"/>
        </w:rPr>
      </w:pPr>
      <w:r w:rsidRPr="00EB4ED2">
        <w:rPr>
          <w:b/>
          <w:sz w:val="24"/>
          <w:szCs w:val="24"/>
        </w:rPr>
        <w:t xml:space="preserve">                                                              </w:t>
      </w:r>
    </w:p>
    <w:p w:rsidR="00340776" w:rsidRPr="00EB4ED2" w:rsidRDefault="00A71C0E" w:rsidP="002B59FC">
      <w:pPr>
        <w:pStyle w:val="2"/>
        <w:jc w:val="center"/>
        <w:rPr>
          <w:rFonts w:ascii="Times New Roman"/>
        </w:rPr>
      </w:pPr>
      <w:bookmarkStart w:id="49" w:name="_Toc192318385"/>
      <w:bookmarkStart w:id="50" w:name="_Toc192318465"/>
      <w:bookmarkStart w:id="51" w:name="_Toc192318712"/>
      <w:bookmarkStart w:id="52" w:name="_Toc193105923"/>
      <w:bookmarkStart w:id="53" w:name="_Toc193106069"/>
      <w:bookmarkStart w:id="54" w:name="_Toc193106180"/>
      <w:bookmarkStart w:id="55" w:name="_Toc32459"/>
      <w:bookmarkStart w:id="56" w:name="_Toc26806605"/>
      <w:r w:rsidRPr="00EB4ED2">
        <w:rPr>
          <w:rFonts w:ascii="Times New Roman"/>
        </w:rPr>
        <w:t>十一、</w:t>
      </w:r>
      <w:r w:rsidR="00340776" w:rsidRPr="00EB4ED2">
        <w:rPr>
          <w:rFonts w:ascii="Times New Roman"/>
        </w:rPr>
        <w:t>评审程序</w:t>
      </w:r>
      <w:bookmarkEnd w:id="49"/>
      <w:bookmarkEnd w:id="50"/>
      <w:bookmarkEnd w:id="51"/>
      <w:bookmarkEnd w:id="52"/>
      <w:bookmarkEnd w:id="53"/>
      <w:bookmarkEnd w:id="54"/>
      <w:r w:rsidR="00340776" w:rsidRPr="00EB4ED2">
        <w:rPr>
          <w:rFonts w:ascii="Times New Roman"/>
        </w:rPr>
        <w:t>、方法和标准</w:t>
      </w:r>
      <w:bookmarkEnd w:id="55"/>
      <w:bookmarkEnd w:id="56"/>
    </w:p>
    <w:p w:rsidR="00340776" w:rsidRPr="00EB4ED2" w:rsidRDefault="00340776" w:rsidP="00CF2FE9">
      <w:pPr>
        <w:pStyle w:val="a4"/>
        <w:ind w:firstLine="540"/>
        <w:rPr>
          <w:sz w:val="24"/>
          <w:szCs w:val="24"/>
        </w:rPr>
      </w:pPr>
      <w:r w:rsidRPr="00EB4ED2">
        <w:rPr>
          <w:sz w:val="24"/>
          <w:szCs w:val="24"/>
        </w:rPr>
        <w:t>竞争性磋商小组在评审过程中，应当按照《政府采购竞争性磋商采购方式管理暂行办法》（财库</w:t>
      </w:r>
      <w:r w:rsidRPr="00EB4ED2">
        <w:rPr>
          <w:sz w:val="24"/>
          <w:szCs w:val="24"/>
        </w:rPr>
        <w:t>[2014]214</w:t>
      </w:r>
      <w:r w:rsidRPr="00EB4ED2">
        <w:rPr>
          <w:sz w:val="24"/>
          <w:szCs w:val="24"/>
        </w:rPr>
        <w:t>号）的规定履行职责和义务，不得违法评审、违反评审工作纪律。</w:t>
      </w:r>
    </w:p>
    <w:p w:rsidR="00340776" w:rsidRPr="00EB4ED2" w:rsidRDefault="00F61B86" w:rsidP="00CF3FD2">
      <w:pPr>
        <w:pStyle w:val="2"/>
        <w:rPr>
          <w:rFonts w:ascii="Times New Roman" w:eastAsiaTheme="minorEastAsia"/>
          <w:sz w:val="24"/>
          <w:szCs w:val="24"/>
        </w:rPr>
      </w:pPr>
      <w:bookmarkStart w:id="57" w:name="_Toc26806606"/>
      <w:r w:rsidRPr="00EB4ED2">
        <w:rPr>
          <w:rFonts w:ascii="Times New Roman" w:eastAsiaTheme="minorEastAsia"/>
          <w:bCs/>
          <w:color w:val="000000" w:themeColor="text1"/>
          <w:sz w:val="24"/>
          <w:szCs w:val="24"/>
        </w:rPr>
        <w:t>（一）</w:t>
      </w:r>
      <w:r w:rsidR="00CF3FD2" w:rsidRPr="00EB4ED2">
        <w:rPr>
          <w:rFonts w:ascii="Times New Roman" w:eastAsiaTheme="minorEastAsia"/>
          <w:sz w:val="24"/>
          <w:szCs w:val="24"/>
        </w:rPr>
        <w:t>竞争性磋商程序</w:t>
      </w:r>
      <w:bookmarkEnd w:id="57"/>
    </w:p>
    <w:p w:rsidR="00340776" w:rsidRPr="00EB4ED2" w:rsidRDefault="00AA3E42" w:rsidP="00340776">
      <w:pPr>
        <w:spacing w:line="360" w:lineRule="auto"/>
        <w:ind w:left="2" w:firstLineChars="224" w:firstLine="538"/>
        <w:rPr>
          <w:sz w:val="24"/>
        </w:rPr>
      </w:pPr>
      <w:r w:rsidRPr="00EB4ED2">
        <w:rPr>
          <w:sz w:val="24"/>
        </w:rPr>
        <w:t>1.</w:t>
      </w:r>
      <w:r w:rsidR="00340776" w:rsidRPr="00EB4ED2">
        <w:rPr>
          <w:sz w:val="24"/>
        </w:rPr>
        <w:t>供应商签到并递交响应文件。</w:t>
      </w:r>
    </w:p>
    <w:p w:rsidR="00340776" w:rsidRPr="00EB4ED2" w:rsidRDefault="00AA3E42" w:rsidP="00340776">
      <w:pPr>
        <w:spacing w:line="360" w:lineRule="auto"/>
        <w:ind w:left="2" w:firstLineChars="224" w:firstLine="538"/>
        <w:rPr>
          <w:sz w:val="24"/>
        </w:rPr>
      </w:pPr>
      <w:r w:rsidRPr="00EB4ED2">
        <w:rPr>
          <w:sz w:val="24"/>
        </w:rPr>
        <w:t>2.</w:t>
      </w:r>
      <w:r w:rsidR="00340776" w:rsidRPr="00EB4ED2">
        <w:rPr>
          <w:sz w:val="24"/>
        </w:rPr>
        <w:t>磋商小组对递交响应文件的供应商进行资格审查。</w:t>
      </w:r>
    </w:p>
    <w:p w:rsidR="00340776" w:rsidRPr="00EB4ED2" w:rsidRDefault="00AA3E42" w:rsidP="00340776">
      <w:pPr>
        <w:spacing w:line="360" w:lineRule="auto"/>
        <w:ind w:left="2" w:firstLineChars="224" w:firstLine="538"/>
        <w:rPr>
          <w:sz w:val="24"/>
        </w:rPr>
      </w:pPr>
      <w:r w:rsidRPr="00EB4ED2">
        <w:rPr>
          <w:sz w:val="24"/>
        </w:rPr>
        <w:t>3.</w:t>
      </w:r>
      <w:r w:rsidR="00340776" w:rsidRPr="00EB4ED2">
        <w:rPr>
          <w:sz w:val="24"/>
        </w:rPr>
        <w:t>当场宣布资格审查结果。</w:t>
      </w:r>
    </w:p>
    <w:p w:rsidR="00340776" w:rsidRPr="00EB4ED2" w:rsidRDefault="00AA3E42" w:rsidP="00340776">
      <w:pPr>
        <w:spacing w:line="360" w:lineRule="auto"/>
        <w:ind w:left="2" w:firstLineChars="224" w:firstLine="538"/>
        <w:rPr>
          <w:sz w:val="24"/>
        </w:rPr>
      </w:pPr>
      <w:r w:rsidRPr="00EB4ED2">
        <w:rPr>
          <w:sz w:val="24"/>
        </w:rPr>
        <w:t>4.</w:t>
      </w:r>
      <w:r w:rsidR="00340776" w:rsidRPr="00EB4ED2">
        <w:rPr>
          <w:sz w:val="24"/>
        </w:rPr>
        <w:t>供应</w:t>
      </w:r>
      <w:proofErr w:type="gramStart"/>
      <w:r w:rsidR="00340776" w:rsidRPr="00EB4ED2">
        <w:rPr>
          <w:sz w:val="24"/>
        </w:rPr>
        <w:t>商现场</w:t>
      </w:r>
      <w:proofErr w:type="gramEnd"/>
      <w:r w:rsidR="00340776" w:rsidRPr="00EB4ED2">
        <w:rPr>
          <w:sz w:val="24"/>
        </w:rPr>
        <w:t>抽签排序。</w:t>
      </w:r>
    </w:p>
    <w:p w:rsidR="00340776" w:rsidRPr="00EB4ED2" w:rsidRDefault="00AA3E42" w:rsidP="00340776">
      <w:pPr>
        <w:spacing w:line="360" w:lineRule="auto"/>
        <w:ind w:left="2" w:firstLineChars="224" w:firstLine="538"/>
        <w:rPr>
          <w:sz w:val="24"/>
        </w:rPr>
      </w:pPr>
      <w:r w:rsidRPr="00EB4ED2">
        <w:rPr>
          <w:sz w:val="24"/>
        </w:rPr>
        <w:t>5.</w:t>
      </w:r>
      <w:r w:rsidR="00340776" w:rsidRPr="00EB4ED2">
        <w:rPr>
          <w:sz w:val="24"/>
        </w:rPr>
        <w:t>磋商小组按顺序分别与各供应商磋商。</w:t>
      </w:r>
    </w:p>
    <w:p w:rsidR="00340776" w:rsidRPr="00EB4ED2" w:rsidRDefault="00AA3E42" w:rsidP="00340776">
      <w:pPr>
        <w:spacing w:line="360" w:lineRule="auto"/>
        <w:ind w:left="2" w:firstLineChars="224" w:firstLine="538"/>
        <w:rPr>
          <w:sz w:val="24"/>
        </w:rPr>
      </w:pPr>
      <w:r w:rsidRPr="00EB4ED2">
        <w:rPr>
          <w:sz w:val="24"/>
        </w:rPr>
        <w:t>6.</w:t>
      </w:r>
      <w:r w:rsidR="00340776" w:rsidRPr="00EB4ED2">
        <w:rPr>
          <w:sz w:val="24"/>
        </w:rPr>
        <w:t>供应商在磋商小组规定的时间，对产品或服务等情况作简要陈述。</w:t>
      </w:r>
    </w:p>
    <w:p w:rsidR="00340776" w:rsidRPr="00EB4ED2" w:rsidRDefault="00AA3E42" w:rsidP="00340776">
      <w:pPr>
        <w:spacing w:line="360" w:lineRule="auto"/>
        <w:ind w:left="2" w:firstLineChars="224" w:firstLine="538"/>
        <w:rPr>
          <w:sz w:val="24"/>
        </w:rPr>
      </w:pPr>
      <w:r w:rsidRPr="00EB4ED2">
        <w:rPr>
          <w:sz w:val="24"/>
        </w:rPr>
        <w:t>7.</w:t>
      </w:r>
      <w:r w:rsidR="00340776" w:rsidRPr="00EB4ED2">
        <w:rPr>
          <w:sz w:val="24"/>
        </w:rPr>
        <w:t>磋商小组确定最终采购需求，供应商在规定时间进行最后报价。</w:t>
      </w:r>
    </w:p>
    <w:p w:rsidR="00340776" w:rsidRPr="00EB4ED2" w:rsidRDefault="00AA3E42" w:rsidP="00340776">
      <w:pPr>
        <w:spacing w:line="360" w:lineRule="auto"/>
        <w:ind w:left="2" w:firstLineChars="224" w:firstLine="538"/>
        <w:rPr>
          <w:color w:val="FF0000"/>
          <w:sz w:val="24"/>
        </w:rPr>
      </w:pPr>
      <w:r w:rsidRPr="00EB4ED2">
        <w:rPr>
          <w:sz w:val="24"/>
        </w:rPr>
        <w:t>8.</w:t>
      </w:r>
      <w:r w:rsidR="00340776" w:rsidRPr="00EB4ED2">
        <w:rPr>
          <w:sz w:val="24"/>
        </w:rPr>
        <w:t>按照磋商文件规定的评审方法和标准对提交最后报价的供应商的响应文件和最后报价进行综合评分，然后根据综合评分情况，按照评审得分由高到低的顺序推荐成交候选供应商，出具评审报告。</w:t>
      </w:r>
    </w:p>
    <w:p w:rsidR="00340776" w:rsidRPr="00EB4ED2" w:rsidRDefault="00340776" w:rsidP="00340776">
      <w:pPr>
        <w:spacing w:line="360" w:lineRule="auto"/>
        <w:rPr>
          <w:sz w:val="24"/>
        </w:rPr>
      </w:pPr>
      <w:r w:rsidRPr="00EB4ED2">
        <w:rPr>
          <w:b/>
          <w:sz w:val="24"/>
        </w:rPr>
        <w:t xml:space="preserve">    </w:t>
      </w:r>
      <w:r w:rsidRPr="00EB4ED2">
        <w:rPr>
          <w:sz w:val="24"/>
        </w:rPr>
        <w:t>9.</w:t>
      </w:r>
      <w:r w:rsidRPr="00EB4ED2">
        <w:rPr>
          <w:sz w:val="24"/>
        </w:rPr>
        <w:t>确定成交供应商的原则为：磋商小组推荐成交候选人，采购人按照评审报告中推荐的成交候选供应商顺序确定成交供应商。</w:t>
      </w:r>
    </w:p>
    <w:p w:rsidR="00340776" w:rsidRPr="00EB4ED2" w:rsidRDefault="00340776" w:rsidP="00340776">
      <w:pPr>
        <w:spacing w:line="360" w:lineRule="auto"/>
        <w:rPr>
          <w:b/>
          <w:sz w:val="24"/>
        </w:rPr>
      </w:pPr>
      <w:r w:rsidRPr="00EB4ED2">
        <w:rPr>
          <w:sz w:val="24"/>
        </w:rPr>
        <w:t xml:space="preserve">    10.</w:t>
      </w:r>
      <w:r w:rsidRPr="00EB4ED2">
        <w:rPr>
          <w:sz w:val="24"/>
        </w:rPr>
        <w:t>发布成交结果公告。</w:t>
      </w:r>
    </w:p>
    <w:p w:rsidR="00340776" w:rsidRPr="00EB4ED2" w:rsidRDefault="00F61B86" w:rsidP="00CF3FD2">
      <w:pPr>
        <w:pStyle w:val="2"/>
        <w:rPr>
          <w:rFonts w:ascii="Times New Roman" w:eastAsiaTheme="minorEastAsia"/>
          <w:sz w:val="24"/>
          <w:szCs w:val="24"/>
        </w:rPr>
      </w:pPr>
      <w:bookmarkStart w:id="58" w:name="_Toc26806607"/>
      <w:r w:rsidRPr="00EB4ED2">
        <w:rPr>
          <w:rFonts w:ascii="Times New Roman" w:eastAsiaTheme="minorEastAsia"/>
          <w:bCs/>
          <w:color w:val="000000" w:themeColor="text1"/>
          <w:sz w:val="24"/>
          <w:szCs w:val="24"/>
        </w:rPr>
        <w:t>（二）</w:t>
      </w:r>
      <w:r w:rsidR="00CF3FD2" w:rsidRPr="00EB4ED2">
        <w:rPr>
          <w:rFonts w:ascii="Times New Roman" w:eastAsiaTheme="minorEastAsia"/>
          <w:sz w:val="24"/>
          <w:szCs w:val="24"/>
        </w:rPr>
        <w:t>评审办法</w:t>
      </w:r>
      <w:bookmarkEnd w:id="58"/>
    </w:p>
    <w:p w:rsidR="00340776" w:rsidRPr="00EB4ED2" w:rsidRDefault="00340776" w:rsidP="00340776">
      <w:pPr>
        <w:spacing w:line="360" w:lineRule="auto"/>
        <w:ind w:firstLineChars="200" w:firstLine="480"/>
        <w:rPr>
          <w:sz w:val="24"/>
        </w:rPr>
      </w:pPr>
      <w:r w:rsidRPr="00EB4ED2">
        <w:rPr>
          <w:sz w:val="24"/>
        </w:rPr>
        <w:t>1</w:t>
      </w:r>
      <w:r w:rsidR="00AA3E42" w:rsidRPr="00EB4ED2">
        <w:rPr>
          <w:sz w:val="24"/>
        </w:rPr>
        <w:t>.</w:t>
      </w:r>
      <w:r w:rsidRPr="00EB4ED2">
        <w:rPr>
          <w:sz w:val="24"/>
        </w:rPr>
        <w:t>磋商小组成员应当按照客观、公正、审慎的原则，根据磋商文件规定的评</w:t>
      </w:r>
      <w:r w:rsidRPr="00EB4ED2">
        <w:rPr>
          <w:sz w:val="24"/>
        </w:rPr>
        <w:lastRenderedPageBreak/>
        <w:t>审程序、评审方法和评审标准进行独立评审。未实质性响应磋商文件的响应文件按无效响应处理，磋商小组应当告知提交响应文件的供应商。</w:t>
      </w:r>
    </w:p>
    <w:p w:rsidR="00340776" w:rsidRPr="00EB4ED2" w:rsidRDefault="00340776" w:rsidP="00340776">
      <w:pPr>
        <w:spacing w:line="360" w:lineRule="auto"/>
        <w:rPr>
          <w:sz w:val="24"/>
        </w:rPr>
      </w:pPr>
      <w:r w:rsidRPr="00EB4ED2">
        <w:rPr>
          <w:sz w:val="24"/>
        </w:rPr>
        <w:t xml:space="preserve">    2</w:t>
      </w:r>
      <w:r w:rsidR="00AA3E42" w:rsidRPr="00EB4ED2">
        <w:rPr>
          <w:sz w:val="24"/>
        </w:rPr>
        <w:t>.</w:t>
      </w:r>
      <w:r w:rsidRPr="00EB4ED2">
        <w:rPr>
          <w:sz w:val="24"/>
        </w:rPr>
        <w:t>磋商小组采用综合评分法对最后提交报价的供应商的响应文件和最后报价进行综合评分。评审时，磋商小组各成员应当独立对每个</w:t>
      </w:r>
      <w:proofErr w:type="gramStart"/>
      <w:r w:rsidRPr="00EB4ED2">
        <w:rPr>
          <w:sz w:val="24"/>
        </w:rPr>
        <w:t>有效响应</w:t>
      </w:r>
      <w:proofErr w:type="gramEnd"/>
      <w:r w:rsidRPr="00EB4ED2">
        <w:rPr>
          <w:sz w:val="24"/>
        </w:rPr>
        <w:t>的文件进行评价、打分，然后汇总每个供应商每项评分因素的得分。</w:t>
      </w:r>
    </w:p>
    <w:p w:rsidR="00340776" w:rsidRPr="00EB4ED2" w:rsidRDefault="00340776" w:rsidP="00340776">
      <w:pPr>
        <w:spacing w:line="360" w:lineRule="auto"/>
        <w:rPr>
          <w:sz w:val="24"/>
        </w:rPr>
      </w:pPr>
      <w:r w:rsidRPr="00EB4ED2">
        <w:rPr>
          <w:sz w:val="24"/>
        </w:rPr>
        <w:t xml:space="preserve">    3</w:t>
      </w:r>
      <w:r w:rsidR="00AA3E42" w:rsidRPr="00EB4ED2">
        <w:rPr>
          <w:sz w:val="24"/>
        </w:rPr>
        <w:t>.</w:t>
      </w:r>
      <w:r w:rsidRPr="00EB4ED2">
        <w:rPr>
          <w:sz w:val="24"/>
        </w:rPr>
        <w:t>磋商小组根据综合评分情况，按照评审得分由高到低顺序推荐成交候选供应商</w:t>
      </w:r>
      <w:r w:rsidR="00927512" w:rsidRPr="00EB4ED2">
        <w:rPr>
          <w:sz w:val="24"/>
        </w:rPr>
        <w:t>。</w:t>
      </w:r>
      <w:r w:rsidRPr="00EB4ED2">
        <w:rPr>
          <w:sz w:val="24"/>
        </w:rPr>
        <w:t>评审得分相同的，按照最后报价由低到高的顺序推荐。评审得分且最后报价相同的，按照技术指标优劣的顺序推荐。</w:t>
      </w:r>
    </w:p>
    <w:p w:rsidR="00340776" w:rsidRPr="00EB4ED2" w:rsidRDefault="00340776" w:rsidP="00340776">
      <w:pPr>
        <w:spacing w:line="360" w:lineRule="auto"/>
        <w:ind w:firstLine="480"/>
        <w:rPr>
          <w:sz w:val="24"/>
        </w:rPr>
      </w:pPr>
      <w:r w:rsidRPr="00EB4ED2">
        <w:rPr>
          <w:sz w:val="24"/>
        </w:rPr>
        <w:t>4</w:t>
      </w:r>
      <w:r w:rsidR="00AA3E42" w:rsidRPr="00EB4ED2">
        <w:rPr>
          <w:sz w:val="24"/>
        </w:rPr>
        <w:t>.</w:t>
      </w:r>
      <w:r w:rsidRPr="00EB4ED2">
        <w:rPr>
          <w:sz w:val="24"/>
        </w:rPr>
        <w:t>综合评分表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560"/>
        <w:gridCol w:w="597"/>
        <w:gridCol w:w="4448"/>
        <w:gridCol w:w="1360"/>
      </w:tblGrid>
      <w:tr w:rsidR="006D1138" w:rsidRPr="00EB4ED2" w:rsidTr="00DF39FC">
        <w:trPr>
          <w:cantSplit/>
          <w:trHeight w:val="20"/>
          <w:tblHeade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6D1138" w:rsidRPr="00EB4ED2" w:rsidRDefault="006D1138" w:rsidP="00DF39FC">
            <w:pPr>
              <w:widowControl/>
              <w:jc w:val="center"/>
              <w:rPr>
                <w:b/>
                <w:bCs/>
                <w:kern w:val="0"/>
              </w:rPr>
            </w:pPr>
            <w:r w:rsidRPr="00EB4ED2">
              <w:rPr>
                <w:b/>
                <w:bCs/>
                <w:kern w:val="0"/>
              </w:rPr>
              <w:t>序号</w:t>
            </w:r>
          </w:p>
        </w:tc>
        <w:tc>
          <w:tcPr>
            <w:tcW w:w="915" w:type="pct"/>
            <w:tcBorders>
              <w:top w:val="single" w:sz="4" w:space="0" w:color="auto"/>
              <w:left w:val="nil"/>
              <w:bottom w:val="single" w:sz="4" w:space="0" w:color="auto"/>
              <w:right w:val="single" w:sz="4" w:space="0" w:color="auto"/>
            </w:tcBorders>
            <w:vAlign w:val="center"/>
            <w:hideMark/>
          </w:tcPr>
          <w:p w:rsidR="00F268EF" w:rsidRDefault="006D1138" w:rsidP="00DF39FC">
            <w:pPr>
              <w:widowControl/>
              <w:jc w:val="center"/>
              <w:rPr>
                <w:b/>
                <w:bCs/>
                <w:kern w:val="0"/>
              </w:rPr>
            </w:pPr>
            <w:r w:rsidRPr="00EB4ED2">
              <w:rPr>
                <w:b/>
                <w:bCs/>
                <w:kern w:val="0"/>
              </w:rPr>
              <w:t>评分因素及</w:t>
            </w:r>
          </w:p>
          <w:p w:rsidR="006D1138" w:rsidRPr="00EB4ED2" w:rsidRDefault="006D1138" w:rsidP="00DF39FC">
            <w:pPr>
              <w:widowControl/>
              <w:jc w:val="center"/>
              <w:rPr>
                <w:b/>
                <w:bCs/>
                <w:kern w:val="0"/>
              </w:rPr>
            </w:pPr>
            <w:r w:rsidRPr="00EB4ED2">
              <w:rPr>
                <w:b/>
                <w:bCs/>
                <w:kern w:val="0"/>
              </w:rPr>
              <w:t>权重</w:t>
            </w:r>
          </w:p>
        </w:tc>
        <w:tc>
          <w:tcPr>
            <w:tcW w:w="350" w:type="pct"/>
            <w:tcBorders>
              <w:top w:val="single" w:sz="4" w:space="0" w:color="auto"/>
              <w:left w:val="nil"/>
              <w:bottom w:val="single" w:sz="4" w:space="0" w:color="auto"/>
              <w:right w:val="single" w:sz="4" w:space="0" w:color="auto"/>
            </w:tcBorders>
            <w:vAlign w:val="center"/>
            <w:hideMark/>
          </w:tcPr>
          <w:p w:rsidR="006D1138" w:rsidRPr="00EB4ED2" w:rsidRDefault="006D1138" w:rsidP="00DF39FC">
            <w:pPr>
              <w:widowControl/>
              <w:jc w:val="center"/>
              <w:rPr>
                <w:b/>
                <w:bCs/>
                <w:kern w:val="0"/>
              </w:rPr>
            </w:pPr>
            <w:r w:rsidRPr="00EB4ED2">
              <w:rPr>
                <w:b/>
                <w:bCs/>
                <w:kern w:val="0"/>
              </w:rPr>
              <w:t>分值</w:t>
            </w:r>
          </w:p>
        </w:tc>
        <w:tc>
          <w:tcPr>
            <w:tcW w:w="2610" w:type="pct"/>
            <w:tcBorders>
              <w:top w:val="single" w:sz="4" w:space="0" w:color="auto"/>
              <w:left w:val="nil"/>
              <w:bottom w:val="single" w:sz="4" w:space="0" w:color="auto"/>
              <w:right w:val="single" w:sz="4" w:space="0" w:color="auto"/>
            </w:tcBorders>
            <w:vAlign w:val="center"/>
            <w:hideMark/>
          </w:tcPr>
          <w:p w:rsidR="006D1138" w:rsidRPr="00EB4ED2" w:rsidRDefault="006D1138" w:rsidP="00DF39FC">
            <w:pPr>
              <w:widowControl/>
              <w:jc w:val="center"/>
              <w:rPr>
                <w:b/>
                <w:bCs/>
                <w:kern w:val="0"/>
              </w:rPr>
            </w:pPr>
            <w:r w:rsidRPr="00EB4ED2">
              <w:rPr>
                <w:b/>
                <w:bCs/>
                <w:kern w:val="0"/>
              </w:rPr>
              <w:t>评分标准</w:t>
            </w:r>
          </w:p>
        </w:tc>
        <w:tc>
          <w:tcPr>
            <w:tcW w:w="798" w:type="pct"/>
            <w:tcBorders>
              <w:top w:val="single" w:sz="4" w:space="0" w:color="auto"/>
              <w:left w:val="nil"/>
              <w:bottom w:val="single" w:sz="4" w:space="0" w:color="auto"/>
              <w:right w:val="single" w:sz="4" w:space="0" w:color="auto"/>
            </w:tcBorders>
            <w:vAlign w:val="center"/>
            <w:hideMark/>
          </w:tcPr>
          <w:p w:rsidR="006D1138" w:rsidRPr="00EB4ED2" w:rsidRDefault="006D1138" w:rsidP="00DF39FC">
            <w:pPr>
              <w:widowControl/>
              <w:jc w:val="center"/>
              <w:rPr>
                <w:b/>
                <w:bCs/>
                <w:kern w:val="0"/>
              </w:rPr>
            </w:pPr>
            <w:r w:rsidRPr="00EB4ED2">
              <w:rPr>
                <w:b/>
                <w:bCs/>
                <w:kern w:val="0"/>
              </w:rPr>
              <w:t>说明</w:t>
            </w:r>
          </w:p>
        </w:tc>
      </w:tr>
      <w:tr w:rsidR="006D1138" w:rsidRPr="00EB4ED2" w:rsidTr="00DF39FC">
        <w:trPr>
          <w:cantSplit/>
          <w:trHeight w:val="20"/>
          <w:jc w:val="center"/>
        </w:trPr>
        <w:tc>
          <w:tcPr>
            <w:tcW w:w="327" w:type="pct"/>
            <w:tcBorders>
              <w:top w:val="nil"/>
              <w:left w:val="single" w:sz="4" w:space="0" w:color="auto"/>
              <w:bottom w:val="single" w:sz="4" w:space="0" w:color="auto"/>
              <w:right w:val="single" w:sz="4" w:space="0" w:color="auto"/>
            </w:tcBorders>
            <w:vAlign w:val="center"/>
          </w:tcPr>
          <w:p w:rsidR="006D1138" w:rsidRPr="00EB4ED2" w:rsidRDefault="006D1138" w:rsidP="00DF39FC">
            <w:pPr>
              <w:widowControl/>
              <w:jc w:val="center"/>
              <w:rPr>
                <w:sz w:val="24"/>
              </w:rPr>
            </w:pPr>
            <w:r w:rsidRPr="00EB4ED2">
              <w:rPr>
                <w:sz w:val="24"/>
              </w:rPr>
              <w:t>1</w:t>
            </w:r>
          </w:p>
        </w:tc>
        <w:tc>
          <w:tcPr>
            <w:tcW w:w="915" w:type="pct"/>
            <w:tcBorders>
              <w:top w:val="nil"/>
              <w:left w:val="nil"/>
              <w:bottom w:val="single" w:sz="4" w:space="0" w:color="auto"/>
              <w:right w:val="single" w:sz="4" w:space="0" w:color="auto"/>
            </w:tcBorders>
            <w:vAlign w:val="center"/>
            <w:hideMark/>
          </w:tcPr>
          <w:p w:rsidR="006D1138" w:rsidRPr="00EB4ED2" w:rsidRDefault="006D1138" w:rsidP="00DF39FC">
            <w:pPr>
              <w:widowControl/>
              <w:jc w:val="center"/>
              <w:rPr>
                <w:sz w:val="24"/>
              </w:rPr>
            </w:pPr>
            <w:r w:rsidRPr="00EB4ED2">
              <w:rPr>
                <w:sz w:val="24"/>
              </w:rPr>
              <w:t>项目报价</w:t>
            </w:r>
            <w:r w:rsidRPr="00EB4ED2">
              <w:rPr>
                <w:sz w:val="24"/>
              </w:rPr>
              <w:t>50%</w:t>
            </w:r>
          </w:p>
        </w:tc>
        <w:tc>
          <w:tcPr>
            <w:tcW w:w="350" w:type="pct"/>
            <w:tcBorders>
              <w:top w:val="single" w:sz="4" w:space="0" w:color="auto"/>
              <w:left w:val="nil"/>
              <w:bottom w:val="single" w:sz="4" w:space="0" w:color="auto"/>
              <w:right w:val="single" w:sz="4" w:space="0" w:color="auto"/>
            </w:tcBorders>
            <w:vAlign w:val="center"/>
            <w:hideMark/>
          </w:tcPr>
          <w:p w:rsidR="006D1138" w:rsidRPr="00EB4ED2" w:rsidRDefault="006D1138" w:rsidP="00DF39FC">
            <w:pPr>
              <w:widowControl/>
              <w:jc w:val="center"/>
              <w:rPr>
                <w:sz w:val="24"/>
              </w:rPr>
            </w:pPr>
            <w:r w:rsidRPr="00EB4ED2">
              <w:rPr>
                <w:sz w:val="24"/>
              </w:rPr>
              <w:t>50</w:t>
            </w:r>
          </w:p>
        </w:tc>
        <w:tc>
          <w:tcPr>
            <w:tcW w:w="2610" w:type="pct"/>
            <w:tcBorders>
              <w:top w:val="single" w:sz="4" w:space="0" w:color="auto"/>
              <w:left w:val="nil"/>
              <w:bottom w:val="single" w:sz="4" w:space="0" w:color="auto"/>
              <w:right w:val="single" w:sz="4" w:space="0" w:color="auto"/>
            </w:tcBorders>
            <w:vAlign w:val="center"/>
            <w:hideMark/>
          </w:tcPr>
          <w:p w:rsidR="006D1138" w:rsidRPr="00EB4ED2" w:rsidRDefault="00E80F39" w:rsidP="00DF39FC">
            <w:pPr>
              <w:rPr>
                <w:sz w:val="24"/>
              </w:rPr>
            </w:pPr>
            <w:r w:rsidRPr="00EB4ED2">
              <w:rPr>
                <w:sz w:val="24"/>
              </w:rPr>
              <w:t>以满足磋商</w:t>
            </w:r>
            <w:r w:rsidR="006D1138" w:rsidRPr="00EB4ED2">
              <w:rPr>
                <w:sz w:val="24"/>
              </w:rPr>
              <w:t>文件要求且投标价格最低的投标报价为评标基准价，其价格分为满分</w:t>
            </w:r>
            <w:r w:rsidR="006D1138" w:rsidRPr="00EB4ED2">
              <w:rPr>
                <w:sz w:val="24"/>
              </w:rPr>
              <w:t>50</w:t>
            </w:r>
            <w:r w:rsidR="006D1138" w:rsidRPr="00EB4ED2">
              <w:rPr>
                <w:sz w:val="24"/>
              </w:rPr>
              <w:t>分；其它投标报价得分</w:t>
            </w:r>
            <w:r w:rsidR="006D1138" w:rsidRPr="00EB4ED2">
              <w:rPr>
                <w:sz w:val="24"/>
              </w:rPr>
              <w:t>=</w:t>
            </w:r>
            <w:r w:rsidR="006D1138" w:rsidRPr="00EB4ED2">
              <w:rPr>
                <w:sz w:val="24"/>
              </w:rPr>
              <w:t>（评标基准价</w:t>
            </w:r>
            <w:r w:rsidR="006D1138" w:rsidRPr="00EB4ED2">
              <w:rPr>
                <w:sz w:val="24"/>
              </w:rPr>
              <w:t>/</w:t>
            </w:r>
            <w:r w:rsidR="006D1138" w:rsidRPr="00EB4ED2">
              <w:rPr>
                <w:sz w:val="24"/>
              </w:rPr>
              <w:t>投标报价）</w:t>
            </w:r>
            <w:r w:rsidR="006D1138" w:rsidRPr="00EB4ED2">
              <w:rPr>
                <w:sz w:val="24"/>
              </w:rPr>
              <w:t>×50%×100</w:t>
            </w:r>
          </w:p>
        </w:tc>
        <w:tc>
          <w:tcPr>
            <w:tcW w:w="798" w:type="pct"/>
            <w:tcBorders>
              <w:top w:val="single" w:sz="4" w:space="0" w:color="auto"/>
              <w:left w:val="nil"/>
              <w:bottom w:val="single" w:sz="4" w:space="0" w:color="auto"/>
              <w:right w:val="single" w:sz="4" w:space="0" w:color="auto"/>
            </w:tcBorders>
            <w:vAlign w:val="center"/>
          </w:tcPr>
          <w:p w:rsidR="006D1138" w:rsidRPr="00EB4ED2" w:rsidRDefault="006D1138" w:rsidP="00DF39FC">
            <w:pPr>
              <w:rPr>
                <w:sz w:val="24"/>
              </w:rPr>
            </w:pPr>
          </w:p>
        </w:tc>
      </w:tr>
      <w:tr w:rsidR="006D1138" w:rsidRPr="00EB4ED2" w:rsidTr="00DF39FC">
        <w:trPr>
          <w:cantSplit/>
          <w:trHeight w:val="20"/>
          <w:jc w:val="center"/>
        </w:trPr>
        <w:tc>
          <w:tcPr>
            <w:tcW w:w="327" w:type="pct"/>
            <w:tcBorders>
              <w:top w:val="single" w:sz="4" w:space="0" w:color="auto"/>
              <w:left w:val="single" w:sz="4" w:space="0" w:color="auto"/>
              <w:right w:val="single" w:sz="4" w:space="0" w:color="auto"/>
            </w:tcBorders>
            <w:vAlign w:val="center"/>
          </w:tcPr>
          <w:p w:rsidR="006D1138" w:rsidRPr="00EB4ED2" w:rsidRDefault="006D1138" w:rsidP="00DF39FC">
            <w:pPr>
              <w:widowControl/>
              <w:jc w:val="center"/>
              <w:rPr>
                <w:sz w:val="24"/>
              </w:rPr>
            </w:pPr>
            <w:r w:rsidRPr="00EB4ED2">
              <w:rPr>
                <w:sz w:val="24"/>
              </w:rPr>
              <w:t>2</w:t>
            </w:r>
          </w:p>
        </w:tc>
        <w:tc>
          <w:tcPr>
            <w:tcW w:w="915" w:type="pct"/>
            <w:tcBorders>
              <w:top w:val="single" w:sz="4" w:space="0" w:color="auto"/>
              <w:left w:val="nil"/>
              <w:bottom w:val="single" w:sz="4" w:space="0" w:color="auto"/>
              <w:right w:val="single" w:sz="4" w:space="0" w:color="auto"/>
            </w:tcBorders>
            <w:vAlign w:val="center"/>
          </w:tcPr>
          <w:p w:rsidR="006D1138" w:rsidRPr="00EB4ED2" w:rsidRDefault="006D1138" w:rsidP="00DF39FC">
            <w:pPr>
              <w:jc w:val="center"/>
              <w:rPr>
                <w:sz w:val="24"/>
              </w:rPr>
            </w:pPr>
            <w:r w:rsidRPr="00EB4ED2">
              <w:rPr>
                <w:sz w:val="24"/>
              </w:rPr>
              <w:t>安全专家</w:t>
            </w:r>
            <w:r w:rsidRPr="00EB4ED2">
              <w:rPr>
                <w:sz w:val="24"/>
              </w:rPr>
              <w:t>30%</w:t>
            </w:r>
          </w:p>
        </w:tc>
        <w:tc>
          <w:tcPr>
            <w:tcW w:w="350" w:type="pct"/>
            <w:tcBorders>
              <w:top w:val="single" w:sz="4" w:space="0" w:color="auto"/>
              <w:left w:val="nil"/>
              <w:bottom w:val="single" w:sz="4" w:space="0" w:color="auto"/>
              <w:right w:val="single" w:sz="4" w:space="0" w:color="auto"/>
            </w:tcBorders>
            <w:vAlign w:val="center"/>
          </w:tcPr>
          <w:p w:rsidR="006D1138" w:rsidRPr="00EB4ED2" w:rsidRDefault="006D1138" w:rsidP="00DF39FC">
            <w:pPr>
              <w:jc w:val="center"/>
              <w:rPr>
                <w:sz w:val="24"/>
              </w:rPr>
            </w:pPr>
            <w:r w:rsidRPr="00EB4ED2">
              <w:rPr>
                <w:sz w:val="24"/>
              </w:rPr>
              <w:t>30</w:t>
            </w:r>
          </w:p>
        </w:tc>
        <w:tc>
          <w:tcPr>
            <w:tcW w:w="2610" w:type="pct"/>
            <w:tcBorders>
              <w:top w:val="single" w:sz="4" w:space="0" w:color="auto"/>
              <w:left w:val="nil"/>
              <w:bottom w:val="single" w:sz="4" w:space="0" w:color="auto"/>
              <w:right w:val="single" w:sz="4" w:space="0" w:color="auto"/>
            </w:tcBorders>
            <w:vAlign w:val="center"/>
          </w:tcPr>
          <w:p w:rsidR="006D1138" w:rsidRPr="00EB4ED2" w:rsidRDefault="006D1138" w:rsidP="00DF39FC">
            <w:pPr>
              <w:rPr>
                <w:sz w:val="24"/>
              </w:rPr>
            </w:pPr>
            <w:r w:rsidRPr="00EB4ED2">
              <w:rPr>
                <w:sz w:val="24"/>
              </w:rPr>
              <w:t>本项目参与人员具有教授级高级工程师职称的，每</w:t>
            </w:r>
            <w:r w:rsidRPr="00EB4ED2">
              <w:rPr>
                <w:sz w:val="24"/>
              </w:rPr>
              <w:t>1</w:t>
            </w:r>
            <w:r w:rsidRPr="00EB4ED2">
              <w:rPr>
                <w:sz w:val="24"/>
              </w:rPr>
              <w:t>人得</w:t>
            </w:r>
            <w:r w:rsidRPr="00EB4ED2">
              <w:rPr>
                <w:sz w:val="24"/>
              </w:rPr>
              <w:t>2</w:t>
            </w:r>
            <w:r w:rsidRPr="00EB4ED2">
              <w:rPr>
                <w:sz w:val="24"/>
              </w:rPr>
              <w:t>分；具有高级工程师职称的，每</w:t>
            </w:r>
            <w:r w:rsidRPr="00EB4ED2">
              <w:rPr>
                <w:sz w:val="24"/>
              </w:rPr>
              <w:t>1</w:t>
            </w:r>
            <w:r w:rsidRPr="00EB4ED2">
              <w:rPr>
                <w:sz w:val="24"/>
              </w:rPr>
              <w:t>人得</w:t>
            </w:r>
            <w:r w:rsidRPr="00EB4ED2">
              <w:rPr>
                <w:sz w:val="24"/>
              </w:rPr>
              <w:t>1.5</w:t>
            </w:r>
            <w:r w:rsidRPr="00EB4ED2">
              <w:rPr>
                <w:sz w:val="24"/>
              </w:rPr>
              <w:t>分；具有工程师职称的，每</w:t>
            </w:r>
            <w:r w:rsidRPr="00EB4ED2">
              <w:rPr>
                <w:sz w:val="24"/>
              </w:rPr>
              <w:t>1</w:t>
            </w:r>
            <w:r w:rsidRPr="00EB4ED2">
              <w:rPr>
                <w:sz w:val="24"/>
              </w:rPr>
              <w:t>人得</w:t>
            </w:r>
            <w:r w:rsidRPr="00EB4ED2">
              <w:rPr>
                <w:sz w:val="24"/>
              </w:rPr>
              <w:t>1</w:t>
            </w:r>
            <w:r w:rsidRPr="00EB4ED2">
              <w:rPr>
                <w:sz w:val="24"/>
              </w:rPr>
              <w:t>分。最多得</w:t>
            </w:r>
            <w:r w:rsidRPr="00EB4ED2">
              <w:rPr>
                <w:sz w:val="24"/>
              </w:rPr>
              <w:t>30</w:t>
            </w:r>
            <w:r w:rsidRPr="00EB4ED2">
              <w:rPr>
                <w:sz w:val="24"/>
              </w:rPr>
              <w:t>分。</w:t>
            </w:r>
          </w:p>
        </w:tc>
        <w:tc>
          <w:tcPr>
            <w:tcW w:w="798" w:type="pct"/>
            <w:tcBorders>
              <w:top w:val="single" w:sz="4" w:space="0" w:color="auto"/>
              <w:left w:val="nil"/>
              <w:bottom w:val="single" w:sz="4" w:space="0" w:color="auto"/>
              <w:right w:val="single" w:sz="4" w:space="0" w:color="auto"/>
            </w:tcBorders>
            <w:vAlign w:val="center"/>
          </w:tcPr>
          <w:p w:rsidR="006D1138" w:rsidRPr="00EB4ED2" w:rsidRDefault="006D1138" w:rsidP="00DF39FC">
            <w:pPr>
              <w:widowControl/>
              <w:rPr>
                <w:sz w:val="24"/>
              </w:rPr>
            </w:pPr>
            <w:r w:rsidRPr="00EB4ED2">
              <w:rPr>
                <w:sz w:val="24"/>
              </w:rPr>
              <w:t>提供专家名单并加盖公章</w:t>
            </w:r>
          </w:p>
        </w:tc>
      </w:tr>
      <w:tr w:rsidR="006D1138" w:rsidRPr="00EB4ED2" w:rsidTr="00DF39FC">
        <w:trPr>
          <w:cantSplit/>
          <w:trHeight w:val="20"/>
          <w:jc w:val="center"/>
        </w:trPr>
        <w:tc>
          <w:tcPr>
            <w:tcW w:w="327" w:type="pct"/>
            <w:tcBorders>
              <w:top w:val="single" w:sz="4" w:space="0" w:color="auto"/>
              <w:left w:val="single" w:sz="4" w:space="0" w:color="auto"/>
              <w:right w:val="single" w:sz="4" w:space="0" w:color="auto"/>
            </w:tcBorders>
            <w:vAlign w:val="center"/>
          </w:tcPr>
          <w:p w:rsidR="006D1138" w:rsidRPr="00EB4ED2" w:rsidRDefault="006D1138" w:rsidP="00DF39FC">
            <w:pPr>
              <w:widowControl/>
              <w:jc w:val="center"/>
              <w:rPr>
                <w:sz w:val="24"/>
              </w:rPr>
            </w:pPr>
            <w:r w:rsidRPr="00EB4ED2">
              <w:rPr>
                <w:sz w:val="24"/>
              </w:rPr>
              <w:t>3</w:t>
            </w:r>
          </w:p>
        </w:tc>
        <w:tc>
          <w:tcPr>
            <w:tcW w:w="915" w:type="pct"/>
            <w:tcBorders>
              <w:top w:val="single" w:sz="4" w:space="0" w:color="auto"/>
              <w:left w:val="nil"/>
              <w:right w:val="single" w:sz="4" w:space="0" w:color="auto"/>
            </w:tcBorders>
            <w:vAlign w:val="center"/>
          </w:tcPr>
          <w:p w:rsidR="006D1138" w:rsidRPr="00EB4ED2" w:rsidRDefault="006D1138" w:rsidP="00DF39FC">
            <w:pPr>
              <w:jc w:val="center"/>
              <w:rPr>
                <w:sz w:val="24"/>
              </w:rPr>
            </w:pPr>
            <w:r w:rsidRPr="00EB4ED2">
              <w:rPr>
                <w:sz w:val="24"/>
              </w:rPr>
              <w:t>装备</w:t>
            </w:r>
            <w:r w:rsidRPr="00EB4ED2">
              <w:rPr>
                <w:sz w:val="24"/>
              </w:rPr>
              <w:t>5%</w:t>
            </w:r>
          </w:p>
        </w:tc>
        <w:tc>
          <w:tcPr>
            <w:tcW w:w="350" w:type="pct"/>
            <w:tcBorders>
              <w:top w:val="single" w:sz="4" w:space="0" w:color="auto"/>
              <w:left w:val="nil"/>
              <w:right w:val="single" w:sz="4" w:space="0" w:color="auto"/>
            </w:tcBorders>
            <w:vAlign w:val="center"/>
          </w:tcPr>
          <w:p w:rsidR="006D1138" w:rsidRPr="00EB4ED2" w:rsidRDefault="006D1138" w:rsidP="00DF39FC">
            <w:pPr>
              <w:jc w:val="center"/>
              <w:rPr>
                <w:sz w:val="24"/>
              </w:rPr>
            </w:pPr>
            <w:r w:rsidRPr="00EB4ED2">
              <w:rPr>
                <w:sz w:val="24"/>
              </w:rPr>
              <w:t>5</w:t>
            </w:r>
          </w:p>
        </w:tc>
        <w:tc>
          <w:tcPr>
            <w:tcW w:w="2610" w:type="pct"/>
            <w:tcBorders>
              <w:top w:val="single" w:sz="4" w:space="0" w:color="auto"/>
              <w:left w:val="nil"/>
              <w:bottom w:val="single" w:sz="4" w:space="0" w:color="auto"/>
              <w:right w:val="single" w:sz="4" w:space="0" w:color="auto"/>
            </w:tcBorders>
            <w:vAlign w:val="center"/>
          </w:tcPr>
          <w:p w:rsidR="006D1138" w:rsidRPr="00EB4ED2" w:rsidRDefault="006D1138" w:rsidP="00D92D08">
            <w:pPr>
              <w:rPr>
                <w:sz w:val="24"/>
              </w:rPr>
            </w:pPr>
            <w:r w:rsidRPr="00EB4ED2">
              <w:rPr>
                <w:sz w:val="24"/>
              </w:rPr>
              <w:t>专业装备：能为本项目投入防爆照相机得</w:t>
            </w:r>
            <w:r w:rsidRPr="00EB4ED2">
              <w:rPr>
                <w:sz w:val="24"/>
              </w:rPr>
              <w:t>0.5</w:t>
            </w:r>
            <w:r w:rsidRPr="00EB4ED2">
              <w:rPr>
                <w:sz w:val="24"/>
              </w:rPr>
              <w:t>分、能为本项目投入测距仪得</w:t>
            </w:r>
            <w:r w:rsidRPr="00EB4ED2">
              <w:rPr>
                <w:sz w:val="24"/>
              </w:rPr>
              <w:t>0.5</w:t>
            </w:r>
            <w:r w:rsidRPr="00EB4ED2">
              <w:rPr>
                <w:sz w:val="24"/>
              </w:rPr>
              <w:t>分、能为本项目投入航拍无人机得</w:t>
            </w:r>
            <w:r w:rsidRPr="00EB4ED2">
              <w:rPr>
                <w:sz w:val="24"/>
              </w:rPr>
              <w:t>0.5</w:t>
            </w:r>
            <w:r w:rsidRPr="00EB4ED2">
              <w:rPr>
                <w:sz w:val="24"/>
              </w:rPr>
              <w:t>分、能为本项目投入三维激光扫描快速建模装备得</w:t>
            </w:r>
            <w:r w:rsidRPr="00EB4ED2">
              <w:rPr>
                <w:sz w:val="24"/>
              </w:rPr>
              <w:t>0.5</w:t>
            </w:r>
            <w:r w:rsidRPr="00EB4ED2">
              <w:rPr>
                <w:sz w:val="24"/>
              </w:rPr>
              <w:t>分。</w:t>
            </w:r>
            <w:r w:rsidR="003201FD" w:rsidRPr="00EB4ED2">
              <w:rPr>
                <w:sz w:val="24"/>
              </w:rPr>
              <w:t>最多得</w:t>
            </w:r>
            <w:r w:rsidR="003201FD" w:rsidRPr="00EB4ED2">
              <w:rPr>
                <w:sz w:val="24"/>
              </w:rPr>
              <w:t>5</w:t>
            </w:r>
            <w:r w:rsidR="003201FD" w:rsidRPr="00EB4ED2">
              <w:rPr>
                <w:sz w:val="24"/>
              </w:rPr>
              <w:t>分。</w:t>
            </w:r>
          </w:p>
        </w:tc>
        <w:tc>
          <w:tcPr>
            <w:tcW w:w="798" w:type="pct"/>
            <w:tcBorders>
              <w:top w:val="single" w:sz="4" w:space="0" w:color="auto"/>
              <w:left w:val="nil"/>
              <w:bottom w:val="single" w:sz="4" w:space="0" w:color="auto"/>
              <w:right w:val="single" w:sz="4" w:space="0" w:color="auto"/>
            </w:tcBorders>
            <w:vAlign w:val="center"/>
          </w:tcPr>
          <w:p w:rsidR="006D1138" w:rsidRPr="00EB4ED2" w:rsidRDefault="006D1138" w:rsidP="00DF39FC">
            <w:pPr>
              <w:widowControl/>
              <w:rPr>
                <w:sz w:val="24"/>
              </w:rPr>
            </w:pPr>
            <w:r w:rsidRPr="00EB4ED2">
              <w:rPr>
                <w:sz w:val="24"/>
              </w:rPr>
              <w:t>提供</w:t>
            </w:r>
            <w:proofErr w:type="gramStart"/>
            <w:r w:rsidRPr="00EB4ED2">
              <w:rPr>
                <w:sz w:val="24"/>
              </w:rPr>
              <w:t>装备台</w:t>
            </w:r>
            <w:proofErr w:type="gramEnd"/>
            <w:r w:rsidRPr="00EB4ED2">
              <w:rPr>
                <w:sz w:val="24"/>
              </w:rPr>
              <w:t>帐并加盖公章</w:t>
            </w:r>
          </w:p>
        </w:tc>
      </w:tr>
      <w:tr w:rsidR="006D1138" w:rsidRPr="00EB4ED2" w:rsidTr="00DF39FC">
        <w:trPr>
          <w:cantSplit/>
          <w:trHeight w:val="20"/>
          <w:jc w:val="center"/>
        </w:trPr>
        <w:tc>
          <w:tcPr>
            <w:tcW w:w="327" w:type="pct"/>
            <w:tcBorders>
              <w:left w:val="single" w:sz="4" w:space="0" w:color="auto"/>
              <w:right w:val="single" w:sz="4" w:space="0" w:color="auto"/>
            </w:tcBorders>
            <w:vAlign w:val="center"/>
          </w:tcPr>
          <w:p w:rsidR="006D1138" w:rsidRPr="00EB4ED2" w:rsidRDefault="006D1138" w:rsidP="00DF39FC">
            <w:pPr>
              <w:widowControl/>
              <w:jc w:val="center"/>
              <w:rPr>
                <w:sz w:val="24"/>
              </w:rPr>
            </w:pPr>
            <w:r w:rsidRPr="00EB4ED2">
              <w:rPr>
                <w:sz w:val="24"/>
              </w:rPr>
              <w:t>4</w:t>
            </w:r>
          </w:p>
        </w:tc>
        <w:tc>
          <w:tcPr>
            <w:tcW w:w="915" w:type="pct"/>
            <w:tcBorders>
              <w:top w:val="single" w:sz="4" w:space="0" w:color="auto"/>
              <w:left w:val="nil"/>
              <w:bottom w:val="single" w:sz="4" w:space="0" w:color="auto"/>
              <w:right w:val="single" w:sz="4" w:space="0" w:color="auto"/>
            </w:tcBorders>
            <w:vAlign w:val="center"/>
          </w:tcPr>
          <w:p w:rsidR="006D1138" w:rsidRPr="00EB4ED2" w:rsidRDefault="006D1138" w:rsidP="00DF39FC">
            <w:pPr>
              <w:jc w:val="center"/>
              <w:rPr>
                <w:sz w:val="24"/>
              </w:rPr>
            </w:pPr>
            <w:r w:rsidRPr="00EB4ED2">
              <w:rPr>
                <w:sz w:val="24"/>
              </w:rPr>
              <w:t>主要业绩</w:t>
            </w:r>
            <w:r w:rsidRPr="00EB4ED2">
              <w:rPr>
                <w:sz w:val="24"/>
              </w:rPr>
              <w:t>5%</w:t>
            </w:r>
          </w:p>
        </w:tc>
        <w:tc>
          <w:tcPr>
            <w:tcW w:w="350" w:type="pct"/>
            <w:tcBorders>
              <w:top w:val="single" w:sz="4" w:space="0" w:color="auto"/>
              <w:left w:val="nil"/>
              <w:bottom w:val="single" w:sz="4" w:space="0" w:color="auto"/>
              <w:right w:val="single" w:sz="4" w:space="0" w:color="auto"/>
            </w:tcBorders>
            <w:vAlign w:val="center"/>
          </w:tcPr>
          <w:p w:rsidR="006D1138" w:rsidRPr="00EB4ED2" w:rsidRDefault="006D1138" w:rsidP="00DF39FC">
            <w:pPr>
              <w:jc w:val="center"/>
              <w:rPr>
                <w:sz w:val="24"/>
              </w:rPr>
            </w:pPr>
            <w:r w:rsidRPr="00EB4ED2">
              <w:rPr>
                <w:sz w:val="24"/>
              </w:rPr>
              <w:t>5</w:t>
            </w:r>
          </w:p>
        </w:tc>
        <w:tc>
          <w:tcPr>
            <w:tcW w:w="2610" w:type="pct"/>
            <w:tcBorders>
              <w:top w:val="single" w:sz="4" w:space="0" w:color="auto"/>
              <w:left w:val="nil"/>
              <w:bottom w:val="single" w:sz="4" w:space="0" w:color="auto"/>
              <w:right w:val="single" w:sz="4" w:space="0" w:color="auto"/>
            </w:tcBorders>
            <w:vAlign w:val="center"/>
          </w:tcPr>
          <w:p w:rsidR="006D1138" w:rsidRPr="00EB4ED2" w:rsidRDefault="006D1138" w:rsidP="00DF39FC">
            <w:pPr>
              <w:rPr>
                <w:sz w:val="24"/>
              </w:rPr>
            </w:pPr>
            <w:r w:rsidRPr="00EB4ED2">
              <w:rPr>
                <w:sz w:val="24"/>
              </w:rPr>
              <w:t>参选人每提供一个政府采购安全技术服务类项目业绩得</w:t>
            </w:r>
            <w:r w:rsidRPr="00EB4ED2">
              <w:rPr>
                <w:sz w:val="24"/>
              </w:rPr>
              <w:t>1</w:t>
            </w:r>
            <w:r w:rsidRPr="00EB4ED2">
              <w:rPr>
                <w:sz w:val="24"/>
              </w:rPr>
              <w:t>分。最多得</w:t>
            </w:r>
            <w:r w:rsidRPr="00EB4ED2">
              <w:rPr>
                <w:sz w:val="24"/>
              </w:rPr>
              <w:t>5</w:t>
            </w:r>
            <w:r w:rsidRPr="00EB4ED2">
              <w:rPr>
                <w:sz w:val="24"/>
              </w:rPr>
              <w:t>分。</w:t>
            </w:r>
          </w:p>
        </w:tc>
        <w:tc>
          <w:tcPr>
            <w:tcW w:w="798" w:type="pct"/>
            <w:tcBorders>
              <w:top w:val="single" w:sz="4" w:space="0" w:color="auto"/>
              <w:left w:val="nil"/>
              <w:bottom w:val="single" w:sz="4" w:space="0" w:color="auto"/>
              <w:right w:val="single" w:sz="4" w:space="0" w:color="auto"/>
            </w:tcBorders>
            <w:vAlign w:val="center"/>
          </w:tcPr>
          <w:p w:rsidR="006D1138" w:rsidRPr="00EB4ED2" w:rsidRDefault="006D1138" w:rsidP="00DF39FC">
            <w:pPr>
              <w:widowControl/>
              <w:rPr>
                <w:sz w:val="24"/>
              </w:rPr>
            </w:pPr>
            <w:r w:rsidRPr="00EB4ED2">
              <w:rPr>
                <w:sz w:val="24"/>
              </w:rPr>
              <w:t>提供合同或中标通知书</w:t>
            </w:r>
          </w:p>
        </w:tc>
      </w:tr>
      <w:tr w:rsidR="006D1138" w:rsidRPr="00EB4ED2" w:rsidTr="00DF39FC">
        <w:trPr>
          <w:cantSplit/>
          <w:trHeight w:val="20"/>
          <w:jc w:val="center"/>
        </w:trPr>
        <w:tc>
          <w:tcPr>
            <w:tcW w:w="327" w:type="pct"/>
            <w:tcBorders>
              <w:left w:val="single" w:sz="4" w:space="0" w:color="auto"/>
              <w:right w:val="single" w:sz="4" w:space="0" w:color="auto"/>
            </w:tcBorders>
            <w:vAlign w:val="center"/>
          </w:tcPr>
          <w:p w:rsidR="006D1138" w:rsidRPr="00EB4ED2" w:rsidRDefault="006D1138" w:rsidP="00DF39FC">
            <w:pPr>
              <w:widowControl/>
              <w:jc w:val="center"/>
              <w:rPr>
                <w:sz w:val="24"/>
              </w:rPr>
            </w:pPr>
            <w:r w:rsidRPr="00EB4ED2">
              <w:rPr>
                <w:sz w:val="24"/>
              </w:rPr>
              <w:t>5</w:t>
            </w:r>
          </w:p>
        </w:tc>
        <w:tc>
          <w:tcPr>
            <w:tcW w:w="915" w:type="pct"/>
            <w:tcBorders>
              <w:top w:val="single" w:sz="4" w:space="0" w:color="auto"/>
              <w:left w:val="nil"/>
              <w:bottom w:val="single" w:sz="4" w:space="0" w:color="auto"/>
              <w:right w:val="single" w:sz="4" w:space="0" w:color="auto"/>
            </w:tcBorders>
            <w:vAlign w:val="center"/>
          </w:tcPr>
          <w:p w:rsidR="006D1138" w:rsidRPr="00EB4ED2" w:rsidRDefault="006D1138" w:rsidP="00DF39FC">
            <w:pPr>
              <w:jc w:val="center"/>
              <w:rPr>
                <w:sz w:val="24"/>
              </w:rPr>
            </w:pPr>
            <w:r w:rsidRPr="00EB4ED2">
              <w:rPr>
                <w:sz w:val="24"/>
              </w:rPr>
              <w:t>项目实施方案</w:t>
            </w:r>
            <w:r w:rsidRPr="00EB4ED2">
              <w:rPr>
                <w:sz w:val="24"/>
              </w:rPr>
              <w:t>10%</w:t>
            </w:r>
          </w:p>
        </w:tc>
        <w:tc>
          <w:tcPr>
            <w:tcW w:w="350" w:type="pct"/>
            <w:tcBorders>
              <w:top w:val="single" w:sz="4" w:space="0" w:color="auto"/>
              <w:left w:val="nil"/>
              <w:bottom w:val="single" w:sz="4" w:space="0" w:color="auto"/>
              <w:right w:val="single" w:sz="4" w:space="0" w:color="auto"/>
            </w:tcBorders>
            <w:vAlign w:val="center"/>
          </w:tcPr>
          <w:p w:rsidR="006D1138" w:rsidRPr="00EB4ED2" w:rsidRDefault="006D1138" w:rsidP="00DF39FC">
            <w:pPr>
              <w:jc w:val="center"/>
              <w:rPr>
                <w:sz w:val="24"/>
              </w:rPr>
            </w:pPr>
            <w:r w:rsidRPr="00EB4ED2">
              <w:rPr>
                <w:sz w:val="24"/>
              </w:rPr>
              <w:t>10</w:t>
            </w:r>
          </w:p>
        </w:tc>
        <w:tc>
          <w:tcPr>
            <w:tcW w:w="2610" w:type="pct"/>
            <w:tcBorders>
              <w:top w:val="single" w:sz="4" w:space="0" w:color="auto"/>
              <w:left w:val="nil"/>
              <w:bottom w:val="single" w:sz="4" w:space="0" w:color="auto"/>
              <w:right w:val="single" w:sz="4" w:space="0" w:color="auto"/>
            </w:tcBorders>
            <w:vAlign w:val="center"/>
          </w:tcPr>
          <w:p w:rsidR="006D1138" w:rsidRPr="00EB4ED2" w:rsidRDefault="006D1138" w:rsidP="00DF39FC">
            <w:pPr>
              <w:rPr>
                <w:sz w:val="24"/>
              </w:rPr>
            </w:pPr>
            <w:r w:rsidRPr="00EB4ED2">
              <w:rPr>
                <w:sz w:val="24"/>
              </w:rPr>
              <w:t>实施方案应满足比选文件的基本要求，方案内容详细、合理可行，评审委员会根据响应文件提供的方案综合比较后进行排序，</w:t>
            </w:r>
            <w:proofErr w:type="gramStart"/>
            <w:r w:rsidRPr="00EB4ED2">
              <w:rPr>
                <w:sz w:val="24"/>
              </w:rPr>
              <w:t>优得</w:t>
            </w:r>
            <w:r w:rsidRPr="00EB4ED2">
              <w:rPr>
                <w:sz w:val="24"/>
              </w:rPr>
              <w:t>10</w:t>
            </w:r>
            <w:r w:rsidRPr="00EB4ED2">
              <w:rPr>
                <w:sz w:val="24"/>
              </w:rPr>
              <w:t>分</w:t>
            </w:r>
            <w:proofErr w:type="gramEnd"/>
            <w:r w:rsidRPr="00EB4ED2">
              <w:rPr>
                <w:sz w:val="24"/>
              </w:rPr>
              <w:t>，其他依次递减</w:t>
            </w:r>
            <w:r w:rsidRPr="00EB4ED2">
              <w:rPr>
                <w:sz w:val="24"/>
              </w:rPr>
              <w:t>2</w:t>
            </w:r>
            <w:r w:rsidRPr="00EB4ED2">
              <w:rPr>
                <w:sz w:val="24"/>
              </w:rPr>
              <w:t>分，未提供不得分（得分可并列）</w:t>
            </w:r>
          </w:p>
        </w:tc>
        <w:tc>
          <w:tcPr>
            <w:tcW w:w="798" w:type="pct"/>
            <w:tcBorders>
              <w:top w:val="single" w:sz="4" w:space="0" w:color="auto"/>
              <w:left w:val="nil"/>
              <w:bottom w:val="single" w:sz="4" w:space="0" w:color="auto"/>
              <w:right w:val="single" w:sz="4" w:space="0" w:color="auto"/>
            </w:tcBorders>
            <w:vAlign w:val="center"/>
          </w:tcPr>
          <w:p w:rsidR="006D1138" w:rsidRPr="00EB4ED2" w:rsidRDefault="006D1138" w:rsidP="00DF39FC">
            <w:pPr>
              <w:widowControl/>
              <w:rPr>
                <w:sz w:val="24"/>
              </w:rPr>
            </w:pPr>
          </w:p>
        </w:tc>
      </w:tr>
    </w:tbl>
    <w:p w:rsidR="00340776" w:rsidRPr="00EB4ED2" w:rsidRDefault="00BA0D8B" w:rsidP="00CF3FD2">
      <w:pPr>
        <w:pStyle w:val="2"/>
        <w:rPr>
          <w:rFonts w:ascii="Times New Roman" w:eastAsiaTheme="minorEastAsia"/>
          <w:sz w:val="24"/>
          <w:szCs w:val="24"/>
        </w:rPr>
      </w:pPr>
      <w:bookmarkStart w:id="59" w:name="_Toc26806608"/>
      <w:r w:rsidRPr="00EB4ED2">
        <w:rPr>
          <w:rFonts w:ascii="Times New Roman" w:eastAsiaTheme="minorEastAsia"/>
          <w:bCs/>
          <w:color w:val="000000" w:themeColor="text1"/>
          <w:sz w:val="24"/>
          <w:szCs w:val="24"/>
        </w:rPr>
        <w:t>（三）</w:t>
      </w:r>
      <w:r w:rsidR="00CF3FD2" w:rsidRPr="00EB4ED2">
        <w:rPr>
          <w:rFonts w:ascii="Times New Roman" w:eastAsiaTheme="minorEastAsia"/>
          <w:sz w:val="24"/>
          <w:szCs w:val="24"/>
        </w:rPr>
        <w:t>磋商内容及相关要求</w:t>
      </w:r>
      <w:bookmarkEnd w:id="59"/>
    </w:p>
    <w:p w:rsidR="008D7186" w:rsidRPr="00EB4ED2" w:rsidRDefault="00AA3E42" w:rsidP="008D7186">
      <w:pPr>
        <w:spacing w:line="360" w:lineRule="auto"/>
        <w:ind w:firstLineChars="200" w:firstLine="480"/>
        <w:rPr>
          <w:sz w:val="24"/>
        </w:rPr>
      </w:pPr>
      <w:r w:rsidRPr="00EB4ED2">
        <w:rPr>
          <w:sz w:val="24"/>
        </w:rPr>
        <w:t>1.</w:t>
      </w:r>
      <w:r w:rsidR="008D7186" w:rsidRPr="00EB4ED2">
        <w:rPr>
          <w:sz w:val="24"/>
        </w:rPr>
        <w:t>磋商小组对所有参加磋商供应商的评定，以相同的程序和方法严格按照磋商文件的要求和条件进行。磋商过程中，磋商小组可以根据磋商情况调整轮次。</w:t>
      </w:r>
    </w:p>
    <w:p w:rsidR="008D7186" w:rsidRPr="00EB4ED2" w:rsidRDefault="00AA3E42" w:rsidP="008D7186">
      <w:pPr>
        <w:spacing w:line="360" w:lineRule="auto"/>
        <w:ind w:firstLineChars="200" w:firstLine="480"/>
        <w:rPr>
          <w:sz w:val="24"/>
        </w:rPr>
      </w:pPr>
      <w:r w:rsidRPr="00EB4ED2">
        <w:rPr>
          <w:sz w:val="24"/>
        </w:rPr>
        <w:t>2.</w:t>
      </w:r>
      <w:r w:rsidR="008D7186" w:rsidRPr="00EB4ED2">
        <w:rPr>
          <w:sz w:val="24"/>
        </w:rPr>
        <w:t>根据《政府采购促进中小企业发展暂行办法》（财库</w:t>
      </w:r>
      <w:r w:rsidR="008D7186" w:rsidRPr="00EB4ED2">
        <w:rPr>
          <w:sz w:val="24"/>
        </w:rPr>
        <w:t>[2011]181</w:t>
      </w:r>
      <w:r w:rsidR="008D7186" w:rsidRPr="00EB4ED2">
        <w:rPr>
          <w:sz w:val="24"/>
        </w:rPr>
        <w:t>号）的规定，对小型和微型企业产品的价格给予</w:t>
      </w:r>
      <w:r w:rsidR="008D7186" w:rsidRPr="00EB4ED2">
        <w:rPr>
          <w:sz w:val="24"/>
        </w:rPr>
        <w:t>6%</w:t>
      </w:r>
      <w:r w:rsidR="008D7186" w:rsidRPr="00EB4ED2">
        <w:rPr>
          <w:sz w:val="24"/>
        </w:rPr>
        <w:t>的价格扣除，用扣除后的价格参与评审。</w:t>
      </w:r>
    </w:p>
    <w:p w:rsidR="008D7186" w:rsidRPr="00EB4ED2" w:rsidRDefault="00AA3E42" w:rsidP="008D7186">
      <w:pPr>
        <w:spacing w:line="360" w:lineRule="auto"/>
        <w:ind w:firstLineChars="200" w:firstLine="480"/>
        <w:rPr>
          <w:sz w:val="24"/>
        </w:rPr>
      </w:pPr>
      <w:r w:rsidRPr="00EB4ED2">
        <w:rPr>
          <w:sz w:val="24"/>
        </w:rPr>
        <w:lastRenderedPageBreak/>
        <w:t>3.</w:t>
      </w:r>
      <w:r w:rsidR="008D7186" w:rsidRPr="00EB4ED2">
        <w:rPr>
          <w:sz w:val="24"/>
        </w:rPr>
        <w:t>有失信行为记入诚信档案且在有效期内的供应商，实行</w:t>
      </w:r>
      <w:r w:rsidR="008D7186" w:rsidRPr="00EB4ED2">
        <w:rPr>
          <w:sz w:val="24"/>
        </w:rPr>
        <w:t>10%</w:t>
      </w:r>
      <w:r w:rsidR="008D7186" w:rsidRPr="00EB4ED2">
        <w:rPr>
          <w:sz w:val="24"/>
        </w:rPr>
        <w:t>的报价加成，以加成后报价作为该供应商报价评审。因其失信行为进行报价加成惩戒后报价超过政府采购预算的，其响应文件按照无效处理。</w:t>
      </w:r>
    </w:p>
    <w:p w:rsidR="008D7186" w:rsidRPr="00EB4ED2" w:rsidRDefault="008D7186" w:rsidP="008D7186">
      <w:pPr>
        <w:spacing w:line="360" w:lineRule="auto"/>
        <w:ind w:firstLineChars="200" w:firstLine="480"/>
        <w:rPr>
          <w:sz w:val="24"/>
        </w:rPr>
      </w:pPr>
      <w:r w:rsidRPr="00EB4ED2">
        <w:rPr>
          <w:sz w:val="24"/>
        </w:rPr>
        <w:t>4.</w:t>
      </w:r>
      <w:r w:rsidRPr="00EB4ED2">
        <w:rPr>
          <w:sz w:val="24"/>
        </w:rPr>
        <w:t>磋商过程中，磋商小组获得采购人同意并书面确认后</w:t>
      </w:r>
      <w:bookmarkStart w:id="60" w:name="_GoBack"/>
      <w:bookmarkEnd w:id="60"/>
      <w:r w:rsidRPr="00EB4ED2">
        <w:rPr>
          <w:sz w:val="24"/>
        </w:rPr>
        <w:t>，可以根据磋商文件和磋商情况实质性变动采购需求中的技术、服务要求以及合同条款。并及时以书面形式同时通知所有参加磋商的供应商。</w:t>
      </w:r>
    </w:p>
    <w:p w:rsidR="008D7186" w:rsidRPr="00EB4ED2" w:rsidRDefault="008D7186" w:rsidP="008D7186">
      <w:pPr>
        <w:spacing w:line="360" w:lineRule="auto"/>
        <w:ind w:firstLineChars="200" w:firstLine="480"/>
        <w:rPr>
          <w:sz w:val="24"/>
        </w:rPr>
      </w:pPr>
      <w:r w:rsidRPr="00EB4ED2">
        <w:rPr>
          <w:sz w:val="24"/>
        </w:rPr>
        <w:t>磋商小组变动磋商文件的，应当要求供应商就变动的部分重新提交响应文件，并给予供应商重新提交响应文件的合理时间。供应商应当按照磋商文件的变动情况和磋商小组的要求重新提交响应文件，并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rsidR="008D7186" w:rsidRPr="00EB4ED2" w:rsidRDefault="00AA3E42" w:rsidP="008D7186">
      <w:pPr>
        <w:spacing w:line="360" w:lineRule="auto"/>
        <w:ind w:firstLineChars="200" w:firstLine="480"/>
        <w:rPr>
          <w:sz w:val="24"/>
        </w:rPr>
      </w:pPr>
      <w:r w:rsidRPr="00EB4ED2">
        <w:rPr>
          <w:sz w:val="24"/>
        </w:rPr>
        <w:t>5.</w:t>
      </w:r>
      <w:r w:rsidR="008D7186" w:rsidRPr="00EB4ED2">
        <w:rPr>
          <w:sz w:val="24"/>
        </w:rPr>
        <w:t>磋商过程中，供应商可以根据磋商情况变更其响应文件，并将变更内容形成书面材料送评审委员会。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料应作为响应文件的一部分。</w:t>
      </w:r>
    </w:p>
    <w:p w:rsidR="008D7186" w:rsidRPr="00EB4ED2" w:rsidRDefault="00AA3E42" w:rsidP="008D7186">
      <w:pPr>
        <w:spacing w:line="360" w:lineRule="auto"/>
        <w:ind w:firstLineChars="200" w:firstLine="480"/>
        <w:rPr>
          <w:sz w:val="24"/>
        </w:rPr>
      </w:pPr>
      <w:r w:rsidRPr="00EB4ED2">
        <w:rPr>
          <w:sz w:val="24"/>
        </w:rPr>
        <w:t>6.</w:t>
      </w:r>
      <w:r w:rsidR="008D7186" w:rsidRPr="00EB4ED2">
        <w:rPr>
          <w:sz w:val="24"/>
        </w:rPr>
        <w:t>磋商小组在评审过程中，对供应商响应文件中含义不明确、同类问题表述不一致、有明显文字和计算错误或者其他需要澄清的内容，应当以书面形式（须由磋商小组会全体成员签字）要求供应商</w:t>
      </w:r>
      <w:proofErr w:type="gramStart"/>
      <w:r w:rsidR="008D7186" w:rsidRPr="00EB4ED2">
        <w:rPr>
          <w:sz w:val="24"/>
        </w:rPr>
        <w:t>作出</w:t>
      </w:r>
      <w:proofErr w:type="gramEnd"/>
      <w:r w:rsidR="008D7186" w:rsidRPr="00EB4ED2">
        <w:rPr>
          <w:sz w:val="24"/>
        </w:rPr>
        <w:t>必要的书面澄清，并给予供应</w:t>
      </w:r>
      <w:proofErr w:type="gramStart"/>
      <w:r w:rsidR="008D7186" w:rsidRPr="00EB4ED2">
        <w:rPr>
          <w:sz w:val="24"/>
        </w:rPr>
        <w:t>商必要</w:t>
      </w:r>
      <w:proofErr w:type="gramEnd"/>
      <w:r w:rsidR="008D7186" w:rsidRPr="00EB4ED2">
        <w:rPr>
          <w:sz w:val="24"/>
        </w:rPr>
        <w:t>的反馈时间。</w:t>
      </w:r>
    </w:p>
    <w:p w:rsidR="008D7186" w:rsidRPr="00EB4ED2" w:rsidRDefault="008D7186" w:rsidP="008D7186">
      <w:pPr>
        <w:spacing w:line="360" w:lineRule="auto"/>
        <w:ind w:firstLineChars="200" w:firstLine="480"/>
        <w:rPr>
          <w:sz w:val="24"/>
        </w:rPr>
      </w:pPr>
      <w:r w:rsidRPr="00EB4ED2">
        <w:rPr>
          <w:sz w:val="24"/>
        </w:rPr>
        <w:t>供应商应当书面澄清，并加盖公章或签字确认（供应商为法人的，应当由其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rsidR="008D7186" w:rsidRPr="00EB4ED2" w:rsidRDefault="008D7186" w:rsidP="008D7186">
      <w:pPr>
        <w:spacing w:line="360" w:lineRule="auto"/>
        <w:ind w:firstLineChars="200" w:firstLine="480"/>
        <w:rPr>
          <w:sz w:val="24"/>
        </w:rPr>
      </w:pPr>
      <w:r w:rsidRPr="00EB4ED2">
        <w:rPr>
          <w:sz w:val="24"/>
        </w:rPr>
        <w:t>7.</w:t>
      </w:r>
      <w:r w:rsidRPr="00EB4ED2">
        <w:rPr>
          <w:sz w:val="24"/>
        </w:rPr>
        <w:t>供应商进行最后报价，应当在评审室外填写报价单，密封递交现场监督人</w:t>
      </w:r>
      <w:r w:rsidRPr="00EB4ED2">
        <w:rPr>
          <w:sz w:val="24"/>
        </w:rPr>
        <w:lastRenderedPageBreak/>
        <w:t>员或</w:t>
      </w:r>
      <w:r w:rsidR="00421AFB" w:rsidRPr="00EB4ED2">
        <w:rPr>
          <w:sz w:val="24"/>
        </w:rPr>
        <w:t>采购单位</w:t>
      </w:r>
      <w:r w:rsidRPr="00EB4ED2">
        <w:rPr>
          <w:sz w:val="24"/>
        </w:rPr>
        <w:t>工作人员。由工作人员收齐后集中</w:t>
      </w:r>
      <w:proofErr w:type="gramStart"/>
      <w:r w:rsidRPr="00EB4ED2">
        <w:rPr>
          <w:sz w:val="24"/>
        </w:rPr>
        <w:t>递交磋商</w:t>
      </w:r>
      <w:proofErr w:type="gramEnd"/>
      <w:r w:rsidRPr="00EB4ED2">
        <w:rPr>
          <w:sz w:val="24"/>
        </w:rPr>
        <w:t>小组。供应商可以在磋商结束后现场报价，而不在响应文件中报价。</w:t>
      </w:r>
    </w:p>
    <w:p w:rsidR="008D7186" w:rsidRPr="00EB4ED2" w:rsidRDefault="008D7186" w:rsidP="008D7186">
      <w:pPr>
        <w:spacing w:line="360" w:lineRule="auto"/>
        <w:ind w:firstLineChars="200" w:firstLine="480"/>
        <w:rPr>
          <w:sz w:val="24"/>
        </w:rPr>
      </w:pPr>
      <w:r w:rsidRPr="00EB4ED2">
        <w:rPr>
          <w:sz w:val="24"/>
        </w:rPr>
        <w:t>供应商报价单应当签字确认或者加盖公章，否则无效。供应商为法人的，其报价单应当由其法定代表人或者代理人签字确认；供应商为其他组织的，其报价单应当由其主要负责人或者代理人签字确认；供应商为自然人的，其报价单应当由其本人或者代理人签字确认。</w:t>
      </w:r>
    </w:p>
    <w:p w:rsidR="008D7186" w:rsidRPr="00EB4ED2" w:rsidRDefault="00AA3E42" w:rsidP="008D7186">
      <w:pPr>
        <w:spacing w:line="360" w:lineRule="auto"/>
        <w:ind w:firstLineChars="200" w:firstLine="480"/>
        <w:rPr>
          <w:sz w:val="24"/>
        </w:rPr>
      </w:pPr>
      <w:r w:rsidRPr="00EB4ED2">
        <w:rPr>
          <w:sz w:val="24"/>
        </w:rPr>
        <w:t>8.</w:t>
      </w:r>
      <w:r w:rsidR="008D7186" w:rsidRPr="00EB4ED2">
        <w:rPr>
          <w:sz w:val="24"/>
        </w:rPr>
        <w:t>复核。磋商过程中，磋商小组应当按照财政部的规定进行复核。</w:t>
      </w:r>
    </w:p>
    <w:p w:rsidR="00340776" w:rsidRPr="00EB4ED2" w:rsidRDefault="00BA0D8B" w:rsidP="008D7186">
      <w:pPr>
        <w:pStyle w:val="2"/>
        <w:rPr>
          <w:rFonts w:ascii="Times New Roman" w:eastAsiaTheme="minorEastAsia"/>
          <w:sz w:val="24"/>
          <w:szCs w:val="24"/>
        </w:rPr>
      </w:pPr>
      <w:bookmarkStart w:id="61" w:name="_Toc26806609"/>
      <w:r w:rsidRPr="00EB4ED2">
        <w:rPr>
          <w:rFonts w:ascii="Times New Roman" w:eastAsiaTheme="minorEastAsia"/>
          <w:bCs/>
          <w:color w:val="000000" w:themeColor="text1"/>
          <w:sz w:val="24"/>
          <w:szCs w:val="24"/>
        </w:rPr>
        <w:t>（四）</w:t>
      </w:r>
      <w:r w:rsidR="008D7186" w:rsidRPr="00EB4ED2">
        <w:rPr>
          <w:rFonts w:ascii="Times New Roman" w:eastAsiaTheme="minorEastAsia"/>
          <w:sz w:val="24"/>
          <w:szCs w:val="24"/>
        </w:rPr>
        <w:t>磋商工作纪律和注意事项</w:t>
      </w:r>
      <w:bookmarkEnd w:id="61"/>
    </w:p>
    <w:p w:rsidR="00340776" w:rsidRPr="00EB4ED2" w:rsidRDefault="00AA3E42" w:rsidP="00340776">
      <w:pPr>
        <w:tabs>
          <w:tab w:val="left" w:pos="1080"/>
        </w:tabs>
        <w:spacing w:line="360" w:lineRule="auto"/>
        <w:ind w:firstLineChars="225" w:firstLine="540"/>
        <w:rPr>
          <w:sz w:val="24"/>
        </w:rPr>
      </w:pPr>
      <w:r w:rsidRPr="00EB4ED2">
        <w:rPr>
          <w:sz w:val="24"/>
        </w:rPr>
        <w:t>1.</w:t>
      </w:r>
      <w:r w:rsidR="00340776" w:rsidRPr="00EB4ED2">
        <w:rPr>
          <w:sz w:val="24"/>
        </w:rPr>
        <w:t>磋商过程在严格保密的情况下进行，任何单位和个人不得非法干预、影响磋商过程和结果。</w:t>
      </w:r>
    </w:p>
    <w:p w:rsidR="00340776" w:rsidRPr="00EB4ED2" w:rsidRDefault="00AA3E42" w:rsidP="00340776">
      <w:pPr>
        <w:tabs>
          <w:tab w:val="left" w:pos="1080"/>
        </w:tabs>
        <w:spacing w:line="360" w:lineRule="auto"/>
        <w:ind w:firstLineChars="225" w:firstLine="540"/>
        <w:rPr>
          <w:sz w:val="24"/>
        </w:rPr>
      </w:pPr>
      <w:r w:rsidRPr="00EB4ED2">
        <w:rPr>
          <w:sz w:val="24"/>
        </w:rPr>
        <w:t>2.</w:t>
      </w:r>
      <w:r w:rsidR="00340776" w:rsidRPr="00EB4ED2">
        <w:rPr>
          <w:sz w:val="24"/>
        </w:rPr>
        <w:t>磋商小组内部讨论的情况和意见必须保密，任何人不得以任何形式透露给供应商或与供应商有关的单位或个人。</w:t>
      </w:r>
    </w:p>
    <w:p w:rsidR="00340776" w:rsidRPr="00EB4ED2" w:rsidRDefault="00AA3E42" w:rsidP="00340776">
      <w:pPr>
        <w:tabs>
          <w:tab w:val="left" w:pos="1080"/>
        </w:tabs>
        <w:spacing w:line="360" w:lineRule="auto"/>
        <w:ind w:firstLineChars="225" w:firstLine="540"/>
        <w:rPr>
          <w:sz w:val="24"/>
        </w:rPr>
      </w:pPr>
      <w:r w:rsidRPr="00EB4ED2">
        <w:rPr>
          <w:sz w:val="24"/>
        </w:rPr>
        <w:t>3.</w:t>
      </w:r>
      <w:r w:rsidR="00340776" w:rsidRPr="00EB4ED2">
        <w:rPr>
          <w:sz w:val="24"/>
        </w:rPr>
        <w:t>在磋商过程中，供应商不得以任何形式对磋商小组成员进行旨在影响磋商结果的私下接触，否则将取消其参与磋商的资格。</w:t>
      </w:r>
    </w:p>
    <w:p w:rsidR="00340776" w:rsidRPr="00EB4ED2" w:rsidRDefault="00AA3E42" w:rsidP="00340776">
      <w:pPr>
        <w:tabs>
          <w:tab w:val="left" w:pos="1080"/>
        </w:tabs>
        <w:spacing w:line="360" w:lineRule="auto"/>
        <w:ind w:firstLineChars="237" w:firstLine="569"/>
        <w:rPr>
          <w:sz w:val="24"/>
        </w:rPr>
      </w:pPr>
      <w:r w:rsidRPr="00EB4ED2">
        <w:rPr>
          <w:sz w:val="24"/>
        </w:rPr>
        <w:t>4.</w:t>
      </w:r>
      <w:r w:rsidR="00340776" w:rsidRPr="00EB4ED2">
        <w:rPr>
          <w:sz w:val="24"/>
        </w:rPr>
        <w:t>对各供应商的商业秘密，磋商小组成员应予以保密，不得泄露给其他供应商。</w:t>
      </w:r>
    </w:p>
    <w:p w:rsidR="00340776" w:rsidRPr="00EB4ED2" w:rsidRDefault="00AA3E42" w:rsidP="00340776">
      <w:pPr>
        <w:tabs>
          <w:tab w:val="left" w:pos="1080"/>
        </w:tabs>
        <w:spacing w:line="360" w:lineRule="auto"/>
        <w:ind w:left="570"/>
        <w:rPr>
          <w:sz w:val="24"/>
        </w:rPr>
      </w:pPr>
      <w:r w:rsidRPr="00EB4ED2">
        <w:rPr>
          <w:sz w:val="24"/>
        </w:rPr>
        <w:t>5.</w:t>
      </w:r>
      <w:r w:rsidR="00340776" w:rsidRPr="00EB4ED2">
        <w:rPr>
          <w:sz w:val="24"/>
        </w:rPr>
        <w:t>磋商小组独立评判，推荐成交候选人。</w:t>
      </w:r>
    </w:p>
    <w:p w:rsidR="00340776" w:rsidRPr="00EB4ED2" w:rsidRDefault="00BA0D8B" w:rsidP="008D7186">
      <w:pPr>
        <w:pStyle w:val="2"/>
        <w:rPr>
          <w:rFonts w:ascii="Times New Roman" w:eastAsiaTheme="minorEastAsia"/>
          <w:sz w:val="24"/>
          <w:szCs w:val="24"/>
        </w:rPr>
      </w:pPr>
      <w:bookmarkStart w:id="62" w:name="_Toc26806610"/>
      <w:r w:rsidRPr="00EB4ED2">
        <w:rPr>
          <w:rFonts w:ascii="Times New Roman" w:eastAsiaTheme="minorEastAsia"/>
          <w:bCs/>
          <w:color w:val="000000" w:themeColor="text1"/>
          <w:sz w:val="24"/>
          <w:szCs w:val="24"/>
        </w:rPr>
        <w:t>（五）</w:t>
      </w:r>
      <w:r w:rsidR="008D7186" w:rsidRPr="00EB4ED2">
        <w:rPr>
          <w:rFonts w:ascii="Times New Roman" w:eastAsiaTheme="minorEastAsia"/>
          <w:sz w:val="24"/>
          <w:szCs w:val="24"/>
        </w:rPr>
        <w:t>其他情形</w:t>
      </w:r>
      <w:bookmarkEnd w:id="62"/>
    </w:p>
    <w:p w:rsidR="00340776" w:rsidRPr="00EB4ED2" w:rsidRDefault="00AA3E42" w:rsidP="00340776">
      <w:pPr>
        <w:tabs>
          <w:tab w:val="left" w:pos="900"/>
        </w:tabs>
        <w:spacing w:line="360" w:lineRule="auto"/>
        <w:ind w:firstLineChars="237" w:firstLine="569"/>
        <w:rPr>
          <w:sz w:val="24"/>
        </w:rPr>
      </w:pPr>
      <w:r w:rsidRPr="00EB4ED2">
        <w:rPr>
          <w:sz w:val="24"/>
        </w:rPr>
        <w:t>1.</w:t>
      </w:r>
      <w:r w:rsidR="00340776" w:rsidRPr="00EB4ED2">
        <w:rPr>
          <w:sz w:val="24"/>
        </w:rPr>
        <w:t>成交供应</w:t>
      </w:r>
      <w:proofErr w:type="gramStart"/>
      <w:r w:rsidR="00340776" w:rsidRPr="00EB4ED2">
        <w:rPr>
          <w:sz w:val="24"/>
        </w:rPr>
        <w:t>商拒绝</w:t>
      </w:r>
      <w:proofErr w:type="gramEnd"/>
      <w:r w:rsidR="00340776" w:rsidRPr="00EB4ED2">
        <w:rPr>
          <w:sz w:val="24"/>
        </w:rPr>
        <w:t>签订政府采购合同或者因自身原因不能履约放弃成交或者被依法取消成交资格，采购单位可以从其他成交候选人中依照顺序重新确定成交供应商</w:t>
      </w:r>
      <w:r w:rsidR="00340776" w:rsidRPr="00EB4ED2">
        <w:rPr>
          <w:sz w:val="24"/>
        </w:rPr>
        <w:t>,</w:t>
      </w:r>
      <w:r w:rsidR="00340776" w:rsidRPr="00EB4ED2">
        <w:rPr>
          <w:sz w:val="24"/>
        </w:rPr>
        <w:t>也可以重新组织采购。拒绝签订政府采购合同的成交供应商不得参加对该项目重新开展的采购活动。</w:t>
      </w:r>
    </w:p>
    <w:p w:rsidR="00340776" w:rsidRPr="00EB4ED2" w:rsidRDefault="00AA3E42" w:rsidP="00340776">
      <w:pPr>
        <w:spacing w:line="360" w:lineRule="auto"/>
        <w:ind w:firstLineChars="225" w:firstLine="540"/>
        <w:rPr>
          <w:sz w:val="24"/>
        </w:rPr>
      </w:pPr>
      <w:r w:rsidRPr="00EB4ED2">
        <w:rPr>
          <w:sz w:val="24"/>
        </w:rPr>
        <w:t>2.</w:t>
      </w:r>
      <w:r w:rsidR="00340776" w:rsidRPr="00EB4ED2">
        <w:rPr>
          <w:sz w:val="24"/>
        </w:rPr>
        <w:t>采购人依法确定不出成交供应商的，应当重新组织采购，书面告知成交候选供应商，说明理由，并发布公告。采购人逾期未确定成交</w:t>
      </w:r>
      <w:proofErr w:type="gramStart"/>
      <w:r w:rsidR="00340776" w:rsidRPr="00EB4ED2">
        <w:rPr>
          <w:sz w:val="24"/>
        </w:rPr>
        <w:t>供应商且不</w:t>
      </w:r>
      <w:proofErr w:type="gramEnd"/>
      <w:r w:rsidR="00340776" w:rsidRPr="00EB4ED2">
        <w:rPr>
          <w:sz w:val="24"/>
        </w:rPr>
        <w:t>提出异议的，视为确定评审报告提出的排序第一的成交候选供应商为成交供应商。</w:t>
      </w:r>
    </w:p>
    <w:p w:rsidR="005F5E13" w:rsidRPr="00EB4ED2" w:rsidRDefault="005F5E13" w:rsidP="005F5E13">
      <w:pPr>
        <w:spacing w:line="360" w:lineRule="auto"/>
        <w:rPr>
          <w:sz w:val="24"/>
        </w:rPr>
      </w:pPr>
    </w:p>
    <w:p w:rsidR="005433CE" w:rsidRPr="00EB4ED2" w:rsidRDefault="005433CE" w:rsidP="002B59FC">
      <w:pPr>
        <w:pStyle w:val="2"/>
        <w:jc w:val="center"/>
        <w:rPr>
          <w:rFonts w:ascii="Times New Roman"/>
        </w:rPr>
      </w:pPr>
      <w:bookmarkStart w:id="63" w:name="_Toc18884"/>
      <w:bookmarkStart w:id="64" w:name="_Toc26806611"/>
    </w:p>
    <w:bookmarkEnd w:id="63"/>
    <w:bookmarkEnd w:id="64"/>
    <w:p w:rsidR="002B59FC" w:rsidRPr="00EB4ED2" w:rsidRDefault="002B59FC" w:rsidP="002B59FC">
      <w:pPr>
        <w:pStyle w:val="a0"/>
        <w:rPr>
          <w:rFonts w:ascii="Times New Roman"/>
        </w:rPr>
      </w:pPr>
    </w:p>
    <w:p w:rsidR="005433CE" w:rsidRPr="00EB4ED2" w:rsidRDefault="005433CE" w:rsidP="005433CE">
      <w:pPr>
        <w:pStyle w:val="2"/>
        <w:jc w:val="center"/>
        <w:rPr>
          <w:rFonts w:ascii="Times New Roman"/>
          <w:sz w:val="24"/>
          <w:szCs w:val="24"/>
        </w:rPr>
      </w:pPr>
      <w:r w:rsidRPr="00EB4ED2">
        <w:rPr>
          <w:rFonts w:ascii="Times New Roman"/>
          <w:sz w:val="24"/>
          <w:szCs w:val="24"/>
        </w:rPr>
        <w:lastRenderedPageBreak/>
        <w:t>十二、供应商响应文件相关文书格式</w:t>
      </w:r>
    </w:p>
    <w:p w:rsidR="009F5CAD" w:rsidRPr="00EB4ED2" w:rsidRDefault="009F5CAD" w:rsidP="009F5CAD">
      <w:pPr>
        <w:jc w:val="left"/>
        <w:rPr>
          <w:sz w:val="24"/>
        </w:rPr>
      </w:pPr>
      <w:r w:rsidRPr="00EB4ED2">
        <w:rPr>
          <w:sz w:val="24"/>
        </w:rPr>
        <w:t>格式</w:t>
      </w:r>
      <w:r w:rsidRPr="00EB4ED2">
        <w:rPr>
          <w:sz w:val="24"/>
        </w:rPr>
        <w:t>1</w:t>
      </w:r>
    </w:p>
    <w:p w:rsidR="009F5CAD" w:rsidRPr="00EB4ED2" w:rsidRDefault="009F5CAD" w:rsidP="009F5CAD">
      <w:pPr>
        <w:jc w:val="center"/>
        <w:rPr>
          <w:b/>
          <w:sz w:val="32"/>
          <w:szCs w:val="32"/>
        </w:rPr>
      </w:pPr>
      <w:r w:rsidRPr="00EB4ED2">
        <w:rPr>
          <w:b/>
          <w:sz w:val="32"/>
          <w:szCs w:val="32"/>
        </w:rPr>
        <w:t>报价函</w:t>
      </w:r>
    </w:p>
    <w:p w:rsidR="009F5CAD" w:rsidRPr="00EB4ED2" w:rsidRDefault="009F5CAD" w:rsidP="009F5CAD">
      <w:pPr>
        <w:spacing w:line="360" w:lineRule="auto"/>
        <w:rPr>
          <w:sz w:val="24"/>
        </w:rPr>
      </w:pPr>
      <w:r w:rsidRPr="00EB4ED2">
        <w:rPr>
          <w:sz w:val="24"/>
        </w:rPr>
        <w:t>四川省应急管理厅：</w:t>
      </w:r>
    </w:p>
    <w:p w:rsidR="009F5CAD" w:rsidRPr="00EB4ED2" w:rsidRDefault="00AA3E42" w:rsidP="009F5CAD">
      <w:pPr>
        <w:spacing w:line="360" w:lineRule="auto"/>
        <w:ind w:firstLine="735"/>
        <w:jc w:val="left"/>
        <w:rPr>
          <w:sz w:val="24"/>
        </w:rPr>
      </w:pPr>
      <w:r w:rsidRPr="00EB4ED2">
        <w:rPr>
          <w:sz w:val="24"/>
        </w:rPr>
        <w:t>1.</w:t>
      </w:r>
      <w:r w:rsidR="009F5CAD" w:rsidRPr="00EB4ED2">
        <w:rPr>
          <w:sz w:val="24"/>
        </w:rPr>
        <w:t>我单位全面研究了你单位</w:t>
      </w:r>
      <w:r w:rsidR="009F5CAD" w:rsidRPr="00EB4ED2">
        <w:rPr>
          <w:sz w:val="24"/>
        </w:rPr>
        <w:t xml:space="preserve">“ </w:t>
      </w:r>
      <w:r w:rsidR="009F5CAD" w:rsidRPr="00EB4ED2">
        <w:rPr>
          <w:sz w:val="24"/>
          <w:u w:val="single"/>
        </w:rPr>
        <w:t xml:space="preserve">              </w:t>
      </w:r>
      <w:r w:rsidR="009F5CAD" w:rsidRPr="00EB4ED2">
        <w:rPr>
          <w:sz w:val="24"/>
        </w:rPr>
        <w:t>”</w:t>
      </w:r>
      <w:r w:rsidR="009F5CAD" w:rsidRPr="00EB4ED2">
        <w:rPr>
          <w:sz w:val="24"/>
        </w:rPr>
        <w:t>项目磋商文件，决定参加贵中心组织的本项目磋商报价。我方授权</w:t>
      </w:r>
      <w:r w:rsidR="009F5CAD" w:rsidRPr="00EB4ED2">
        <w:rPr>
          <w:sz w:val="24"/>
          <w:u w:val="single"/>
        </w:rPr>
        <w:t xml:space="preserve">                  </w:t>
      </w:r>
      <w:r w:rsidR="009F5CAD" w:rsidRPr="00EB4ED2">
        <w:rPr>
          <w:sz w:val="24"/>
        </w:rPr>
        <w:t>（姓名）代表我方</w:t>
      </w:r>
      <w:r w:rsidR="009F5CAD" w:rsidRPr="00EB4ED2">
        <w:rPr>
          <w:sz w:val="24"/>
          <w:u w:val="single"/>
        </w:rPr>
        <w:t xml:space="preserve">                        </w:t>
      </w:r>
      <w:r w:rsidR="009F5CAD" w:rsidRPr="00EB4ED2">
        <w:rPr>
          <w:sz w:val="24"/>
        </w:rPr>
        <w:t>（磋商报价单位的名称）全权处理本项目磋商报价的有关事宜。</w:t>
      </w:r>
    </w:p>
    <w:p w:rsidR="009F5CAD" w:rsidRPr="00EB4ED2" w:rsidRDefault="00AA3E42" w:rsidP="009F5CAD">
      <w:pPr>
        <w:spacing w:line="360" w:lineRule="auto"/>
        <w:ind w:firstLine="630"/>
        <w:rPr>
          <w:sz w:val="24"/>
        </w:rPr>
      </w:pPr>
      <w:r w:rsidRPr="00EB4ED2">
        <w:rPr>
          <w:sz w:val="24"/>
        </w:rPr>
        <w:t>2.</w:t>
      </w:r>
      <w:r w:rsidR="009F5CAD" w:rsidRPr="00EB4ED2">
        <w:rPr>
          <w:sz w:val="24"/>
        </w:rPr>
        <w:t>一旦我方成交，我方将严格履行合同规定的责任和义务。</w:t>
      </w:r>
    </w:p>
    <w:p w:rsidR="009F5CAD" w:rsidRPr="00EB4ED2" w:rsidRDefault="00AA3E42" w:rsidP="009F5CAD">
      <w:pPr>
        <w:spacing w:line="360" w:lineRule="auto"/>
        <w:ind w:firstLine="630"/>
        <w:rPr>
          <w:sz w:val="24"/>
        </w:rPr>
      </w:pPr>
      <w:r w:rsidRPr="00EB4ED2">
        <w:rPr>
          <w:sz w:val="24"/>
        </w:rPr>
        <w:t>3.</w:t>
      </w:r>
      <w:r w:rsidR="009F5CAD" w:rsidRPr="00EB4ED2">
        <w:rPr>
          <w:sz w:val="24"/>
        </w:rPr>
        <w:t>我方同意</w:t>
      </w:r>
      <w:proofErr w:type="gramStart"/>
      <w:r w:rsidR="009F5CAD" w:rsidRPr="00EB4ED2">
        <w:rPr>
          <w:sz w:val="24"/>
        </w:rPr>
        <w:t>本谈判</w:t>
      </w:r>
      <w:proofErr w:type="gramEnd"/>
      <w:r w:rsidR="009F5CAD" w:rsidRPr="00EB4ED2">
        <w:rPr>
          <w:sz w:val="24"/>
        </w:rPr>
        <w:t>文件依据《四川省政府采购当事人诚信管理办法》（</w:t>
      </w:r>
      <w:proofErr w:type="gramStart"/>
      <w:r w:rsidR="009F5CAD" w:rsidRPr="00EB4ED2">
        <w:rPr>
          <w:sz w:val="24"/>
        </w:rPr>
        <w:t>川财采</w:t>
      </w:r>
      <w:proofErr w:type="gramEnd"/>
      <w:r w:rsidR="009F5CAD" w:rsidRPr="00EB4ED2">
        <w:rPr>
          <w:sz w:val="24"/>
        </w:rPr>
        <w:t>【</w:t>
      </w:r>
      <w:r w:rsidR="009F5CAD" w:rsidRPr="00EB4ED2">
        <w:rPr>
          <w:sz w:val="24"/>
        </w:rPr>
        <w:t>2015</w:t>
      </w:r>
      <w:r w:rsidR="009F5CAD" w:rsidRPr="00EB4ED2">
        <w:rPr>
          <w:sz w:val="24"/>
        </w:rPr>
        <w:t>】</w:t>
      </w:r>
      <w:r w:rsidR="009F5CAD" w:rsidRPr="00EB4ED2">
        <w:rPr>
          <w:sz w:val="24"/>
        </w:rPr>
        <w:t>33</w:t>
      </w:r>
      <w:r w:rsidR="009F5CAD" w:rsidRPr="00EB4ED2">
        <w:rPr>
          <w:sz w:val="24"/>
        </w:rPr>
        <w:t>号文件）对我方可能存在的失信行为进行的惩戒。</w:t>
      </w:r>
    </w:p>
    <w:p w:rsidR="009F5CAD" w:rsidRPr="00EB4ED2" w:rsidRDefault="00AA3E42" w:rsidP="009F5CAD">
      <w:pPr>
        <w:spacing w:line="360" w:lineRule="auto"/>
        <w:ind w:firstLine="630"/>
        <w:rPr>
          <w:sz w:val="24"/>
        </w:rPr>
      </w:pPr>
      <w:r w:rsidRPr="00EB4ED2">
        <w:rPr>
          <w:sz w:val="24"/>
        </w:rPr>
        <w:t>4.</w:t>
      </w:r>
      <w:r w:rsidR="009F5CAD" w:rsidRPr="00EB4ED2">
        <w:rPr>
          <w:sz w:val="24"/>
        </w:rPr>
        <w:t>我方愿意提供贵单位可能另外要求的，与磋商报价有关的文件资料，并保证我方已提供和将要提供的文件资料是真实、准确的</w:t>
      </w:r>
      <w:r w:rsidR="009F5CAD" w:rsidRPr="00EB4ED2">
        <w:rPr>
          <w:sz w:val="24"/>
        </w:rPr>
        <w:t xml:space="preserve">, </w:t>
      </w:r>
      <w:r w:rsidR="009F5CAD" w:rsidRPr="00EB4ED2">
        <w:rPr>
          <w:sz w:val="24"/>
        </w:rPr>
        <w:t>对提交的响应文件的真实性、合法性承担法律责任。</w:t>
      </w:r>
    </w:p>
    <w:p w:rsidR="009F5CAD" w:rsidRPr="00EB4ED2" w:rsidRDefault="00AA3E42" w:rsidP="009F5CAD">
      <w:pPr>
        <w:spacing w:line="360" w:lineRule="auto"/>
        <w:ind w:firstLine="630"/>
        <w:rPr>
          <w:sz w:val="24"/>
        </w:rPr>
      </w:pPr>
      <w:r w:rsidRPr="00EB4ED2">
        <w:rPr>
          <w:sz w:val="24"/>
        </w:rPr>
        <w:t>5.</w:t>
      </w:r>
      <w:r w:rsidR="009F5CAD" w:rsidRPr="00EB4ED2">
        <w:rPr>
          <w:sz w:val="24"/>
        </w:rPr>
        <w:t>我方完全理解贵单位不一定将合同授予最低报价的供应商的行为。</w:t>
      </w:r>
    </w:p>
    <w:p w:rsidR="009F5CAD" w:rsidRPr="00EB4ED2" w:rsidRDefault="00AA3E42" w:rsidP="009F5CAD">
      <w:pPr>
        <w:spacing w:line="360" w:lineRule="auto"/>
        <w:ind w:firstLine="630"/>
        <w:rPr>
          <w:sz w:val="24"/>
        </w:rPr>
      </w:pPr>
      <w:r w:rsidRPr="00EB4ED2">
        <w:rPr>
          <w:sz w:val="24"/>
        </w:rPr>
        <w:t>6.</w:t>
      </w:r>
      <w:r w:rsidR="009F5CAD" w:rsidRPr="00EB4ED2">
        <w:rPr>
          <w:sz w:val="24"/>
        </w:rPr>
        <w:t>本次磋商，我方报价有效期为磋商文件规定的磋商之日后</w:t>
      </w:r>
      <w:r w:rsidR="009F5CAD" w:rsidRPr="00EB4ED2">
        <w:rPr>
          <w:sz w:val="24"/>
        </w:rPr>
        <w:t xml:space="preserve"> </w:t>
      </w:r>
      <w:r w:rsidR="009F5CAD" w:rsidRPr="00EB4ED2">
        <w:rPr>
          <w:sz w:val="24"/>
          <w:u w:val="single"/>
        </w:rPr>
        <w:t xml:space="preserve">       </w:t>
      </w:r>
      <w:r w:rsidR="009F5CAD" w:rsidRPr="00EB4ED2">
        <w:rPr>
          <w:sz w:val="24"/>
        </w:rPr>
        <w:t>天。</w:t>
      </w:r>
    </w:p>
    <w:p w:rsidR="009F5CAD" w:rsidRPr="00EB4ED2" w:rsidRDefault="009F5CAD" w:rsidP="009F5CAD">
      <w:pPr>
        <w:adjustRightInd w:val="0"/>
        <w:spacing w:line="360" w:lineRule="auto"/>
        <w:ind w:firstLineChars="200" w:firstLine="480"/>
        <w:jc w:val="left"/>
        <w:rPr>
          <w:color w:val="000000"/>
          <w:sz w:val="24"/>
        </w:rPr>
      </w:pPr>
    </w:p>
    <w:p w:rsidR="009F5CAD" w:rsidRPr="00EB4ED2" w:rsidRDefault="009F5CAD" w:rsidP="009F5CAD">
      <w:pPr>
        <w:adjustRightInd w:val="0"/>
        <w:spacing w:line="360" w:lineRule="auto"/>
        <w:ind w:firstLineChars="200" w:firstLine="480"/>
        <w:jc w:val="left"/>
        <w:rPr>
          <w:color w:val="000000"/>
          <w:sz w:val="24"/>
        </w:rPr>
      </w:pPr>
      <w:r w:rsidRPr="00EB4ED2">
        <w:rPr>
          <w:color w:val="000000"/>
          <w:sz w:val="24"/>
        </w:rPr>
        <w:t>供应商名称：</w:t>
      </w:r>
      <w:r w:rsidRPr="00EB4ED2">
        <w:rPr>
          <w:color w:val="000000"/>
          <w:sz w:val="24"/>
          <w:u w:val="single"/>
        </w:rPr>
        <w:t xml:space="preserve">         </w:t>
      </w:r>
      <w:r w:rsidRPr="00EB4ED2">
        <w:rPr>
          <w:color w:val="000000"/>
          <w:sz w:val="24"/>
        </w:rPr>
        <w:t>（盖章）</w:t>
      </w:r>
    </w:p>
    <w:p w:rsidR="009F5CAD" w:rsidRPr="00EB4ED2" w:rsidRDefault="009F5CAD" w:rsidP="009F5CAD">
      <w:pPr>
        <w:spacing w:line="360" w:lineRule="auto"/>
        <w:ind w:firstLineChars="196" w:firstLine="470"/>
        <w:rPr>
          <w:sz w:val="24"/>
        </w:rPr>
      </w:pPr>
      <w:r w:rsidRPr="00EB4ED2">
        <w:rPr>
          <w:sz w:val="24"/>
        </w:rPr>
        <w:t>法定代表人或授权代表（签字或盖章）：</w:t>
      </w:r>
    </w:p>
    <w:p w:rsidR="009F5CAD" w:rsidRPr="00EB4ED2" w:rsidRDefault="009F5CAD" w:rsidP="009F5CAD">
      <w:pPr>
        <w:spacing w:line="360" w:lineRule="auto"/>
        <w:ind w:firstLineChars="196" w:firstLine="470"/>
        <w:rPr>
          <w:sz w:val="24"/>
        </w:rPr>
      </w:pPr>
      <w:r w:rsidRPr="00EB4ED2">
        <w:rPr>
          <w:sz w:val="24"/>
        </w:rPr>
        <w:t>通讯地址：</w:t>
      </w:r>
    </w:p>
    <w:p w:rsidR="009F5CAD" w:rsidRPr="00EB4ED2" w:rsidRDefault="009F5CAD" w:rsidP="009F5CAD">
      <w:pPr>
        <w:spacing w:line="360" w:lineRule="auto"/>
        <w:ind w:firstLineChars="196" w:firstLine="470"/>
        <w:rPr>
          <w:sz w:val="24"/>
        </w:rPr>
      </w:pPr>
      <w:r w:rsidRPr="00EB4ED2">
        <w:rPr>
          <w:sz w:val="24"/>
        </w:rPr>
        <w:t>邮政编码：</w:t>
      </w:r>
    </w:p>
    <w:p w:rsidR="009F5CAD" w:rsidRPr="00EB4ED2" w:rsidRDefault="009F5CAD" w:rsidP="009F5CAD">
      <w:pPr>
        <w:spacing w:line="360" w:lineRule="auto"/>
        <w:ind w:firstLineChars="196" w:firstLine="470"/>
        <w:rPr>
          <w:sz w:val="24"/>
        </w:rPr>
      </w:pPr>
      <w:r w:rsidRPr="00EB4ED2">
        <w:rPr>
          <w:sz w:val="24"/>
        </w:rPr>
        <w:t>联系电话：</w:t>
      </w:r>
    </w:p>
    <w:p w:rsidR="009F5CAD" w:rsidRPr="00EB4ED2" w:rsidRDefault="009F5CAD" w:rsidP="009F5CAD">
      <w:pPr>
        <w:spacing w:line="360" w:lineRule="auto"/>
        <w:ind w:firstLineChars="196" w:firstLine="470"/>
        <w:rPr>
          <w:sz w:val="24"/>
        </w:rPr>
      </w:pPr>
      <w:r w:rsidRPr="00EB4ED2">
        <w:rPr>
          <w:sz w:val="24"/>
        </w:rPr>
        <w:t>传</w:t>
      </w:r>
      <w:r w:rsidRPr="00EB4ED2">
        <w:rPr>
          <w:sz w:val="24"/>
        </w:rPr>
        <w:t xml:space="preserve">    </w:t>
      </w:r>
      <w:r w:rsidRPr="00EB4ED2">
        <w:rPr>
          <w:sz w:val="24"/>
        </w:rPr>
        <w:t>真：</w:t>
      </w:r>
    </w:p>
    <w:p w:rsidR="009F5CAD" w:rsidRPr="00EB4ED2" w:rsidRDefault="009F5CAD" w:rsidP="009F5CAD">
      <w:pPr>
        <w:spacing w:line="360" w:lineRule="auto"/>
        <w:ind w:firstLineChars="196" w:firstLine="470"/>
        <w:rPr>
          <w:sz w:val="24"/>
        </w:rPr>
      </w:pPr>
      <w:r w:rsidRPr="00EB4ED2">
        <w:rPr>
          <w:sz w:val="24"/>
        </w:rPr>
        <w:t>开户银行：</w:t>
      </w:r>
    </w:p>
    <w:p w:rsidR="009F5CAD" w:rsidRPr="00EB4ED2" w:rsidRDefault="009F5CAD" w:rsidP="009F5CAD">
      <w:pPr>
        <w:spacing w:line="360" w:lineRule="auto"/>
        <w:ind w:firstLineChars="196" w:firstLine="470"/>
        <w:rPr>
          <w:sz w:val="24"/>
        </w:rPr>
      </w:pPr>
      <w:r w:rsidRPr="00EB4ED2">
        <w:rPr>
          <w:sz w:val="24"/>
        </w:rPr>
        <w:t>帐</w:t>
      </w:r>
      <w:r w:rsidRPr="00EB4ED2">
        <w:rPr>
          <w:sz w:val="24"/>
        </w:rPr>
        <w:t xml:space="preserve">    </w:t>
      </w:r>
      <w:r w:rsidRPr="00EB4ED2">
        <w:rPr>
          <w:sz w:val="24"/>
        </w:rPr>
        <w:t>号：</w:t>
      </w:r>
    </w:p>
    <w:p w:rsidR="009F5CAD" w:rsidRPr="00EB4ED2" w:rsidRDefault="009F5CAD" w:rsidP="009F5CAD">
      <w:pPr>
        <w:spacing w:line="360" w:lineRule="auto"/>
        <w:ind w:firstLineChars="196" w:firstLine="470"/>
        <w:rPr>
          <w:sz w:val="24"/>
        </w:rPr>
      </w:pPr>
      <w:r w:rsidRPr="00EB4ED2">
        <w:rPr>
          <w:sz w:val="24"/>
        </w:rPr>
        <w:t>收款单位：</w:t>
      </w:r>
    </w:p>
    <w:p w:rsidR="009F5CAD" w:rsidRPr="00EB4ED2" w:rsidRDefault="009F5CAD" w:rsidP="009F5CAD">
      <w:pPr>
        <w:spacing w:line="360" w:lineRule="auto"/>
        <w:ind w:firstLineChars="196" w:firstLine="470"/>
        <w:rPr>
          <w:sz w:val="24"/>
        </w:rPr>
      </w:pPr>
      <w:r w:rsidRPr="00EB4ED2">
        <w:rPr>
          <w:sz w:val="24"/>
        </w:rPr>
        <w:t>日期：</w:t>
      </w:r>
    </w:p>
    <w:p w:rsidR="009F5CAD" w:rsidRPr="00EB4ED2" w:rsidRDefault="009F5CAD" w:rsidP="009F5CAD">
      <w:pPr>
        <w:spacing w:line="360" w:lineRule="auto"/>
        <w:ind w:firstLineChars="196" w:firstLine="470"/>
        <w:rPr>
          <w:sz w:val="24"/>
        </w:rPr>
      </w:pPr>
    </w:p>
    <w:p w:rsidR="005433CE" w:rsidRPr="00EB4ED2" w:rsidRDefault="005433CE" w:rsidP="009F5CAD">
      <w:pPr>
        <w:spacing w:line="360" w:lineRule="auto"/>
        <w:ind w:firstLineChars="196" w:firstLine="470"/>
        <w:rPr>
          <w:sz w:val="24"/>
        </w:rPr>
      </w:pPr>
    </w:p>
    <w:p w:rsidR="00EB4ED2" w:rsidRPr="00EB4ED2" w:rsidRDefault="00EB4ED2" w:rsidP="009F5CAD">
      <w:pPr>
        <w:spacing w:line="360" w:lineRule="auto"/>
        <w:ind w:firstLineChars="196" w:firstLine="470"/>
        <w:rPr>
          <w:sz w:val="24"/>
        </w:rPr>
      </w:pPr>
    </w:p>
    <w:p w:rsidR="009F5CAD" w:rsidRPr="00EB4ED2" w:rsidRDefault="009F5CAD" w:rsidP="009F5CAD">
      <w:pPr>
        <w:rPr>
          <w:rFonts w:eastAsiaTheme="minorEastAsia"/>
          <w:sz w:val="24"/>
        </w:rPr>
      </w:pPr>
      <w:r w:rsidRPr="00EB4ED2">
        <w:rPr>
          <w:rFonts w:eastAsiaTheme="minorEastAsia"/>
          <w:sz w:val="24"/>
        </w:rPr>
        <w:lastRenderedPageBreak/>
        <w:t>格式</w:t>
      </w:r>
      <w:r w:rsidRPr="00EB4ED2">
        <w:rPr>
          <w:rFonts w:eastAsiaTheme="minorEastAsia"/>
          <w:sz w:val="24"/>
        </w:rPr>
        <w:t>2</w:t>
      </w:r>
    </w:p>
    <w:p w:rsidR="009F5CAD" w:rsidRPr="00EB4ED2" w:rsidRDefault="009F5CAD" w:rsidP="009F5CAD">
      <w:pPr>
        <w:jc w:val="center"/>
        <w:rPr>
          <w:b/>
          <w:sz w:val="32"/>
          <w:szCs w:val="32"/>
        </w:rPr>
      </w:pPr>
      <w:r w:rsidRPr="00EB4ED2">
        <w:rPr>
          <w:b/>
          <w:sz w:val="32"/>
          <w:szCs w:val="32"/>
        </w:rPr>
        <w:t>法定代表人授权书</w:t>
      </w:r>
    </w:p>
    <w:p w:rsidR="009F5CAD" w:rsidRPr="00EB4ED2" w:rsidRDefault="009F5CAD" w:rsidP="009F5CAD">
      <w:pPr>
        <w:jc w:val="center"/>
        <w:rPr>
          <w:b/>
          <w:sz w:val="44"/>
        </w:rPr>
      </w:pPr>
    </w:p>
    <w:p w:rsidR="009F5CAD" w:rsidRPr="00EB4ED2" w:rsidRDefault="009F5CAD" w:rsidP="009F5CAD">
      <w:pPr>
        <w:spacing w:line="480" w:lineRule="auto"/>
        <w:rPr>
          <w:sz w:val="24"/>
        </w:rPr>
      </w:pPr>
      <w:r w:rsidRPr="00EB4ED2">
        <w:rPr>
          <w:sz w:val="24"/>
        </w:rPr>
        <w:t>四川省应急管理厅：</w:t>
      </w:r>
    </w:p>
    <w:p w:rsidR="009F5CAD" w:rsidRPr="00EB4ED2" w:rsidRDefault="009F5CAD" w:rsidP="009F5CAD">
      <w:pPr>
        <w:spacing w:line="480" w:lineRule="auto"/>
        <w:ind w:firstLine="630"/>
        <w:rPr>
          <w:sz w:val="24"/>
        </w:rPr>
      </w:pPr>
      <w:r w:rsidRPr="00EB4ED2">
        <w:rPr>
          <w:sz w:val="24"/>
        </w:rPr>
        <w:t>本授权声明：</w:t>
      </w:r>
      <w:r w:rsidRPr="00EB4ED2">
        <w:rPr>
          <w:sz w:val="24"/>
          <w:u w:val="single"/>
        </w:rPr>
        <w:t xml:space="preserve">                     </w:t>
      </w:r>
      <w:r w:rsidRPr="00EB4ED2">
        <w:rPr>
          <w:sz w:val="24"/>
        </w:rPr>
        <w:t>（单位名称）</w:t>
      </w:r>
      <w:r w:rsidRPr="00EB4ED2">
        <w:rPr>
          <w:sz w:val="24"/>
          <w:u w:val="single"/>
        </w:rPr>
        <w:t xml:space="preserve">          </w:t>
      </w:r>
      <w:r w:rsidRPr="00EB4ED2">
        <w:rPr>
          <w:color w:val="FFFFFF"/>
          <w:sz w:val="24"/>
        </w:rPr>
        <w:t>.</w:t>
      </w:r>
      <w:r w:rsidRPr="00EB4ED2">
        <w:rPr>
          <w:sz w:val="24"/>
        </w:rPr>
        <w:t>（法定代表人姓名）授权</w:t>
      </w:r>
      <w:r w:rsidRPr="00EB4ED2">
        <w:rPr>
          <w:sz w:val="24"/>
          <w:u w:val="single"/>
        </w:rPr>
        <w:t xml:space="preserve">                   </w:t>
      </w:r>
      <w:r w:rsidRPr="00EB4ED2">
        <w:rPr>
          <w:sz w:val="24"/>
        </w:rPr>
        <w:t>（被授权人姓名）为我方</w:t>
      </w:r>
      <w:r w:rsidR="00DF031E" w:rsidRPr="00EB4ED2">
        <w:rPr>
          <w:sz w:val="24"/>
        </w:rPr>
        <w:t xml:space="preserve"> </w:t>
      </w:r>
      <w:r w:rsidRPr="00EB4ED2">
        <w:rPr>
          <w:sz w:val="24"/>
        </w:rPr>
        <w:t xml:space="preserve">“ </w:t>
      </w:r>
      <w:r w:rsidRPr="00EB4ED2">
        <w:rPr>
          <w:sz w:val="24"/>
          <w:u w:val="single"/>
        </w:rPr>
        <w:t xml:space="preserve">             </w:t>
      </w:r>
      <w:r w:rsidRPr="00EB4ED2">
        <w:rPr>
          <w:sz w:val="24"/>
        </w:rPr>
        <w:t>”</w:t>
      </w:r>
      <w:r w:rsidRPr="00EB4ED2">
        <w:rPr>
          <w:sz w:val="24"/>
        </w:rPr>
        <w:t>项目磋商报价活动的合法代表，以我方名义全权处理该项目有关磋商报价、签订合同以及执行合同等一切事宜。</w:t>
      </w:r>
    </w:p>
    <w:p w:rsidR="009F5CAD" w:rsidRPr="00EB4ED2" w:rsidRDefault="009F5CAD" w:rsidP="009F5CAD">
      <w:pPr>
        <w:spacing w:line="480" w:lineRule="auto"/>
        <w:ind w:firstLine="630"/>
        <w:rPr>
          <w:sz w:val="24"/>
        </w:rPr>
      </w:pPr>
      <w:r w:rsidRPr="00EB4ED2">
        <w:rPr>
          <w:sz w:val="24"/>
        </w:rPr>
        <w:t>特此声明。</w:t>
      </w:r>
    </w:p>
    <w:p w:rsidR="009F5CAD" w:rsidRPr="00EB4ED2" w:rsidRDefault="009F5CAD" w:rsidP="009F5CAD">
      <w:pPr>
        <w:adjustRightInd w:val="0"/>
        <w:spacing w:line="480" w:lineRule="auto"/>
        <w:ind w:firstLineChars="250" w:firstLine="600"/>
        <w:jc w:val="left"/>
        <w:rPr>
          <w:color w:val="000000"/>
          <w:sz w:val="24"/>
        </w:rPr>
      </w:pPr>
      <w:r w:rsidRPr="00EB4ED2">
        <w:rPr>
          <w:color w:val="000000"/>
          <w:sz w:val="24"/>
        </w:rPr>
        <w:t>供应商名称：</w:t>
      </w:r>
      <w:r w:rsidRPr="00EB4ED2">
        <w:rPr>
          <w:color w:val="000000"/>
          <w:sz w:val="24"/>
          <w:u w:val="single"/>
        </w:rPr>
        <w:t xml:space="preserve">         </w:t>
      </w:r>
      <w:r w:rsidRPr="00EB4ED2">
        <w:rPr>
          <w:color w:val="000000"/>
          <w:sz w:val="24"/>
        </w:rPr>
        <w:t>（盖章）</w:t>
      </w:r>
    </w:p>
    <w:p w:rsidR="009F5CAD" w:rsidRPr="00EB4ED2" w:rsidRDefault="009F5CAD" w:rsidP="009F5CAD">
      <w:pPr>
        <w:spacing w:line="480" w:lineRule="auto"/>
        <w:ind w:firstLineChars="245" w:firstLine="588"/>
        <w:rPr>
          <w:sz w:val="24"/>
        </w:rPr>
      </w:pPr>
      <w:r w:rsidRPr="00EB4ED2">
        <w:rPr>
          <w:sz w:val="24"/>
        </w:rPr>
        <w:t>法定代表人（签字或盖章）：</w:t>
      </w:r>
    </w:p>
    <w:p w:rsidR="009F5CAD" w:rsidRPr="00EB4ED2" w:rsidRDefault="009F5CAD" w:rsidP="009F5CAD">
      <w:pPr>
        <w:spacing w:line="480" w:lineRule="auto"/>
        <w:ind w:firstLineChars="245" w:firstLine="588"/>
        <w:rPr>
          <w:sz w:val="24"/>
        </w:rPr>
      </w:pPr>
      <w:r w:rsidRPr="00EB4ED2">
        <w:rPr>
          <w:sz w:val="24"/>
        </w:rPr>
        <w:t>授权代表签字：</w:t>
      </w:r>
    </w:p>
    <w:p w:rsidR="009F5CAD" w:rsidRPr="00EB4ED2" w:rsidRDefault="009F5CAD" w:rsidP="009F5CAD">
      <w:pPr>
        <w:spacing w:line="480" w:lineRule="auto"/>
        <w:ind w:firstLineChars="245" w:firstLine="588"/>
        <w:rPr>
          <w:sz w:val="24"/>
        </w:rPr>
      </w:pPr>
      <w:r w:rsidRPr="00EB4ED2">
        <w:rPr>
          <w:sz w:val="24"/>
        </w:rPr>
        <w:t>职</w:t>
      </w:r>
      <w:r w:rsidRPr="00EB4ED2">
        <w:rPr>
          <w:sz w:val="24"/>
        </w:rPr>
        <w:t xml:space="preserve">    </w:t>
      </w:r>
      <w:proofErr w:type="gramStart"/>
      <w:r w:rsidRPr="00EB4ED2">
        <w:rPr>
          <w:sz w:val="24"/>
        </w:rPr>
        <w:t>务</w:t>
      </w:r>
      <w:proofErr w:type="gramEnd"/>
      <w:r w:rsidRPr="00EB4ED2">
        <w:rPr>
          <w:sz w:val="24"/>
        </w:rPr>
        <w:t>：</w:t>
      </w:r>
    </w:p>
    <w:p w:rsidR="009F5CAD" w:rsidRPr="00EB4ED2" w:rsidRDefault="009F5CAD" w:rsidP="00CF2FE9">
      <w:pPr>
        <w:spacing w:line="480" w:lineRule="auto"/>
        <w:ind w:firstLineChars="245" w:firstLine="588"/>
        <w:rPr>
          <w:sz w:val="24"/>
        </w:rPr>
      </w:pPr>
      <w:r w:rsidRPr="00EB4ED2">
        <w:rPr>
          <w:sz w:val="24"/>
        </w:rPr>
        <w:t>日</w:t>
      </w:r>
      <w:r w:rsidRPr="00EB4ED2">
        <w:rPr>
          <w:sz w:val="24"/>
        </w:rPr>
        <w:t xml:space="preserve">    </w:t>
      </w:r>
      <w:r w:rsidRPr="00EB4ED2">
        <w:rPr>
          <w:sz w:val="24"/>
        </w:rPr>
        <w:t>期：</w:t>
      </w:r>
    </w:p>
    <w:p w:rsidR="002B59FC" w:rsidRPr="00EB4ED2" w:rsidRDefault="002B59FC" w:rsidP="00CF2FE9">
      <w:pPr>
        <w:spacing w:line="480" w:lineRule="auto"/>
        <w:ind w:firstLineChars="245" w:firstLine="588"/>
        <w:rPr>
          <w:sz w:val="24"/>
        </w:rPr>
      </w:pPr>
    </w:p>
    <w:p w:rsidR="002B59FC" w:rsidRPr="00EB4ED2" w:rsidRDefault="002B59FC" w:rsidP="00CF2FE9">
      <w:pPr>
        <w:spacing w:line="480" w:lineRule="auto"/>
        <w:ind w:firstLineChars="245" w:firstLine="588"/>
        <w:rPr>
          <w:sz w:val="24"/>
        </w:rPr>
      </w:pPr>
    </w:p>
    <w:p w:rsidR="00BA0D8B" w:rsidRPr="00EB4ED2" w:rsidRDefault="00BA0D8B" w:rsidP="00CF2FE9">
      <w:pPr>
        <w:spacing w:line="480" w:lineRule="auto"/>
        <w:ind w:firstLineChars="245" w:firstLine="588"/>
        <w:rPr>
          <w:sz w:val="24"/>
        </w:rPr>
      </w:pPr>
    </w:p>
    <w:p w:rsidR="00BA0D8B" w:rsidRPr="00EB4ED2" w:rsidRDefault="00BA0D8B" w:rsidP="00CF2FE9">
      <w:pPr>
        <w:spacing w:line="480" w:lineRule="auto"/>
        <w:ind w:firstLineChars="245" w:firstLine="588"/>
        <w:rPr>
          <w:sz w:val="24"/>
        </w:rPr>
      </w:pPr>
    </w:p>
    <w:p w:rsidR="00BA0D8B" w:rsidRPr="00EB4ED2" w:rsidRDefault="00BA0D8B" w:rsidP="00CF2FE9">
      <w:pPr>
        <w:spacing w:line="480" w:lineRule="auto"/>
        <w:ind w:firstLineChars="245" w:firstLine="588"/>
        <w:rPr>
          <w:sz w:val="24"/>
        </w:rPr>
      </w:pPr>
    </w:p>
    <w:p w:rsidR="00BA0D8B" w:rsidRPr="00EB4ED2" w:rsidRDefault="00BA0D8B" w:rsidP="00CF2FE9">
      <w:pPr>
        <w:spacing w:line="480" w:lineRule="auto"/>
        <w:ind w:firstLineChars="245" w:firstLine="588"/>
        <w:rPr>
          <w:sz w:val="24"/>
        </w:rPr>
      </w:pPr>
    </w:p>
    <w:p w:rsidR="00BA0D8B" w:rsidRPr="00EB4ED2" w:rsidRDefault="00BA0D8B" w:rsidP="00CF2FE9">
      <w:pPr>
        <w:spacing w:line="480" w:lineRule="auto"/>
        <w:ind w:firstLineChars="245" w:firstLine="588"/>
        <w:rPr>
          <w:sz w:val="24"/>
        </w:rPr>
      </w:pPr>
    </w:p>
    <w:p w:rsidR="00BA0D8B" w:rsidRPr="00EB4ED2" w:rsidRDefault="00BA0D8B" w:rsidP="00CF2FE9">
      <w:pPr>
        <w:spacing w:line="480" w:lineRule="auto"/>
        <w:ind w:firstLineChars="245" w:firstLine="588"/>
        <w:rPr>
          <w:sz w:val="24"/>
        </w:rPr>
      </w:pPr>
    </w:p>
    <w:p w:rsidR="009F5CAD" w:rsidRPr="00EB4ED2" w:rsidRDefault="00EB4ED2" w:rsidP="002B59FC">
      <w:pPr>
        <w:rPr>
          <w:sz w:val="24"/>
        </w:rPr>
      </w:pPr>
      <w:r w:rsidRPr="00EB4ED2">
        <w:rPr>
          <w:sz w:val="24"/>
        </w:rPr>
        <w:br/>
      </w:r>
      <w:r w:rsidR="009F5CAD" w:rsidRPr="00EB4ED2">
        <w:rPr>
          <w:sz w:val="24"/>
        </w:rPr>
        <w:lastRenderedPageBreak/>
        <w:t>格式</w:t>
      </w:r>
      <w:r w:rsidR="009F5CAD" w:rsidRPr="00EB4ED2">
        <w:rPr>
          <w:sz w:val="24"/>
        </w:rPr>
        <w:t>3</w:t>
      </w:r>
    </w:p>
    <w:p w:rsidR="009F5CAD" w:rsidRPr="00EB4ED2" w:rsidRDefault="009F5CAD" w:rsidP="009F5CAD">
      <w:pPr>
        <w:ind w:firstLineChars="1340" w:firstLine="3767"/>
        <w:rPr>
          <w:b/>
          <w:sz w:val="28"/>
        </w:rPr>
      </w:pPr>
      <w:r w:rsidRPr="00EB4ED2">
        <w:rPr>
          <w:b/>
          <w:sz w:val="28"/>
        </w:rPr>
        <w:t>报价一览表</w:t>
      </w:r>
    </w:p>
    <w:tbl>
      <w:tblPr>
        <w:tblW w:w="9220" w:type="dxa"/>
        <w:tblInd w:w="93" w:type="dxa"/>
        <w:tblLayout w:type="fixed"/>
        <w:tblLook w:val="0000"/>
      </w:tblPr>
      <w:tblGrid>
        <w:gridCol w:w="819"/>
        <w:gridCol w:w="1354"/>
        <w:gridCol w:w="719"/>
        <w:gridCol w:w="2703"/>
        <w:gridCol w:w="3625"/>
      </w:tblGrid>
      <w:tr w:rsidR="009F5CAD" w:rsidRPr="00EB4ED2" w:rsidTr="00F2056C">
        <w:trPr>
          <w:trHeight w:val="506"/>
        </w:trPr>
        <w:tc>
          <w:tcPr>
            <w:tcW w:w="2892" w:type="dxa"/>
            <w:gridSpan w:val="3"/>
            <w:tcBorders>
              <w:top w:val="single" w:sz="4" w:space="0" w:color="auto"/>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jc w:val="center"/>
              <w:rPr>
                <w:kern w:val="0"/>
                <w:sz w:val="24"/>
              </w:rPr>
            </w:pPr>
            <w:r w:rsidRPr="00EB4ED2">
              <w:rPr>
                <w:kern w:val="0"/>
                <w:sz w:val="24"/>
              </w:rPr>
              <w:t>项目名称</w:t>
            </w:r>
          </w:p>
        </w:tc>
        <w:tc>
          <w:tcPr>
            <w:tcW w:w="6328" w:type="dxa"/>
            <w:gridSpan w:val="2"/>
            <w:tcBorders>
              <w:top w:val="single" w:sz="4" w:space="0" w:color="auto"/>
              <w:left w:val="nil"/>
              <w:bottom w:val="single" w:sz="4" w:space="0" w:color="auto"/>
              <w:right w:val="single" w:sz="4" w:space="0" w:color="auto"/>
            </w:tcBorders>
            <w:vAlign w:val="center"/>
          </w:tcPr>
          <w:p w:rsidR="009F5CAD" w:rsidRPr="00EB4ED2" w:rsidRDefault="009F5CAD" w:rsidP="00E00A97">
            <w:pPr>
              <w:widowControl/>
              <w:spacing w:line="360" w:lineRule="auto"/>
              <w:rPr>
                <w:kern w:val="0"/>
                <w:sz w:val="24"/>
              </w:rPr>
            </w:pPr>
          </w:p>
        </w:tc>
      </w:tr>
      <w:tr w:rsidR="009F5CAD" w:rsidRPr="00EB4ED2" w:rsidTr="00F2056C">
        <w:trPr>
          <w:trHeight w:val="960"/>
        </w:trPr>
        <w:tc>
          <w:tcPr>
            <w:tcW w:w="819" w:type="dxa"/>
            <w:tcBorders>
              <w:top w:val="nil"/>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r w:rsidRPr="00EB4ED2">
              <w:rPr>
                <w:bCs/>
                <w:kern w:val="0"/>
                <w:sz w:val="24"/>
              </w:rPr>
              <w:t>序号</w:t>
            </w:r>
          </w:p>
        </w:tc>
        <w:tc>
          <w:tcPr>
            <w:tcW w:w="4776" w:type="dxa"/>
            <w:gridSpan w:val="3"/>
            <w:tcBorders>
              <w:top w:val="nil"/>
              <w:left w:val="nil"/>
              <w:bottom w:val="single" w:sz="4" w:space="0" w:color="auto"/>
              <w:right w:val="single" w:sz="4" w:space="0" w:color="auto"/>
            </w:tcBorders>
            <w:vAlign w:val="center"/>
          </w:tcPr>
          <w:p w:rsidR="009F5CAD" w:rsidRPr="00EB4ED2" w:rsidRDefault="009F5CAD" w:rsidP="00E00A97">
            <w:pPr>
              <w:spacing w:line="360" w:lineRule="auto"/>
              <w:jc w:val="center"/>
              <w:rPr>
                <w:bCs/>
                <w:kern w:val="0"/>
                <w:sz w:val="24"/>
              </w:rPr>
            </w:pPr>
            <w:r w:rsidRPr="00EB4ED2">
              <w:rPr>
                <w:bCs/>
                <w:kern w:val="0"/>
                <w:sz w:val="24"/>
              </w:rPr>
              <w:t>服务内容</w:t>
            </w:r>
          </w:p>
        </w:tc>
        <w:tc>
          <w:tcPr>
            <w:tcW w:w="3625" w:type="dxa"/>
            <w:tcBorders>
              <w:top w:val="nil"/>
              <w:left w:val="nil"/>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r w:rsidRPr="00EB4ED2">
              <w:rPr>
                <w:bCs/>
                <w:kern w:val="0"/>
                <w:sz w:val="24"/>
              </w:rPr>
              <w:t>报价（万元）</w:t>
            </w:r>
          </w:p>
        </w:tc>
      </w:tr>
      <w:tr w:rsidR="009F5CAD" w:rsidRPr="00EB4ED2" w:rsidTr="00F2056C">
        <w:trPr>
          <w:trHeight w:val="597"/>
        </w:trPr>
        <w:tc>
          <w:tcPr>
            <w:tcW w:w="819" w:type="dxa"/>
            <w:tcBorders>
              <w:top w:val="nil"/>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r w:rsidRPr="00EB4ED2">
              <w:rPr>
                <w:bCs/>
                <w:kern w:val="0"/>
                <w:sz w:val="24"/>
              </w:rPr>
              <w:t>1</w:t>
            </w:r>
          </w:p>
        </w:tc>
        <w:tc>
          <w:tcPr>
            <w:tcW w:w="4776" w:type="dxa"/>
            <w:gridSpan w:val="3"/>
            <w:tcBorders>
              <w:top w:val="nil"/>
              <w:left w:val="nil"/>
              <w:bottom w:val="single" w:sz="4" w:space="0" w:color="auto"/>
              <w:right w:val="single" w:sz="4" w:space="0" w:color="auto"/>
            </w:tcBorders>
            <w:vAlign w:val="center"/>
          </w:tcPr>
          <w:p w:rsidR="009F5CAD" w:rsidRPr="00EB4ED2" w:rsidRDefault="009F5CAD" w:rsidP="00E00A97">
            <w:pPr>
              <w:spacing w:line="360" w:lineRule="auto"/>
              <w:jc w:val="center"/>
              <w:rPr>
                <w:bCs/>
                <w:kern w:val="0"/>
                <w:sz w:val="24"/>
              </w:rPr>
            </w:pPr>
          </w:p>
        </w:tc>
        <w:tc>
          <w:tcPr>
            <w:tcW w:w="3625" w:type="dxa"/>
            <w:tcBorders>
              <w:top w:val="nil"/>
              <w:left w:val="nil"/>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p>
        </w:tc>
      </w:tr>
      <w:tr w:rsidR="009F5CAD" w:rsidRPr="00EB4ED2" w:rsidTr="00F2056C">
        <w:trPr>
          <w:trHeight w:val="691"/>
        </w:trPr>
        <w:tc>
          <w:tcPr>
            <w:tcW w:w="819" w:type="dxa"/>
            <w:tcBorders>
              <w:top w:val="nil"/>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r w:rsidRPr="00EB4ED2">
              <w:rPr>
                <w:bCs/>
                <w:kern w:val="0"/>
                <w:sz w:val="24"/>
              </w:rPr>
              <w:t>2</w:t>
            </w:r>
          </w:p>
        </w:tc>
        <w:tc>
          <w:tcPr>
            <w:tcW w:w="4776" w:type="dxa"/>
            <w:gridSpan w:val="3"/>
            <w:tcBorders>
              <w:top w:val="nil"/>
              <w:left w:val="nil"/>
              <w:bottom w:val="single" w:sz="4" w:space="0" w:color="auto"/>
              <w:right w:val="single" w:sz="4" w:space="0" w:color="auto"/>
            </w:tcBorders>
            <w:vAlign w:val="center"/>
          </w:tcPr>
          <w:p w:rsidR="009F5CAD" w:rsidRPr="00EB4ED2" w:rsidRDefault="009F5CAD" w:rsidP="00E00A97">
            <w:pPr>
              <w:spacing w:line="360" w:lineRule="auto"/>
              <w:jc w:val="center"/>
              <w:rPr>
                <w:bCs/>
                <w:kern w:val="0"/>
                <w:sz w:val="24"/>
              </w:rPr>
            </w:pPr>
          </w:p>
        </w:tc>
        <w:tc>
          <w:tcPr>
            <w:tcW w:w="3625" w:type="dxa"/>
            <w:tcBorders>
              <w:top w:val="nil"/>
              <w:left w:val="nil"/>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p>
        </w:tc>
      </w:tr>
      <w:tr w:rsidR="009F5CAD" w:rsidRPr="00EB4ED2" w:rsidTr="00F2056C">
        <w:trPr>
          <w:trHeight w:val="691"/>
        </w:trPr>
        <w:tc>
          <w:tcPr>
            <w:tcW w:w="819" w:type="dxa"/>
            <w:tcBorders>
              <w:top w:val="nil"/>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r w:rsidRPr="00EB4ED2">
              <w:rPr>
                <w:bCs/>
                <w:kern w:val="0"/>
                <w:sz w:val="24"/>
              </w:rPr>
              <w:t>3</w:t>
            </w:r>
          </w:p>
        </w:tc>
        <w:tc>
          <w:tcPr>
            <w:tcW w:w="4776" w:type="dxa"/>
            <w:gridSpan w:val="3"/>
            <w:tcBorders>
              <w:top w:val="nil"/>
              <w:left w:val="nil"/>
              <w:bottom w:val="single" w:sz="4" w:space="0" w:color="auto"/>
              <w:right w:val="single" w:sz="4" w:space="0" w:color="auto"/>
            </w:tcBorders>
            <w:vAlign w:val="center"/>
          </w:tcPr>
          <w:p w:rsidR="009F5CAD" w:rsidRPr="00EB4ED2" w:rsidRDefault="009F5CAD" w:rsidP="00E00A97">
            <w:pPr>
              <w:spacing w:line="360" w:lineRule="auto"/>
              <w:jc w:val="center"/>
              <w:rPr>
                <w:bCs/>
                <w:kern w:val="0"/>
                <w:sz w:val="24"/>
              </w:rPr>
            </w:pPr>
          </w:p>
        </w:tc>
        <w:tc>
          <w:tcPr>
            <w:tcW w:w="3625" w:type="dxa"/>
            <w:tcBorders>
              <w:top w:val="nil"/>
              <w:left w:val="nil"/>
              <w:bottom w:val="single" w:sz="4" w:space="0" w:color="auto"/>
              <w:right w:val="single" w:sz="4" w:space="0" w:color="auto"/>
            </w:tcBorders>
            <w:vAlign w:val="center"/>
          </w:tcPr>
          <w:p w:rsidR="009F5CAD" w:rsidRPr="00EB4ED2" w:rsidRDefault="009F5CAD" w:rsidP="00E00A97">
            <w:pPr>
              <w:widowControl/>
              <w:spacing w:line="360" w:lineRule="auto"/>
              <w:jc w:val="center"/>
              <w:rPr>
                <w:bCs/>
                <w:kern w:val="0"/>
                <w:sz w:val="24"/>
              </w:rPr>
            </w:pPr>
          </w:p>
        </w:tc>
      </w:tr>
      <w:tr w:rsidR="009F5CAD" w:rsidRPr="00EB4ED2" w:rsidTr="00F2056C">
        <w:trPr>
          <w:trHeight w:val="885"/>
        </w:trPr>
        <w:tc>
          <w:tcPr>
            <w:tcW w:w="5595" w:type="dxa"/>
            <w:gridSpan w:val="4"/>
            <w:tcBorders>
              <w:top w:val="single" w:sz="4" w:space="0" w:color="auto"/>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jc w:val="center"/>
              <w:rPr>
                <w:kern w:val="0"/>
                <w:sz w:val="24"/>
              </w:rPr>
            </w:pPr>
            <w:r w:rsidRPr="00EB4ED2">
              <w:rPr>
                <w:kern w:val="0"/>
                <w:sz w:val="24"/>
              </w:rPr>
              <w:t>合</w:t>
            </w:r>
            <w:r w:rsidRPr="00EB4ED2">
              <w:rPr>
                <w:kern w:val="0"/>
                <w:sz w:val="24"/>
              </w:rPr>
              <w:t xml:space="preserve">  </w:t>
            </w:r>
            <w:r w:rsidRPr="00EB4ED2">
              <w:rPr>
                <w:kern w:val="0"/>
                <w:sz w:val="24"/>
              </w:rPr>
              <w:t>计</w:t>
            </w:r>
            <w:r w:rsidRPr="00EB4ED2">
              <w:rPr>
                <w:kern w:val="0"/>
                <w:sz w:val="24"/>
              </w:rPr>
              <w:t>(</w:t>
            </w:r>
            <w:r w:rsidRPr="00EB4ED2">
              <w:rPr>
                <w:kern w:val="0"/>
                <w:sz w:val="24"/>
              </w:rPr>
              <w:t>万元</w:t>
            </w:r>
            <w:r w:rsidRPr="00EB4ED2">
              <w:rPr>
                <w:kern w:val="0"/>
                <w:sz w:val="24"/>
              </w:rPr>
              <w:t>)</w:t>
            </w:r>
          </w:p>
        </w:tc>
        <w:tc>
          <w:tcPr>
            <w:tcW w:w="3625" w:type="dxa"/>
            <w:tcBorders>
              <w:top w:val="single" w:sz="4" w:space="0" w:color="auto"/>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rPr>
                <w:kern w:val="0"/>
                <w:sz w:val="24"/>
              </w:rPr>
            </w:pPr>
          </w:p>
        </w:tc>
      </w:tr>
      <w:tr w:rsidR="009F5CAD" w:rsidRPr="00EB4ED2" w:rsidTr="00F2056C">
        <w:trPr>
          <w:trHeight w:val="1271"/>
        </w:trPr>
        <w:tc>
          <w:tcPr>
            <w:tcW w:w="2173" w:type="dxa"/>
            <w:gridSpan w:val="2"/>
            <w:tcBorders>
              <w:top w:val="single" w:sz="4" w:space="0" w:color="auto"/>
              <w:left w:val="single" w:sz="4" w:space="0" w:color="auto"/>
              <w:bottom w:val="single" w:sz="4" w:space="0" w:color="auto"/>
              <w:right w:val="single" w:sz="4" w:space="0" w:color="auto"/>
            </w:tcBorders>
            <w:vAlign w:val="center"/>
          </w:tcPr>
          <w:p w:rsidR="009F5CAD" w:rsidRPr="00EB4ED2" w:rsidRDefault="009F5CAD" w:rsidP="00E00A97">
            <w:pPr>
              <w:widowControl/>
              <w:spacing w:line="360" w:lineRule="auto"/>
              <w:jc w:val="center"/>
              <w:rPr>
                <w:kern w:val="0"/>
                <w:sz w:val="24"/>
              </w:rPr>
            </w:pPr>
            <w:r w:rsidRPr="00EB4ED2">
              <w:rPr>
                <w:kern w:val="0"/>
                <w:sz w:val="24"/>
              </w:rPr>
              <w:t>总价</w:t>
            </w:r>
          </w:p>
        </w:tc>
        <w:tc>
          <w:tcPr>
            <w:tcW w:w="7047" w:type="dxa"/>
            <w:gridSpan w:val="3"/>
            <w:tcBorders>
              <w:top w:val="single" w:sz="4" w:space="0" w:color="auto"/>
              <w:left w:val="nil"/>
              <w:bottom w:val="single" w:sz="4" w:space="0" w:color="auto"/>
              <w:right w:val="single" w:sz="4" w:space="0" w:color="auto"/>
            </w:tcBorders>
            <w:vAlign w:val="center"/>
          </w:tcPr>
          <w:p w:rsidR="009F5CAD" w:rsidRPr="00EB4ED2" w:rsidRDefault="009F5CAD" w:rsidP="00E00A97">
            <w:pPr>
              <w:widowControl/>
              <w:spacing w:line="360" w:lineRule="auto"/>
              <w:rPr>
                <w:kern w:val="0"/>
                <w:sz w:val="24"/>
              </w:rPr>
            </w:pPr>
            <w:r w:rsidRPr="00EB4ED2">
              <w:rPr>
                <w:b/>
                <w:sz w:val="24"/>
              </w:rPr>
              <w:t>人民币大写：</w:t>
            </w:r>
            <w:r w:rsidRPr="00EB4ED2">
              <w:rPr>
                <w:b/>
                <w:sz w:val="24"/>
                <w:u w:val="single"/>
              </w:rPr>
              <w:t xml:space="preserve">            </w:t>
            </w:r>
            <w:r w:rsidRPr="00EB4ED2">
              <w:rPr>
                <w:b/>
                <w:sz w:val="24"/>
              </w:rPr>
              <w:t>（人民币小写：</w:t>
            </w:r>
            <w:r w:rsidRPr="00EB4ED2">
              <w:rPr>
                <w:b/>
                <w:sz w:val="24"/>
                <w:u w:val="single"/>
              </w:rPr>
              <w:t xml:space="preserve">         </w:t>
            </w:r>
            <w:r w:rsidRPr="00EB4ED2">
              <w:rPr>
                <w:b/>
                <w:sz w:val="24"/>
              </w:rPr>
              <w:t xml:space="preserve"> </w:t>
            </w:r>
            <w:r w:rsidRPr="00EB4ED2">
              <w:rPr>
                <w:b/>
                <w:sz w:val="24"/>
              </w:rPr>
              <w:t>）</w:t>
            </w:r>
          </w:p>
        </w:tc>
      </w:tr>
    </w:tbl>
    <w:p w:rsidR="009F5CAD" w:rsidRPr="00EB4ED2" w:rsidRDefault="009F5CAD" w:rsidP="009F5CAD">
      <w:pPr>
        <w:rPr>
          <w:sz w:val="32"/>
        </w:rPr>
      </w:pPr>
    </w:p>
    <w:p w:rsidR="009F5CAD" w:rsidRPr="00EB4ED2" w:rsidRDefault="009F5CAD" w:rsidP="009F5CAD">
      <w:pPr>
        <w:adjustRightInd w:val="0"/>
        <w:spacing w:line="360" w:lineRule="auto"/>
        <w:ind w:firstLineChars="250" w:firstLine="600"/>
        <w:jc w:val="left"/>
        <w:rPr>
          <w:sz w:val="28"/>
          <w:szCs w:val="28"/>
        </w:rPr>
      </w:pPr>
      <w:r w:rsidRPr="00EB4ED2">
        <w:rPr>
          <w:color w:val="000000"/>
          <w:sz w:val="24"/>
        </w:rPr>
        <w:t>供应商名称：</w:t>
      </w:r>
      <w:r w:rsidRPr="00EB4ED2">
        <w:rPr>
          <w:color w:val="000000"/>
          <w:sz w:val="24"/>
          <w:u w:val="single"/>
        </w:rPr>
        <w:t xml:space="preserve">         </w:t>
      </w:r>
      <w:r w:rsidRPr="00EB4ED2">
        <w:rPr>
          <w:color w:val="000000"/>
          <w:sz w:val="24"/>
        </w:rPr>
        <w:t>（盖章）</w:t>
      </w:r>
    </w:p>
    <w:p w:rsidR="009F5CAD" w:rsidRPr="00EB4ED2" w:rsidRDefault="009F5CAD" w:rsidP="009F5CAD">
      <w:pPr>
        <w:spacing w:line="360" w:lineRule="auto"/>
        <w:ind w:firstLineChars="257" w:firstLine="617"/>
        <w:rPr>
          <w:sz w:val="24"/>
        </w:rPr>
      </w:pPr>
      <w:r w:rsidRPr="00EB4ED2">
        <w:rPr>
          <w:sz w:val="24"/>
        </w:rPr>
        <w:t>法定代表人授权代表（签字或盖章）</w:t>
      </w:r>
    </w:p>
    <w:p w:rsidR="009F5CAD" w:rsidRPr="00EB4ED2" w:rsidRDefault="009F5CAD" w:rsidP="009F5CAD">
      <w:pPr>
        <w:spacing w:line="360" w:lineRule="auto"/>
        <w:ind w:firstLineChars="257" w:firstLine="617"/>
        <w:rPr>
          <w:sz w:val="24"/>
        </w:rPr>
      </w:pPr>
      <w:r w:rsidRPr="00EB4ED2">
        <w:rPr>
          <w:sz w:val="24"/>
        </w:rPr>
        <w:t>日期：</w:t>
      </w:r>
      <w:r w:rsidRPr="00EB4ED2">
        <w:rPr>
          <w:sz w:val="24"/>
        </w:rPr>
        <w:t xml:space="preserve"> </w:t>
      </w:r>
    </w:p>
    <w:p w:rsidR="009F5CAD" w:rsidRPr="00EB4ED2" w:rsidRDefault="009F5CAD" w:rsidP="009F5CAD">
      <w:pPr>
        <w:rPr>
          <w:b/>
          <w:sz w:val="28"/>
        </w:rPr>
      </w:pPr>
    </w:p>
    <w:p w:rsidR="00BA0D8B" w:rsidRPr="00EB4ED2" w:rsidRDefault="00BA0D8B" w:rsidP="009F5CAD">
      <w:pPr>
        <w:rPr>
          <w:b/>
          <w:sz w:val="28"/>
        </w:rPr>
      </w:pPr>
    </w:p>
    <w:p w:rsidR="00BA0D8B" w:rsidRPr="00EB4ED2" w:rsidRDefault="00BA0D8B" w:rsidP="009F5CAD">
      <w:pPr>
        <w:rPr>
          <w:b/>
          <w:sz w:val="28"/>
        </w:rPr>
      </w:pPr>
    </w:p>
    <w:p w:rsidR="00BA0D8B" w:rsidRPr="00EB4ED2" w:rsidRDefault="00BA0D8B" w:rsidP="009F5CAD">
      <w:pPr>
        <w:rPr>
          <w:b/>
          <w:sz w:val="28"/>
        </w:rPr>
      </w:pPr>
    </w:p>
    <w:p w:rsidR="00BA0D8B" w:rsidRPr="00EB4ED2" w:rsidRDefault="00BA0D8B" w:rsidP="009F5CAD">
      <w:pPr>
        <w:rPr>
          <w:b/>
          <w:sz w:val="28"/>
        </w:rPr>
      </w:pPr>
    </w:p>
    <w:p w:rsidR="00BA0D8B" w:rsidRPr="00EB4ED2" w:rsidRDefault="00BA0D8B" w:rsidP="009F5CAD">
      <w:pPr>
        <w:rPr>
          <w:b/>
          <w:sz w:val="28"/>
        </w:rPr>
      </w:pPr>
    </w:p>
    <w:p w:rsidR="00BA0D8B" w:rsidRPr="00EB4ED2" w:rsidRDefault="00BA0D8B" w:rsidP="009F5CAD">
      <w:pPr>
        <w:rPr>
          <w:b/>
          <w:sz w:val="28"/>
        </w:rPr>
      </w:pPr>
    </w:p>
    <w:p w:rsidR="00BA0D8B" w:rsidRPr="00EB4ED2" w:rsidRDefault="00BA0D8B" w:rsidP="009F5CAD">
      <w:pPr>
        <w:rPr>
          <w:b/>
          <w:sz w:val="28"/>
        </w:rPr>
      </w:pPr>
    </w:p>
    <w:p w:rsidR="009F5CAD" w:rsidRPr="00EB4ED2" w:rsidRDefault="009F5CAD" w:rsidP="009F5CAD">
      <w:pPr>
        <w:rPr>
          <w:sz w:val="24"/>
        </w:rPr>
      </w:pPr>
      <w:r w:rsidRPr="00EB4ED2">
        <w:rPr>
          <w:sz w:val="24"/>
        </w:rPr>
        <w:lastRenderedPageBreak/>
        <w:t>格式</w:t>
      </w:r>
      <w:r w:rsidRPr="00EB4ED2">
        <w:rPr>
          <w:sz w:val="24"/>
        </w:rPr>
        <w:t xml:space="preserve">4                  </w:t>
      </w:r>
    </w:p>
    <w:p w:rsidR="009F5CAD" w:rsidRPr="00EB4ED2" w:rsidRDefault="009F5CAD" w:rsidP="009F5CAD">
      <w:pPr>
        <w:jc w:val="center"/>
        <w:rPr>
          <w:b/>
          <w:sz w:val="32"/>
          <w:szCs w:val="32"/>
        </w:rPr>
      </w:pPr>
      <w:r w:rsidRPr="00EB4ED2">
        <w:rPr>
          <w:b/>
          <w:sz w:val="32"/>
          <w:szCs w:val="32"/>
        </w:rPr>
        <w:t>承诺函</w:t>
      </w:r>
    </w:p>
    <w:p w:rsidR="009F5CAD" w:rsidRPr="00EB4ED2" w:rsidRDefault="009F5CAD" w:rsidP="009F5CAD">
      <w:pPr>
        <w:spacing w:line="400" w:lineRule="exact"/>
        <w:rPr>
          <w:sz w:val="24"/>
        </w:rPr>
      </w:pPr>
      <w:r w:rsidRPr="00EB4ED2">
        <w:rPr>
          <w:sz w:val="24"/>
        </w:rPr>
        <w:t>四川省应急管理厅（</w:t>
      </w:r>
      <w:r w:rsidR="00421AFB" w:rsidRPr="00EB4ED2">
        <w:rPr>
          <w:sz w:val="24"/>
        </w:rPr>
        <w:t>采购单位</w:t>
      </w:r>
      <w:r w:rsidRPr="00EB4ED2">
        <w:rPr>
          <w:sz w:val="24"/>
        </w:rPr>
        <w:t>名称）：</w:t>
      </w:r>
    </w:p>
    <w:p w:rsidR="009F5CAD" w:rsidRPr="00EB4ED2" w:rsidRDefault="009F5CAD" w:rsidP="009F5CAD">
      <w:pPr>
        <w:spacing w:line="400" w:lineRule="exact"/>
        <w:rPr>
          <w:sz w:val="28"/>
        </w:rPr>
      </w:pPr>
    </w:p>
    <w:p w:rsidR="009F5CAD" w:rsidRPr="00EB4ED2" w:rsidRDefault="00723C98" w:rsidP="009F5CAD">
      <w:pPr>
        <w:ind w:firstLine="420"/>
        <w:jc w:val="left"/>
        <w:rPr>
          <w:sz w:val="24"/>
        </w:rPr>
      </w:pPr>
      <w:r>
        <w:rPr>
          <w:sz w:val="24"/>
        </w:rPr>
        <w:t>一、我单位</w:t>
      </w:r>
      <w:r w:rsidR="009F5CAD" w:rsidRPr="00EB4ED2">
        <w:rPr>
          <w:sz w:val="24"/>
        </w:rPr>
        <w:t>作为参加本次磋商的供应商，郑重承诺具备以下条件（《政府采购法》第二十二条）：</w:t>
      </w:r>
    </w:p>
    <w:p w:rsidR="009F5CAD" w:rsidRPr="00EB4ED2" w:rsidRDefault="009F5CAD" w:rsidP="009F5CAD">
      <w:pPr>
        <w:spacing w:line="400" w:lineRule="exact"/>
        <w:ind w:firstLineChars="200" w:firstLine="480"/>
        <w:jc w:val="left"/>
        <w:rPr>
          <w:sz w:val="24"/>
        </w:rPr>
      </w:pPr>
      <w:r w:rsidRPr="00EB4ED2">
        <w:rPr>
          <w:sz w:val="24"/>
        </w:rPr>
        <w:t>（一）具有独立承担民事责任的能力；</w:t>
      </w:r>
      <w:r w:rsidRPr="00EB4ED2">
        <w:rPr>
          <w:sz w:val="24"/>
        </w:rPr>
        <w:t xml:space="preserve"> </w:t>
      </w:r>
      <w:r w:rsidRPr="00EB4ED2">
        <w:rPr>
          <w:sz w:val="24"/>
        </w:rPr>
        <w:br/>
      </w:r>
      <w:r w:rsidRPr="00EB4ED2">
        <w:rPr>
          <w:sz w:val="24"/>
        </w:rPr>
        <w:t xml:space="preserve">　　（二）具有良好的商业信誉和健全的财务会计制度；</w:t>
      </w:r>
      <w:r w:rsidRPr="00EB4ED2">
        <w:rPr>
          <w:sz w:val="24"/>
        </w:rPr>
        <w:t xml:space="preserve"> </w:t>
      </w:r>
      <w:r w:rsidRPr="00EB4ED2">
        <w:rPr>
          <w:sz w:val="24"/>
        </w:rPr>
        <w:br/>
      </w:r>
      <w:r w:rsidRPr="00EB4ED2">
        <w:rPr>
          <w:sz w:val="24"/>
        </w:rPr>
        <w:t xml:space="preserve">　　（三）具有履行合同所必需的设备和专业技术能力；</w:t>
      </w:r>
      <w:r w:rsidRPr="00EB4ED2">
        <w:rPr>
          <w:sz w:val="24"/>
        </w:rPr>
        <w:t xml:space="preserve"> </w:t>
      </w:r>
      <w:r w:rsidRPr="00EB4ED2">
        <w:rPr>
          <w:sz w:val="24"/>
        </w:rPr>
        <w:br/>
      </w:r>
      <w:r w:rsidRPr="00EB4ED2">
        <w:rPr>
          <w:sz w:val="24"/>
        </w:rPr>
        <w:t xml:space="preserve">　　（四）有依法缴纳税收和社会保障资金的良好记录；</w:t>
      </w:r>
      <w:r w:rsidRPr="00EB4ED2">
        <w:rPr>
          <w:sz w:val="24"/>
        </w:rPr>
        <w:t xml:space="preserve"> </w:t>
      </w:r>
      <w:r w:rsidRPr="00EB4ED2">
        <w:rPr>
          <w:sz w:val="24"/>
        </w:rPr>
        <w:br/>
      </w:r>
      <w:r w:rsidRPr="00EB4ED2">
        <w:rPr>
          <w:sz w:val="24"/>
        </w:rPr>
        <w:t xml:space="preserve">　　（五）参加采购活动前三年内，在经营活动中没有重大违法记录；</w:t>
      </w:r>
    </w:p>
    <w:p w:rsidR="009F5CAD" w:rsidRPr="00EB4ED2" w:rsidRDefault="009F5CAD" w:rsidP="009F5CAD">
      <w:pPr>
        <w:spacing w:line="400" w:lineRule="exact"/>
        <w:ind w:firstLineChars="200" w:firstLine="480"/>
        <w:jc w:val="left"/>
        <w:rPr>
          <w:sz w:val="24"/>
        </w:rPr>
      </w:pPr>
      <w:r w:rsidRPr="00EB4ED2">
        <w:rPr>
          <w:sz w:val="24"/>
        </w:rPr>
        <w:t>（六）法律、行政法规规定的其他条件。</w:t>
      </w:r>
    </w:p>
    <w:p w:rsidR="009F5CAD" w:rsidRPr="00EB4ED2" w:rsidRDefault="009F5CAD" w:rsidP="009F5CAD">
      <w:pPr>
        <w:spacing w:line="400" w:lineRule="exact"/>
        <w:ind w:firstLineChars="150" w:firstLine="360"/>
        <w:jc w:val="left"/>
        <w:rPr>
          <w:sz w:val="24"/>
        </w:rPr>
      </w:pPr>
      <w:r w:rsidRPr="00EB4ED2">
        <w:rPr>
          <w:sz w:val="24"/>
        </w:rPr>
        <w:t>二、参加本次磋商采购活动，承诺不存在单位负责人为同一人或者存在直接控股、管理关系的不同供应商参与同一合同项下的政府采购活动的行为。</w:t>
      </w:r>
    </w:p>
    <w:p w:rsidR="009F5CAD" w:rsidRPr="00EB4ED2" w:rsidRDefault="009F5CAD" w:rsidP="009F5CAD">
      <w:pPr>
        <w:spacing w:line="400" w:lineRule="exact"/>
        <w:ind w:firstLineChars="150" w:firstLine="360"/>
        <w:jc w:val="left"/>
        <w:rPr>
          <w:sz w:val="24"/>
        </w:rPr>
      </w:pPr>
      <w:r w:rsidRPr="00EB4ED2">
        <w:rPr>
          <w:sz w:val="24"/>
        </w:rPr>
        <w:t>三、参加本次磋商采购活动，承诺不存在</w:t>
      </w:r>
      <w:r w:rsidRPr="00EB4ED2">
        <w:rPr>
          <w:sz w:val="24"/>
        </w:rPr>
        <w:t>2</w:t>
      </w:r>
      <w:r w:rsidRPr="00EB4ED2">
        <w:rPr>
          <w:sz w:val="24"/>
        </w:rPr>
        <w:t>家以上的供应商在同一合同项下的采购项目中，同时委托同一个自然人、同一家庭的人员、同一单位的人员作为代理人的行为。</w:t>
      </w:r>
    </w:p>
    <w:p w:rsidR="009F5CAD" w:rsidRPr="00EB4ED2" w:rsidRDefault="009F5CAD" w:rsidP="009F5CAD">
      <w:pPr>
        <w:spacing w:line="400" w:lineRule="exact"/>
        <w:ind w:firstLineChars="150" w:firstLine="360"/>
        <w:jc w:val="left"/>
        <w:rPr>
          <w:sz w:val="24"/>
        </w:rPr>
      </w:pPr>
      <w:r w:rsidRPr="00EB4ED2">
        <w:rPr>
          <w:sz w:val="24"/>
        </w:rPr>
        <w:t>四、我公司（单位）承诺没有失信行为记入各级人民政府财政部门诚信档案。</w:t>
      </w:r>
    </w:p>
    <w:p w:rsidR="009F5CAD" w:rsidRPr="00EB4ED2" w:rsidRDefault="009F5CAD" w:rsidP="009F5CAD">
      <w:pPr>
        <w:spacing w:line="400" w:lineRule="exact"/>
        <w:ind w:firstLineChars="150" w:firstLine="360"/>
        <w:jc w:val="left"/>
        <w:rPr>
          <w:sz w:val="28"/>
          <w:szCs w:val="28"/>
        </w:rPr>
      </w:pPr>
      <w:r w:rsidRPr="00EB4ED2">
        <w:rPr>
          <w:sz w:val="24"/>
        </w:rPr>
        <w:t>五、我公司（单位）、现任法定代表人、主要负责人均无行贿犯罪记录</w:t>
      </w:r>
      <w:r w:rsidRPr="00EB4ED2">
        <w:rPr>
          <w:sz w:val="28"/>
          <w:szCs w:val="28"/>
        </w:rPr>
        <w:t>。</w:t>
      </w:r>
      <w:r w:rsidRPr="00EB4ED2">
        <w:rPr>
          <w:sz w:val="24"/>
        </w:rPr>
        <w:t xml:space="preserve"> </w:t>
      </w:r>
      <w:r w:rsidRPr="00EB4ED2">
        <w:rPr>
          <w:sz w:val="24"/>
        </w:rPr>
        <w:br/>
      </w:r>
    </w:p>
    <w:p w:rsidR="009F5CAD" w:rsidRPr="00EB4ED2" w:rsidRDefault="009F5CAD" w:rsidP="009F5CAD">
      <w:pPr>
        <w:spacing w:line="400" w:lineRule="exact"/>
        <w:ind w:firstLineChars="150" w:firstLine="420"/>
        <w:jc w:val="left"/>
        <w:rPr>
          <w:sz w:val="28"/>
          <w:szCs w:val="28"/>
        </w:rPr>
      </w:pPr>
      <w:r w:rsidRPr="00EB4ED2">
        <w:rPr>
          <w:sz w:val="28"/>
          <w:szCs w:val="28"/>
        </w:rPr>
        <w:t>本公司（单位）对上述承诺的真实性负责。如有虚假，将依法承担相应责任。</w:t>
      </w:r>
    </w:p>
    <w:p w:rsidR="009F5CAD" w:rsidRPr="00EB4ED2" w:rsidRDefault="009F5CAD" w:rsidP="009F5CAD">
      <w:pPr>
        <w:spacing w:line="400" w:lineRule="exact"/>
        <w:jc w:val="left"/>
        <w:rPr>
          <w:sz w:val="28"/>
        </w:rPr>
      </w:pPr>
      <w:r w:rsidRPr="00EB4ED2">
        <w:rPr>
          <w:sz w:val="28"/>
        </w:rPr>
        <w:t xml:space="preserve">       </w:t>
      </w:r>
    </w:p>
    <w:p w:rsidR="009F5CAD" w:rsidRPr="00EB4ED2" w:rsidRDefault="009F5CAD" w:rsidP="009F5CAD">
      <w:pPr>
        <w:adjustRightInd w:val="0"/>
        <w:spacing w:line="480" w:lineRule="auto"/>
        <w:ind w:firstLineChars="200" w:firstLine="480"/>
        <w:jc w:val="left"/>
        <w:rPr>
          <w:color w:val="000000"/>
          <w:sz w:val="24"/>
        </w:rPr>
      </w:pPr>
      <w:r w:rsidRPr="00EB4ED2">
        <w:rPr>
          <w:color w:val="000000"/>
          <w:sz w:val="24"/>
        </w:rPr>
        <w:t>供应商名称：</w:t>
      </w:r>
      <w:r w:rsidRPr="00EB4ED2">
        <w:rPr>
          <w:color w:val="000000"/>
          <w:sz w:val="24"/>
          <w:u w:val="single"/>
        </w:rPr>
        <w:t xml:space="preserve">         </w:t>
      </w:r>
      <w:r w:rsidRPr="00EB4ED2">
        <w:rPr>
          <w:color w:val="000000"/>
          <w:sz w:val="24"/>
        </w:rPr>
        <w:t>（盖章）</w:t>
      </w:r>
    </w:p>
    <w:p w:rsidR="009F5CAD" w:rsidRPr="00EB4ED2" w:rsidRDefault="009F5CAD" w:rsidP="00CD4D26">
      <w:pPr>
        <w:adjustRightInd w:val="0"/>
        <w:spacing w:line="480" w:lineRule="auto"/>
        <w:ind w:firstLineChars="200" w:firstLine="480"/>
        <w:jc w:val="left"/>
        <w:rPr>
          <w:bCs/>
          <w:sz w:val="24"/>
        </w:rPr>
      </w:pPr>
      <w:r w:rsidRPr="00EB4ED2">
        <w:rPr>
          <w:bCs/>
          <w:sz w:val="24"/>
        </w:rPr>
        <w:t>法定代表人或授权代表（签字或盖章）：</w:t>
      </w:r>
    </w:p>
    <w:p w:rsidR="009F5CAD" w:rsidRPr="00EB4ED2" w:rsidRDefault="009F5CAD" w:rsidP="009F5CAD">
      <w:pPr>
        <w:adjustRightInd w:val="0"/>
        <w:spacing w:line="480" w:lineRule="auto"/>
        <w:ind w:firstLineChars="225" w:firstLine="540"/>
        <w:jc w:val="left"/>
        <w:rPr>
          <w:bCs/>
          <w:sz w:val="24"/>
        </w:rPr>
      </w:pPr>
      <w:r w:rsidRPr="00EB4ED2">
        <w:rPr>
          <w:bCs/>
          <w:sz w:val="24"/>
        </w:rPr>
        <w:t>日期</w:t>
      </w:r>
      <w:r w:rsidRPr="00EB4ED2">
        <w:rPr>
          <w:bCs/>
          <w:sz w:val="24"/>
        </w:rPr>
        <w:t>:</w:t>
      </w:r>
    </w:p>
    <w:p w:rsidR="009F5CAD" w:rsidRPr="00EB4ED2" w:rsidRDefault="009F5CAD" w:rsidP="009F5CAD">
      <w:pPr>
        <w:spacing w:line="400" w:lineRule="exact"/>
        <w:ind w:firstLineChars="59" w:firstLine="142"/>
        <w:rPr>
          <w:sz w:val="24"/>
        </w:rPr>
      </w:pPr>
      <w:bookmarkStart w:id="65" w:name="OLE_LINK1"/>
      <w:bookmarkStart w:id="66" w:name="OLE_LINK2"/>
      <w:r w:rsidRPr="00EB4ED2">
        <w:rPr>
          <w:b/>
          <w:sz w:val="24"/>
        </w:rPr>
        <w:t>备注</w:t>
      </w:r>
      <w:r w:rsidRPr="00EB4ED2">
        <w:rPr>
          <w:sz w:val="24"/>
        </w:rPr>
        <w:t>：</w:t>
      </w:r>
      <w:r w:rsidRPr="00EB4ED2">
        <w:rPr>
          <w:sz w:val="24"/>
        </w:rPr>
        <w:t>1</w:t>
      </w:r>
      <w:r w:rsidR="005F5E13" w:rsidRPr="00EB4ED2">
        <w:rPr>
          <w:sz w:val="24"/>
        </w:rPr>
        <w:t>.</w:t>
      </w:r>
      <w:r w:rsidRPr="00EB4ED2">
        <w:rPr>
          <w:sz w:val="24"/>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rsidR="009F5CAD" w:rsidRPr="00EB4ED2" w:rsidRDefault="005F5E13" w:rsidP="005F5E13">
      <w:pPr>
        <w:ind w:firstLineChars="300" w:firstLine="720"/>
        <w:jc w:val="left"/>
        <w:rPr>
          <w:sz w:val="24"/>
        </w:rPr>
      </w:pPr>
      <w:r w:rsidRPr="00EB4ED2">
        <w:rPr>
          <w:sz w:val="24"/>
        </w:rPr>
        <w:t>2.</w:t>
      </w:r>
      <w:r w:rsidR="009F5CAD" w:rsidRPr="00EB4ED2">
        <w:rPr>
          <w:sz w:val="24"/>
        </w:rPr>
        <w:t>重大违法记录中的较大数额罚款的具体金额标准，以四川省人民政府规定的行政处罚罚款听证标准金额</w:t>
      </w:r>
      <w:r w:rsidR="009F5CAD" w:rsidRPr="00EB4ED2">
        <w:rPr>
          <w:sz w:val="24"/>
        </w:rPr>
        <w:t>2</w:t>
      </w:r>
      <w:r w:rsidR="009F5CAD" w:rsidRPr="00EB4ED2">
        <w:rPr>
          <w:sz w:val="24"/>
        </w:rPr>
        <w:t>万元执行。</w:t>
      </w:r>
    </w:p>
    <w:p w:rsidR="009F5CAD" w:rsidRPr="00EB4ED2" w:rsidRDefault="009F5CAD" w:rsidP="009F5CAD">
      <w:pPr>
        <w:jc w:val="left"/>
        <w:rPr>
          <w:sz w:val="24"/>
        </w:rPr>
      </w:pPr>
    </w:p>
    <w:p w:rsidR="00EB4ED2" w:rsidRPr="00EB4ED2" w:rsidRDefault="00EB4ED2" w:rsidP="00CD4D26">
      <w:pPr>
        <w:rPr>
          <w:sz w:val="24"/>
        </w:rPr>
      </w:pPr>
    </w:p>
    <w:p w:rsidR="00CD4D26" w:rsidRPr="00EB4ED2" w:rsidRDefault="00CD4D26" w:rsidP="00CD4D26">
      <w:pPr>
        <w:rPr>
          <w:sz w:val="24"/>
        </w:rPr>
      </w:pPr>
      <w:r w:rsidRPr="00EB4ED2">
        <w:rPr>
          <w:sz w:val="24"/>
        </w:rPr>
        <w:lastRenderedPageBreak/>
        <w:t>格式</w:t>
      </w:r>
      <w:r w:rsidR="004B0D15" w:rsidRPr="00EB4ED2">
        <w:rPr>
          <w:sz w:val="24"/>
        </w:rPr>
        <w:t>5</w:t>
      </w:r>
      <w:r w:rsidRPr="00EB4ED2">
        <w:rPr>
          <w:sz w:val="24"/>
        </w:rPr>
        <w:t xml:space="preserve">                  </w:t>
      </w:r>
    </w:p>
    <w:p w:rsidR="00CD4D26" w:rsidRPr="00EB4ED2" w:rsidRDefault="00CD4D26" w:rsidP="004A0AA4">
      <w:pPr>
        <w:jc w:val="center"/>
        <w:rPr>
          <w:b/>
          <w:sz w:val="32"/>
          <w:szCs w:val="32"/>
        </w:rPr>
      </w:pPr>
      <w:r w:rsidRPr="00EB4ED2">
        <w:rPr>
          <w:b/>
          <w:sz w:val="32"/>
          <w:szCs w:val="32"/>
        </w:rPr>
        <w:t>供应商基本情况表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526"/>
        <w:gridCol w:w="949"/>
        <w:gridCol w:w="1319"/>
        <w:gridCol w:w="1142"/>
        <w:gridCol w:w="274"/>
        <w:gridCol w:w="474"/>
        <w:gridCol w:w="2838"/>
      </w:tblGrid>
      <w:tr w:rsidR="00CD4D26" w:rsidRPr="00EB4ED2" w:rsidTr="00E00A97">
        <w:trPr>
          <w:cantSplit/>
          <w:trHeight w:val="462"/>
        </w:trPr>
        <w:tc>
          <w:tcPr>
            <w:tcW w:w="895" w:type="pct"/>
            <w:vAlign w:val="center"/>
          </w:tcPr>
          <w:bookmarkEnd w:id="24"/>
          <w:bookmarkEnd w:id="25"/>
          <w:bookmarkEnd w:id="65"/>
          <w:bookmarkEnd w:id="66"/>
          <w:p w:rsidR="00CD4D26" w:rsidRPr="00EB4ED2" w:rsidRDefault="00723C98" w:rsidP="00E00A97">
            <w:pPr>
              <w:autoSpaceDE w:val="0"/>
              <w:autoSpaceDN w:val="0"/>
              <w:adjustRightInd w:val="0"/>
              <w:spacing w:line="400" w:lineRule="exact"/>
              <w:jc w:val="center"/>
              <w:rPr>
                <w:rFonts w:eastAsia="仿宋_GB2312"/>
                <w:kern w:val="0"/>
                <w:sz w:val="24"/>
              </w:rPr>
            </w:pPr>
            <w:r>
              <w:rPr>
                <w:rFonts w:eastAsia="仿宋_GB2312"/>
                <w:sz w:val="24"/>
              </w:rPr>
              <w:t>单位</w:t>
            </w:r>
            <w:r w:rsidR="00CD4D26" w:rsidRPr="00EB4ED2">
              <w:rPr>
                <w:rFonts w:eastAsia="仿宋_GB2312"/>
                <w:kern w:val="0"/>
                <w:sz w:val="24"/>
              </w:rPr>
              <w:t>名称</w:t>
            </w:r>
          </w:p>
        </w:tc>
        <w:tc>
          <w:tcPr>
            <w:tcW w:w="4105" w:type="pct"/>
            <w:gridSpan w:val="6"/>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p>
        </w:tc>
      </w:tr>
      <w:tr w:rsidR="00CD4D26" w:rsidRPr="00EB4ED2" w:rsidTr="00E00A97">
        <w:trPr>
          <w:cantSplit/>
          <w:trHeight w:val="462"/>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注册地址</w:t>
            </w:r>
          </w:p>
        </w:tc>
        <w:tc>
          <w:tcPr>
            <w:tcW w:w="2001" w:type="pct"/>
            <w:gridSpan w:val="3"/>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p>
        </w:tc>
        <w:tc>
          <w:tcPr>
            <w:tcW w:w="439" w:type="pct"/>
            <w:gridSpan w:val="2"/>
            <w:vAlign w:val="center"/>
          </w:tcPr>
          <w:p w:rsidR="00CD4D26" w:rsidRPr="00EB4ED2" w:rsidRDefault="00CD4D26" w:rsidP="00E00A97">
            <w:pPr>
              <w:autoSpaceDE w:val="0"/>
              <w:autoSpaceDN w:val="0"/>
              <w:adjustRightInd w:val="0"/>
              <w:spacing w:line="400" w:lineRule="exact"/>
              <w:rPr>
                <w:rFonts w:eastAsia="仿宋_GB2312"/>
                <w:kern w:val="0"/>
                <w:sz w:val="24"/>
              </w:rPr>
            </w:pPr>
            <w:r w:rsidRPr="00EB4ED2">
              <w:rPr>
                <w:rFonts w:eastAsia="仿宋_GB2312"/>
                <w:kern w:val="0"/>
                <w:sz w:val="24"/>
              </w:rPr>
              <w:t>邮政编码</w:t>
            </w:r>
          </w:p>
        </w:tc>
        <w:tc>
          <w:tcPr>
            <w:tcW w:w="166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p>
        </w:tc>
      </w:tr>
      <w:tr w:rsidR="00CD4D26" w:rsidRPr="00EB4ED2" w:rsidTr="00E00A97">
        <w:trPr>
          <w:cantSplit/>
          <w:trHeight w:val="442"/>
        </w:trPr>
        <w:tc>
          <w:tcPr>
            <w:tcW w:w="895" w:type="pct"/>
            <w:vMerge w:val="restar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联系方式</w:t>
            </w:r>
          </w:p>
        </w:tc>
        <w:tc>
          <w:tcPr>
            <w:tcW w:w="557"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联系人</w:t>
            </w:r>
          </w:p>
        </w:tc>
        <w:tc>
          <w:tcPr>
            <w:tcW w:w="1444" w:type="pct"/>
            <w:gridSpan w:val="2"/>
            <w:vAlign w:val="center"/>
          </w:tcPr>
          <w:p w:rsidR="00CD4D26" w:rsidRPr="00EB4ED2" w:rsidRDefault="00CD4D26" w:rsidP="00E00A97">
            <w:pPr>
              <w:autoSpaceDE w:val="0"/>
              <w:autoSpaceDN w:val="0"/>
              <w:adjustRightInd w:val="0"/>
              <w:jc w:val="center"/>
              <w:rPr>
                <w:rFonts w:eastAsia="仿宋_GB2312"/>
                <w:kern w:val="0"/>
                <w:sz w:val="24"/>
              </w:rPr>
            </w:pPr>
          </w:p>
        </w:tc>
        <w:tc>
          <w:tcPr>
            <w:tcW w:w="439" w:type="pct"/>
            <w:gridSpan w:val="2"/>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电话</w:t>
            </w:r>
          </w:p>
        </w:tc>
        <w:tc>
          <w:tcPr>
            <w:tcW w:w="1665" w:type="pct"/>
            <w:vAlign w:val="center"/>
          </w:tcPr>
          <w:p w:rsidR="00CD4D26" w:rsidRPr="00EB4ED2" w:rsidRDefault="00CD4D26" w:rsidP="00E00A97">
            <w:pPr>
              <w:autoSpaceDE w:val="0"/>
              <w:autoSpaceDN w:val="0"/>
              <w:adjustRightInd w:val="0"/>
              <w:jc w:val="center"/>
              <w:rPr>
                <w:rFonts w:eastAsia="仿宋_GB2312"/>
                <w:kern w:val="0"/>
                <w:sz w:val="24"/>
              </w:rPr>
            </w:pPr>
          </w:p>
        </w:tc>
      </w:tr>
      <w:tr w:rsidR="00CD4D26" w:rsidRPr="00EB4ED2" w:rsidTr="00E00A97">
        <w:trPr>
          <w:cantSplit/>
          <w:trHeight w:val="148"/>
        </w:trPr>
        <w:tc>
          <w:tcPr>
            <w:tcW w:w="895" w:type="pct"/>
            <w:vMerge/>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p>
        </w:tc>
        <w:tc>
          <w:tcPr>
            <w:tcW w:w="557"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传真</w:t>
            </w:r>
          </w:p>
        </w:tc>
        <w:tc>
          <w:tcPr>
            <w:tcW w:w="1444" w:type="pct"/>
            <w:gridSpan w:val="2"/>
            <w:vAlign w:val="center"/>
          </w:tcPr>
          <w:p w:rsidR="00CD4D26" w:rsidRPr="00EB4ED2" w:rsidRDefault="00CD4D26" w:rsidP="00E00A97">
            <w:pPr>
              <w:autoSpaceDE w:val="0"/>
              <w:autoSpaceDN w:val="0"/>
              <w:adjustRightInd w:val="0"/>
              <w:jc w:val="center"/>
              <w:rPr>
                <w:rFonts w:eastAsia="仿宋_GB2312"/>
                <w:kern w:val="0"/>
                <w:sz w:val="24"/>
              </w:rPr>
            </w:pPr>
          </w:p>
        </w:tc>
        <w:tc>
          <w:tcPr>
            <w:tcW w:w="439" w:type="pct"/>
            <w:gridSpan w:val="2"/>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单位网址</w:t>
            </w:r>
          </w:p>
        </w:tc>
        <w:tc>
          <w:tcPr>
            <w:tcW w:w="1665" w:type="pct"/>
            <w:vAlign w:val="center"/>
          </w:tcPr>
          <w:p w:rsidR="00CD4D26" w:rsidRPr="00EB4ED2" w:rsidRDefault="00CD4D26" w:rsidP="00E00A97">
            <w:pPr>
              <w:autoSpaceDE w:val="0"/>
              <w:autoSpaceDN w:val="0"/>
              <w:adjustRightInd w:val="0"/>
              <w:jc w:val="center"/>
              <w:rPr>
                <w:rFonts w:eastAsia="仿宋_GB2312"/>
                <w:kern w:val="0"/>
                <w:sz w:val="24"/>
              </w:rPr>
            </w:pPr>
          </w:p>
        </w:tc>
      </w:tr>
      <w:tr w:rsidR="00CD4D26" w:rsidRPr="00EB4ED2" w:rsidTr="00E00A97">
        <w:trPr>
          <w:cantSplit/>
          <w:trHeight w:val="148"/>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组织结构</w:t>
            </w:r>
          </w:p>
        </w:tc>
        <w:tc>
          <w:tcPr>
            <w:tcW w:w="4105" w:type="pct"/>
            <w:gridSpan w:val="6"/>
            <w:vAlign w:val="center"/>
          </w:tcPr>
          <w:p w:rsidR="00CD4D26" w:rsidRPr="00EB4ED2" w:rsidRDefault="00CD4D26" w:rsidP="00E00A97">
            <w:pPr>
              <w:autoSpaceDE w:val="0"/>
              <w:autoSpaceDN w:val="0"/>
              <w:adjustRightInd w:val="0"/>
              <w:jc w:val="center"/>
              <w:rPr>
                <w:rFonts w:eastAsia="仿宋_GB2312"/>
                <w:kern w:val="0"/>
                <w:sz w:val="24"/>
              </w:rPr>
            </w:pPr>
          </w:p>
        </w:tc>
      </w:tr>
      <w:tr w:rsidR="00CD4D26" w:rsidRPr="00EB4ED2" w:rsidTr="00E00A97">
        <w:trPr>
          <w:trHeight w:val="462"/>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法定代表人</w:t>
            </w:r>
          </w:p>
        </w:tc>
        <w:tc>
          <w:tcPr>
            <w:tcW w:w="557"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姓名</w:t>
            </w:r>
          </w:p>
        </w:tc>
        <w:tc>
          <w:tcPr>
            <w:tcW w:w="774" w:type="pct"/>
            <w:vAlign w:val="center"/>
          </w:tcPr>
          <w:p w:rsidR="00CD4D26" w:rsidRPr="00EB4ED2" w:rsidRDefault="00CD4D26" w:rsidP="00E00A97">
            <w:pPr>
              <w:autoSpaceDE w:val="0"/>
              <w:autoSpaceDN w:val="0"/>
              <w:adjustRightInd w:val="0"/>
              <w:jc w:val="center"/>
              <w:rPr>
                <w:rFonts w:eastAsia="仿宋_GB2312"/>
                <w:kern w:val="0"/>
                <w:sz w:val="24"/>
              </w:rPr>
            </w:pPr>
          </w:p>
        </w:tc>
        <w:tc>
          <w:tcPr>
            <w:tcW w:w="1109" w:type="pct"/>
            <w:gridSpan w:val="3"/>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电话</w:t>
            </w:r>
          </w:p>
        </w:tc>
        <w:tc>
          <w:tcPr>
            <w:tcW w:w="1665" w:type="pct"/>
            <w:vAlign w:val="center"/>
          </w:tcPr>
          <w:p w:rsidR="00CD4D26" w:rsidRPr="00EB4ED2" w:rsidRDefault="00CD4D26" w:rsidP="00E00A97">
            <w:pPr>
              <w:autoSpaceDE w:val="0"/>
              <w:autoSpaceDN w:val="0"/>
              <w:adjustRightInd w:val="0"/>
              <w:jc w:val="center"/>
              <w:rPr>
                <w:rFonts w:eastAsia="仿宋_GB2312"/>
                <w:bCs/>
                <w:kern w:val="0"/>
                <w:sz w:val="24"/>
              </w:rPr>
            </w:pPr>
          </w:p>
        </w:tc>
      </w:tr>
      <w:tr w:rsidR="00CD4D26" w:rsidRPr="00EB4ED2" w:rsidTr="00E00A97">
        <w:trPr>
          <w:trHeight w:val="442"/>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技术负责人</w:t>
            </w:r>
          </w:p>
        </w:tc>
        <w:tc>
          <w:tcPr>
            <w:tcW w:w="557"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姓名</w:t>
            </w:r>
          </w:p>
        </w:tc>
        <w:tc>
          <w:tcPr>
            <w:tcW w:w="774" w:type="pct"/>
            <w:vAlign w:val="center"/>
          </w:tcPr>
          <w:p w:rsidR="00CD4D26" w:rsidRPr="00EB4ED2" w:rsidRDefault="00CD4D26" w:rsidP="00E00A97">
            <w:pPr>
              <w:autoSpaceDE w:val="0"/>
              <w:autoSpaceDN w:val="0"/>
              <w:adjustRightInd w:val="0"/>
              <w:jc w:val="center"/>
              <w:rPr>
                <w:rFonts w:eastAsia="仿宋_GB2312"/>
                <w:kern w:val="0"/>
                <w:sz w:val="24"/>
              </w:rPr>
            </w:pPr>
          </w:p>
        </w:tc>
        <w:tc>
          <w:tcPr>
            <w:tcW w:w="1109" w:type="pct"/>
            <w:gridSpan w:val="3"/>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电话</w:t>
            </w:r>
          </w:p>
        </w:tc>
        <w:tc>
          <w:tcPr>
            <w:tcW w:w="1665" w:type="pct"/>
            <w:vAlign w:val="center"/>
          </w:tcPr>
          <w:p w:rsidR="00CD4D26" w:rsidRPr="00EB4ED2" w:rsidRDefault="00CD4D26" w:rsidP="00E00A97">
            <w:pPr>
              <w:autoSpaceDE w:val="0"/>
              <w:autoSpaceDN w:val="0"/>
              <w:adjustRightInd w:val="0"/>
              <w:jc w:val="center"/>
              <w:rPr>
                <w:rFonts w:eastAsia="仿宋_GB2312"/>
                <w:bCs/>
                <w:kern w:val="0"/>
                <w:sz w:val="24"/>
              </w:rPr>
            </w:pPr>
          </w:p>
        </w:tc>
      </w:tr>
      <w:tr w:rsidR="00CD4D26" w:rsidRPr="00EB4ED2" w:rsidTr="00E00A97">
        <w:trPr>
          <w:cantSplit/>
          <w:trHeight w:val="462"/>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成立时间</w:t>
            </w:r>
          </w:p>
        </w:tc>
        <w:tc>
          <w:tcPr>
            <w:tcW w:w="1331" w:type="pct"/>
            <w:gridSpan w:val="2"/>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p>
        </w:tc>
        <w:tc>
          <w:tcPr>
            <w:tcW w:w="831" w:type="pct"/>
            <w:gridSpan w:val="2"/>
            <w:vAlign w:val="center"/>
          </w:tcPr>
          <w:p w:rsidR="00CD4D26" w:rsidRPr="00EB4ED2" w:rsidRDefault="00CD4D26" w:rsidP="00E00A97">
            <w:pPr>
              <w:autoSpaceDE w:val="0"/>
              <w:autoSpaceDN w:val="0"/>
              <w:adjustRightInd w:val="0"/>
              <w:jc w:val="center"/>
              <w:rPr>
                <w:rFonts w:eastAsia="仿宋_GB2312"/>
                <w:sz w:val="24"/>
              </w:rPr>
            </w:pPr>
            <w:r w:rsidRPr="00EB4ED2">
              <w:rPr>
                <w:rFonts w:eastAsia="仿宋_GB2312"/>
                <w:sz w:val="24"/>
              </w:rPr>
              <w:t>营业执照号</w:t>
            </w:r>
          </w:p>
        </w:tc>
        <w:tc>
          <w:tcPr>
            <w:tcW w:w="1943" w:type="pct"/>
            <w:gridSpan w:val="2"/>
            <w:vAlign w:val="center"/>
          </w:tcPr>
          <w:p w:rsidR="00CD4D26" w:rsidRPr="00EB4ED2" w:rsidRDefault="00CD4D26" w:rsidP="00E00A97">
            <w:pPr>
              <w:autoSpaceDE w:val="0"/>
              <w:autoSpaceDN w:val="0"/>
              <w:adjustRightInd w:val="0"/>
              <w:ind w:left="-107"/>
              <w:jc w:val="center"/>
              <w:rPr>
                <w:rFonts w:eastAsia="仿宋_GB2312"/>
                <w:sz w:val="24"/>
              </w:rPr>
            </w:pPr>
          </w:p>
        </w:tc>
      </w:tr>
      <w:tr w:rsidR="00CD4D26" w:rsidRPr="00EB4ED2" w:rsidTr="00E00A97">
        <w:trPr>
          <w:cantSplit/>
          <w:trHeight w:val="462"/>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企业资质等级</w:t>
            </w:r>
          </w:p>
        </w:tc>
        <w:tc>
          <w:tcPr>
            <w:tcW w:w="1331" w:type="pct"/>
            <w:gridSpan w:val="2"/>
            <w:vAlign w:val="center"/>
          </w:tcPr>
          <w:p w:rsidR="00CD4D26" w:rsidRPr="00EB4ED2" w:rsidRDefault="00CD4D26" w:rsidP="00E00A97">
            <w:pPr>
              <w:autoSpaceDE w:val="0"/>
              <w:autoSpaceDN w:val="0"/>
              <w:adjustRightInd w:val="0"/>
              <w:jc w:val="center"/>
              <w:rPr>
                <w:rFonts w:eastAsia="仿宋_GB2312"/>
                <w:kern w:val="0"/>
                <w:sz w:val="24"/>
              </w:rPr>
            </w:pPr>
          </w:p>
        </w:tc>
        <w:tc>
          <w:tcPr>
            <w:tcW w:w="831" w:type="pct"/>
            <w:gridSpan w:val="2"/>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开户银行</w:t>
            </w:r>
          </w:p>
        </w:tc>
        <w:tc>
          <w:tcPr>
            <w:tcW w:w="1943" w:type="pct"/>
            <w:gridSpan w:val="2"/>
            <w:vAlign w:val="center"/>
          </w:tcPr>
          <w:p w:rsidR="00CD4D26" w:rsidRPr="00EB4ED2" w:rsidRDefault="00CD4D26" w:rsidP="00E00A97">
            <w:pPr>
              <w:autoSpaceDE w:val="0"/>
              <w:autoSpaceDN w:val="0"/>
              <w:adjustRightInd w:val="0"/>
              <w:jc w:val="center"/>
              <w:rPr>
                <w:rFonts w:eastAsia="仿宋_GB2312"/>
                <w:bCs/>
                <w:kern w:val="0"/>
                <w:sz w:val="24"/>
              </w:rPr>
            </w:pPr>
          </w:p>
        </w:tc>
      </w:tr>
      <w:tr w:rsidR="00CD4D26" w:rsidRPr="00EB4ED2" w:rsidTr="00E00A97">
        <w:trPr>
          <w:cantSplit/>
          <w:trHeight w:val="442"/>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注册资金</w:t>
            </w:r>
          </w:p>
        </w:tc>
        <w:tc>
          <w:tcPr>
            <w:tcW w:w="1331" w:type="pct"/>
            <w:gridSpan w:val="2"/>
            <w:vAlign w:val="center"/>
          </w:tcPr>
          <w:p w:rsidR="00CD4D26" w:rsidRPr="00EB4ED2" w:rsidRDefault="00CD4D26" w:rsidP="00E00A97">
            <w:pPr>
              <w:autoSpaceDE w:val="0"/>
              <w:autoSpaceDN w:val="0"/>
              <w:adjustRightInd w:val="0"/>
              <w:jc w:val="center"/>
              <w:rPr>
                <w:rFonts w:eastAsia="仿宋_GB2312"/>
                <w:bCs/>
                <w:kern w:val="0"/>
                <w:sz w:val="24"/>
              </w:rPr>
            </w:pPr>
          </w:p>
        </w:tc>
        <w:tc>
          <w:tcPr>
            <w:tcW w:w="831" w:type="pct"/>
            <w:gridSpan w:val="2"/>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账号</w:t>
            </w:r>
          </w:p>
        </w:tc>
        <w:tc>
          <w:tcPr>
            <w:tcW w:w="1943" w:type="pct"/>
            <w:gridSpan w:val="2"/>
            <w:vAlign w:val="center"/>
          </w:tcPr>
          <w:p w:rsidR="00CD4D26" w:rsidRPr="00EB4ED2" w:rsidRDefault="00CD4D26" w:rsidP="00E00A97">
            <w:pPr>
              <w:autoSpaceDE w:val="0"/>
              <w:autoSpaceDN w:val="0"/>
              <w:adjustRightInd w:val="0"/>
              <w:jc w:val="center"/>
              <w:rPr>
                <w:rFonts w:eastAsia="仿宋_GB2312"/>
                <w:bCs/>
                <w:kern w:val="0"/>
                <w:sz w:val="24"/>
              </w:rPr>
            </w:pPr>
          </w:p>
        </w:tc>
      </w:tr>
      <w:tr w:rsidR="00CD4D26" w:rsidRPr="00EB4ED2" w:rsidTr="00E00A97">
        <w:trPr>
          <w:cantSplit/>
          <w:trHeight w:val="2312"/>
        </w:trPr>
        <w:tc>
          <w:tcPr>
            <w:tcW w:w="895" w:type="pct"/>
            <w:vAlign w:val="center"/>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经营范围</w:t>
            </w:r>
          </w:p>
        </w:tc>
        <w:tc>
          <w:tcPr>
            <w:tcW w:w="4105" w:type="pct"/>
            <w:gridSpan w:val="6"/>
          </w:tcPr>
          <w:p w:rsidR="00CD4D26" w:rsidRPr="00EB4ED2" w:rsidRDefault="00CD4D26" w:rsidP="00E00A97">
            <w:pPr>
              <w:autoSpaceDE w:val="0"/>
              <w:autoSpaceDN w:val="0"/>
              <w:adjustRightInd w:val="0"/>
              <w:spacing w:line="400" w:lineRule="exact"/>
              <w:rPr>
                <w:rFonts w:eastAsia="仿宋_GB2312"/>
                <w:bCs/>
                <w:kern w:val="0"/>
                <w:sz w:val="24"/>
              </w:rPr>
            </w:pPr>
          </w:p>
        </w:tc>
      </w:tr>
      <w:tr w:rsidR="00CD4D26" w:rsidRPr="00EB4ED2" w:rsidTr="00E00A97">
        <w:trPr>
          <w:cantSplit/>
          <w:trHeight w:val="796"/>
        </w:trPr>
        <w:tc>
          <w:tcPr>
            <w:tcW w:w="895" w:type="pct"/>
          </w:tcPr>
          <w:p w:rsidR="00CD4D26" w:rsidRPr="00EB4ED2" w:rsidRDefault="00CD4D26" w:rsidP="00E00A97">
            <w:pPr>
              <w:autoSpaceDE w:val="0"/>
              <w:autoSpaceDN w:val="0"/>
              <w:adjustRightInd w:val="0"/>
              <w:spacing w:line="400" w:lineRule="exact"/>
              <w:jc w:val="center"/>
              <w:rPr>
                <w:rFonts w:eastAsia="仿宋_GB2312"/>
                <w:kern w:val="0"/>
                <w:sz w:val="24"/>
              </w:rPr>
            </w:pPr>
            <w:r w:rsidRPr="00EB4ED2">
              <w:rPr>
                <w:rFonts w:eastAsia="仿宋_GB2312"/>
                <w:kern w:val="0"/>
                <w:sz w:val="24"/>
              </w:rPr>
              <w:t>备注</w:t>
            </w:r>
          </w:p>
        </w:tc>
        <w:tc>
          <w:tcPr>
            <w:tcW w:w="4105" w:type="pct"/>
            <w:gridSpan w:val="6"/>
          </w:tcPr>
          <w:p w:rsidR="00CD4D26" w:rsidRPr="00EB4ED2" w:rsidRDefault="00CD4D26" w:rsidP="00E00A97">
            <w:pPr>
              <w:autoSpaceDE w:val="0"/>
              <w:autoSpaceDN w:val="0"/>
              <w:adjustRightInd w:val="0"/>
              <w:spacing w:line="400" w:lineRule="exact"/>
              <w:jc w:val="left"/>
              <w:rPr>
                <w:rFonts w:eastAsia="仿宋_GB2312"/>
                <w:kern w:val="0"/>
                <w:sz w:val="24"/>
              </w:rPr>
            </w:pPr>
          </w:p>
        </w:tc>
      </w:tr>
    </w:tbl>
    <w:p w:rsidR="00CD4D26" w:rsidRPr="00EB4ED2" w:rsidRDefault="00CD4D26" w:rsidP="00BA0069">
      <w:pPr>
        <w:adjustRightInd w:val="0"/>
        <w:spacing w:line="480" w:lineRule="auto"/>
        <w:jc w:val="left"/>
        <w:rPr>
          <w:color w:val="000000"/>
          <w:sz w:val="24"/>
        </w:rPr>
      </w:pPr>
      <w:r w:rsidRPr="00EB4ED2">
        <w:rPr>
          <w:color w:val="000000"/>
          <w:sz w:val="24"/>
        </w:rPr>
        <w:t>供应商名称：</w:t>
      </w:r>
      <w:r w:rsidRPr="00EB4ED2">
        <w:rPr>
          <w:color w:val="000000"/>
          <w:sz w:val="24"/>
          <w:u w:val="single"/>
        </w:rPr>
        <w:t xml:space="preserve">         </w:t>
      </w:r>
      <w:r w:rsidRPr="00EB4ED2">
        <w:rPr>
          <w:color w:val="000000"/>
          <w:sz w:val="24"/>
        </w:rPr>
        <w:t>（盖章）</w:t>
      </w:r>
    </w:p>
    <w:p w:rsidR="00BA0069" w:rsidRPr="00EB4ED2" w:rsidRDefault="00CD4D26" w:rsidP="00BA0069">
      <w:pPr>
        <w:adjustRightInd w:val="0"/>
        <w:spacing w:line="480" w:lineRule="auto"/>
        <w:jc w:val="left"/>
        <w:rPr>
          <w:bCs/>
          <w:sz w:val="24"/>
        </w:rPr>
      </w:pPr>
      <w:r w:rsidRPr="00EB4ED2">
        <w:rPr>
          <w:bCs/>
          <w:sz w:val="24"/>
        </w:rPr>
        <w:t>法定代表人或授权代表（签字或盖章）：</w:t>
      </w:r>
    </w:p>
    <w:p w:rsidR="004B0D15" w:rsidRPr="00EB4ED2" w:rsidRDefault="004B0D15" w:rsidP="00BA0069">
      <w:pPr>
        <w:adjustRightInd w:val="0"/>
        <w:spacing w:line="480" w:lineRule="auto"/>
        <w:jc w:val="left"/>
        <w:rPr>
          <w:bCs/>
          <w:sz w:val="24"/>
        </w:rPr>
      </w:pPr>
    </w:p>
    <w:p w:rsidR="004B0D15" w:rsidRPr="00EB4ED2" w:rsidRDefault="004B0D15" w:rsidP="00BA0069">
      <w:pPr>
        <w:adjustRightInd w:val="0"/>
        <w:spacing w:line="480" w:lineRule="auto"/>
        <w:jc w:val="left"/>
        <w:rPr>
          <w:bCs/>
          <w:sz w:val="24"/>
        </w:rPr>
      </w:pPr>
    </w:p>
    <w:p w:rsidR="00BA0D8B" w:rsidRPr="00EB4ED2" w:rsidRDefault="00BA0D8B" w:rsidP="00BA0069">
      <w:pPr>
        <w:adjustRightInd w:val="0"/>
        <w:spacing w:line="480" w:lineRule="auto"/>
        <w:jc w:val="left"/>
        <w:rPr>
          <w:bCs/>
          <w:sz w:val="24"/>
        </w:rPr>
      </w:pPr>
    </w:p>
    <w:p w:rsidR="00BA0D8B" w:rsidRPr="00EB4ED2" w:rsidRDefault="00BA0D8B" w:rsidP="00BA0069">
      <w:pPr>
        <w:adjustRightInd w:val="0"/>
        <w:spacing w:line="480" w:lineRule="auto"/>
        <w:jc w:val="left"/>
        <w:rPr>
          <w:bCs/>
          <w:sz w:val="24"/>
        </w:rPr>
      </w:pPr>
    </w:p>
    <w:p w:rsidR="00EB4ED2" w:rsidRPr="00EB4ED2" w:rsidRDefault="00EB4ED2" w:rsidP="004B0D15">
      <w:pPr>
        <w:rPr>
          <w:rFonts w:eastAsiaTheme="minorEastAsia"/>
          <w:sz w:val="24"/>
        </w:rPr>
      </w:pPr>
    </w:p>
    <w:p w:rsidR="004B0D15" w:rsidRPr="00EB4ED2" w:rsidRDefault="004B0D15" w:rsidP="004B0D15">
      <w:pPr>
        <w:rPr>
          <w:rFonts w:eastAsiaTheme="minorEastAsia"/>
          <w:sz w:val="24"/>
        </w:rPr>
      </w:pPr>
      <w:r w:rsidRPr="00EB4ED2">
        <w:rPr>
          <w:rFonts w:eastAsiaTheme="minorEastAsia"/>
          <w:sz w:val="24"/>
        </w:rPr>
        <w:lastRenderedPageBreak/>
        <w:t>格式</w:t>
      </w:r>
      <w:r w:rsidRPr="00EB4ED2">
        <w:rPr>
          <w:rFonts w:eastAsiaTheme="minorEastAsia"/>
          <w:sz w:val="24"/>
        </w:rPr>
        <w:t>6</w:t>
      </w:r>
    </w:p>
    <w:p w:rsidR="004B0D15" w:rsidRPr="00EB4ED2" w:rsidRDefault="004B0D15" w:rsidP="004B0D15">
      <w:pPr>
        <w:jc w:val="center"/>
        <w:rPr>
          <w:b/>
          <w:sz w:val="32"/>
          <w:szCs w:val="32"/>
        </w:rPr>
      </w:pPr>
      <w:r w:rsidRPr="00EB4ED2">
        <w:rPr>
          <w:b/>
          <w:sz w:val="32"/>
          <w:szCs w:val="32"/>
        </w:rPr>
        <w:t>中小企业声明函</w:t>
      </w:r>
    </w:p>
    <w:p w:rsidR="004B0D15" w:rsidRPr="00EB4ED2" w:rsidRDefault="004B0D15" w:rsidP="004B0D15">
      <w:pPr>
        <w:spacing w:line="360" w:lineRule="auto"/>
        <w:ind w:left="2" w:firstLineChars="224" w:firstLine="538"/>
        <w:rPr>
          <w:sz w:val="24"/>
        </w:rPr>
      </w:pPr>
      <w:r w:rsidRPr="00EB4ED2">
        <w:rPr>
          <w:sz w:val="24"/>
        </w:rPr>
        <w:t>本公司郑重声明，根据《政府采购促进中小企业发展暂行办法》（财库</w:t>
      </w:r>
      <w:r w:rsidRPr="00EB4ED2">
        <w:rPr>
          <w:sz w:val="24"/>
        </w:rPr>
        <w:t>[2011]181</w:t>
      </w:r>
      <w:r w:rsidRPr="00EB4ED2">
        <w:rPr>
          <w:sz w:val="24"/>
        </w:rPr>
        <w:t>号）的规定，本公司为</w:t>
      </w:r>
      <w:r w:rsidRPr="00EB4ED2">
        <w:rPr>
          <w:sz w:val="24"/>
        </w:rPr>
        <w:t>______</w:t>
      </w:r>
      <w:r w:rsidRPr="00EB4ED2">
        <w:rPr>
          <w:sz w:val="24"/>
        </w:rPr>
        <w:t>（请填写：中型、小型、微型）企业。即，本公司同时满足以下条件：</w:t>
      </w:r>
    </w:p>
    <w:p w:rsidR="004B0D15" w:rsidRPr="00EB4ED2" w:rsidRDefault="004B0D15" w:rsidP="004B0D15">
      <w:pPr>
        <w:spacing w:line="360" w:lineRule="auto"/>
        <w:ind w:left="2" w:firstLineChars="224" w:firstLine="538"/>
        <w:rPr>
          <w:sz w:val="24"/>
        </w:rPr>
      </w:pPr>
      <w:r w:rsidRPr="00EB4ED2">
        <w:rPr>
          <w:sz w:val="24"/>
        </w:rPr>
        <w:t>1.</w:t>
      </w:r>
      <w:r w:rsidRPr="00EB4ED2">
        <w:rPr>
          <w:sz w:val="24"/>
        </w:rPr>
        <w:t>根据《工业和信息化部、国家统计局、国家发展和改革委员会、财政部关于印发中小企业划型标准规定的通知》（工信部联企业</w:t>
      </w:r>
      <w:r w:rsidRPr="00EB4ED2">
        <w:rPr>
          <w:sz w:val="24"/>
        </w:rPr>
        <w:t>[2011]300</w:t>
      </w:r>
      <w:r w:rsidRPr="00EB4ED2">
        <w:rPr>
          <w:sz w:val="24"/>
        </w:rPr>
        <w:t>号）规定的划分标准，本公司为</w:t>
      </w:r>
      <w:r w:rsidRPr="00EB4ED2">
        <w:rPr>
          <w:sz w:val="24"/>
        </w:rPr>
        <w:t>______</w:t>
      </w:r>
      <w:r w:rsidRPr="00EB4ED2">
        <w:rPr>
          <w:sz w:val="24"/>
        </w:rPr>
        <w:t>（请填写：中型、小型、微型）企业。</w:t>
      </w:r>
    </w:p>
    <w:p w:rsidR="004B0D15" w:rsidRPr="00EB4ED2" w:rsidRDefault="004B0D15" w:rsidP="004B0D15">
      <w:pPr>
        <w:spacing w:line="360" w:lineRule="auto"/>
        <w:ind w:left="2" w:firstLineChars="224" w:firstLine="538"/>
        <w:rPr>
          <w:sz w:val="24"/>
        </w:rPr>
      </w:pPr>
      <w:r w:rsidRPr="00EB4ED2">
        <w:rPr>
          <w:sz w:val="24"/>
        </w:rPr>
        <w:t>2.</w:t>
      </w:r>
      <w:r w:rsidRPr="00EB4ED2">
        <w:rPr>
          <w:sz w:val="24"/>
        </w:rPr>
        <w:t>本公司参加</w:t>
      </w:r>
      <w:r w:rsidRPr="00EB4ED2">
        <w:rPr>
          <w:sz w:val="24"/>
        </w:rPr>
        <w:t>______</w:t>
      </w:r>
      <w:r w:rsidRPr="00EB4ED2">
        <w:rPr>
          <w:sz w:val="24"/>
        </w:rPr>
        <w:t>单位的</w:t>
      </w:r>
      <w:r w:rsidRPr="00EB4ED2">
        <w:rPr>
          <w:sz w:val="24"/>
        </w:rPr>
        <w:t>______</w:t>
      </w:r>
      <w:r w:rsidRPr="00EB4ED2">
        <w:rPr>
          <w:sz w:val="24"/>
        </w:rPr>
        <w:t>项目采购活动提供本企业制造的货物，由本企业承担工程、提供服务，或者提供其他</w:t>
      </w:r>
      <w:r w:rsidRPr="00EB4ED2">
        <w:rPr>
          <w:sz w:val="24"/>
        </w:rPr>
        <w:t>______</w:t>
      </w:r>
      <w:r w:rsidRPr="00EB4ED2">
        <w:rPr>
          <w:sz w:val="24"/>
        </w:rPr>
        <w:t>（请填写：中型、小型、微型）企业制造的货物。本条所称货物不包括使用大型企业注册商标的货物。</w:t>
      </w:r>
    </w:p>
    <w:p w:rsidR="004B0D15" w:rsidRPr="00EB4ED2" w:rsidRDefault="004B0D15" w:rsidP="004B0D15">
      <w:pPr>
        <w:spacing w:line="360" w:lineRule="auto"/>
        <w:ind w:left="2" w:firstLineChars="224" w:firstLine="538"/>
        <w:rPr>
          <w:sz w:val="24"/>
        </w:rPr>
      </w:pPr>
      <w:r w:rsidRPr="00EB4ED2">
        <w:rPr>
          <w:sz w:val="24"/>
        </w:rPr>
        <w:t>本公司对上述声明的真实性负责。如有虚假，将依法承担相应责任。</w:t>
      </w:r>
    </w:p>
    <w:p w:rsidR="004B0D15" w:rsidRPr="00EB4ED2" w:rsidRDefault="004B0D15" w:rsidP="004B0D15">
      <w:pPr>
        <w:spacing w:line="360" w:lineRule="auto"/>
        <w:ind w:left="2" w:firstLineChars="224" w:firstLine="538"/>
        <w:rPr>
          <w:sz w:val="24"/>
        </w:rPr>
      </w:pPr>
    </w:p>
    <w:p w:rsidR="004B0D15" w:rsidRPr="00EB4ED2" w:rsidRDefault="004B0D15" w:rsidP="004B0D15">
      <w:pPr>
        <w:spacing w:line="360" w:lineRule="auto"/>
        <w:ind w:left="2" w:firstLineChars="224" w:firstLine="538"/>
        <w:rPr>
          <w:sz w:val="24"/>
        </w:rPr>
      </w:pPr>
    </w:p>
    <w:p w:rsidR="004B0D15" w:rsidRPr="00EB4ED2" w:rsidRDefault="004B0D15" w:rsidP="00BA0D8B">
      <w:pPr>
        <w:spacing w:line="360" w:lineRule="auto"/>
        <w:ind w:left="2" w:firstLineChars="224" w:firstLine="538"/>
        <w:jc w:val="left"/>
        <w:rPr>
          <w:sz w:val="24"/>
        </w:rPr>
      </w:pPr>
      <w:r w:rsidRPr="00EB4ED2">
        <w:rPr>
          <w:sz w:val="24"/>
        </w:rPr>
        <w:t>企业名称（盖章）：</w:t>
      </w:r>
    </w:p>
    <w:p w:rsidR="004B0D15" w:rsidRPr="00EB4ED2" w:rsidRDefault="004B0D15" w:rsidP="00BA0D8B">
      <w:pPr>
        <w:spacing w:line="360" w:lineRule="auto"/>
        <w:ind w:left="2" w:firstLineChars="224" w:firstLine="538"/>
        <w:jc w:val="left"/>
        <w:rPr>
          <w:sz w:val="24"/>
        </w:rPr>
      </w:pPr>
      <w:r w:rsidRPr="00EB4ED2">
        <w:rPr>
          <w:sz w:val="24"/>
        </w:rPr>
        <w:t>日</w:t>
      </w:r>
      <w:r w:rsidRPr="00EB4ED2">
        <w:rPr>
          <w:sz w:val="24"/>
        </w:rPr>
        <w:t xml:space="preserve"> </w:t>
      </w:r>
      <w:r w:rsidRPr="00EB4ED2">
        <w:rPr>
          <w:sz w:val="24"/>
        </w:rPr>
        <w:t>期：</w:t>
      </w:r>
    </w:p>
    <w:p w:rsidR="004B0D15" w:rsidRPr="00EB4ED2" w:rsidRDefault="004B0D15" w:rsidP="004B0D15">
      <w:pPr>
        <w:spacing w:line="360" w:lineRule="auto"/>
        <w:ind w:left="2" w:firstLineChars="224" w:firstLine="538"/>
        <w:rPr>
          <w:sz w:val="24"/>
        </w:rPr>
      </w:pPr>
    </w:p>
    <w:p w:rsidR="004B0D15" w:rsidRPr="00EB4ED2" w:rsidRDefault="004B0D15" w:rsidP="004B0D15">
      <w:pPr>
        <w:spacing w:line="360" w:lineRule="auto"/>
        <w:ind w:left="2" w:firstLineChars="224" w:firstLine="538"/>
        <w:rPr>
          <w:sz w:val="24"/>
        </w:rPr>
      </w:pPr>
      <w:r w:rsidRPr="00EB4ED2">
        <w:rPr>
          <w:sz w:val="24"/>
        </w:rPr>
        <w:t>注：提供虚假《中小企业声明函》的，以提供虚假材料谋取中标、成交予以认定处理。</w:t>
      </w:r>
    </w:p>
    <w:p w:rsidR="004B0D15" w:rsidRPr="00EB4ED2" w:rsidRDefault="004B0D15"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4B0D15" w:rsidRPr="00EB4ED2" w:rsidRDefault="004B0D15"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EB4ED2" w:rsidRPr="00EB4ED2" w:rsidRDefault="00EB4ED2" w:rsidP="004B0D15">
      <w:pPr>
        <w:spacing w:line="360" w:lineRule="auto"/>
        <w:ind w:left="2" w:firstLineChars="224" w:firstLine="538"/>
        <w:rPr>
          <w:sz w:val="24"/>
        </w:rPr>
      </w:pPr>
    </w:p>
    <w:p w:rsidR="00EB4ED2" w:rsidRPr="00EB4ED2" w:rsidRDefault="00EB4ED2" w:rsidP="004B0D15">
      <w:pPr>
        <w:spacing w:line="360" w:lineRule="auto"/>
        <w:ind w:left="2" w:firstLineChars="224" w:firstLine="538"/>
        <w:rPr>
          <w:sz w:val="24"/>
        </w:rPr>
      </w:pPr>
    </w:p>
    <w:p w:rsidR="004B0D15" w:rsidRPr="00EB4ED2" w:rsidRDefault="004B0D15" w:rsidP="004B0D15">
      <w:pPr>
        <w:rPr>
          <w:rFonts w:eastAsiaTheme="minorEastAsia"/>
          <w:sz w:val="24"/>
        </w:rPr>
      </w:pPr>
      <w:r w:rsidRPr="00EB4ED2">
        <w:rPr>
          <w:rFonts w:eastAsiaTheme="minorEastAsia"/>
          <w:sz w:val="24"/>
        </w:rPr>
        <w:t>格式</w:t>
      </w:r>
      <w:r w:rsidR="00EB4ED2" w:rsidRPr="00EB4ED2">
        <w:rPr>
          <w:rFonts w:eastAsiaTheme="minorEastAsia"/>
          <w:sz w:val="24"/>
        </w:rPr>
        <w:t>7</w:t>
      </w:r>
    </w:p>
    <w:p w:rsidR="004B0D15" w:rsidRPr="00EB4ED2" w:rsidRDefault="004B0D15" w:rsidP="004B0D15">
      <w:pPr>
        <w:jc w:val="center"/>
        <w:rPr>
          <w:sz w:val="24"/>
        </w:rPr>
      </w:pPr>
      <w:r w:rsidRPr="00EB4ED2">
        <w:rPr>
          <w:sz w:val="24"/>
        </w:rPr>
        <w:t xml:space="preserve">  </w:t>
      </w:r>
      <w:r w:rsidRPr="00EB4ED2">
        <w:rPr>
          <w:b/>
          <w:sz w:val="32"/>
          <w:szCs w:val="32"/>
        </w:rPr>
        <w:t>残疾人福利性单位声明函</w:t>
      </w:r>
    </w:p>
    <w:p w:rsidR="004B0D15" w:rsidRPr="00EB4ED2" w:rsidRDefault="004B0D15" w:rsidP="004B0D15">
      <w:pPr>
        <w:spacing w:line="360" w:lineRule="auto"/>
        <w:ind w:left="2" w:firstLineChars="224" w:firstLine="538"/>
        <w:rPr>
          <w:sz w:val="24"/>
        </w:rPr>
      </w:pPr>
    </w:p>
    <w:p w:rsidR="004B0D15" w:rsidRPr="00EB4ED2" w:rsidRDefault="004B0D15" w:rsidP="004B0D15">
      <w:pPr>
        <w:spacing w:line="360" w:lineRule="auto"/>
        <w:ind w:left="2" w:firstLineChars="224" w:firstLine="538"/>
        <w:rPr>
          <w:sz w:val="24"/>
        </w:rPr>
      </w:pPr>
      <w:r w:rsidRPr="00EB4ED2">
        <w:rPr>
          <w:sz w:val="24"/>
        </w:rPr>
        <w:t>本单位郑重声明，根据《财政部</w:t>
      </w:r>
      <w:r w:rsidRPr="00EB4ED2">
        <w:rPr>
          <w:sz w:val="24"/>
        </w:rPr>
        <w:t xml:space="preserve"> </w:t>
      </w:r>
      <w:r w:rsidRPr="00EB4ED2">
        <w:rPr>
          <w:sz w:val="24"/>
        </w:rPr>
        <w:t>民政部</w:t>
      </w:r>
      <w:r w:rsidRPr="00EB4ED2">
        <w:rPr>
          <w:sz w:val="24"/>
        </w:rPr>
        <w:t xml:space="preserve"> </w:t>
      </w:r>
      <w:r w:rsidRPr="00EB4ED2">
        <w:rPr>
          <w:sz w:val="24"/>
        </w:rPr>
        <w:t>中国残疾人联合会关于促进残疾人就业政府采购政策的通知》（财库〔</w:t>
      </w:r>
      <w:r w:rsidRPr="00EB4ED2">
        <w:rPr>
          <w:sz w:val="24"/>
        </w:rPr>
        <w:t>2017</w:t>
      </w:r>
      <w:r w:rsidRPr="00EB4ED2">
        <w:rPr>
          <w:sz w:val="24"/>
        </w:rPr>
        <w:t>〕</w:t>
      </w:r>
      <w:r w:rsidRPr="00EB4ED2">
        <w:rPr>
          <w:sz w:val="24"/>
        </w:rPr>
        <w:t xml:space="preserve"> 141</w:t>
      </w:r>
      <w:r w:rsidRPr="00EB4ED2">
        <w:rPr>
          <w:sz w:val="24"/>
        </w:rPr>
        <w:t>号）的规定，本单位为符合条件的残疾人福利性单位，且本单位参加</w:t>
      </w:r>
      <w:r w:rsidRPr="00EB4ED2">
        <w:rPr>
          <w:sz w:val="24"/>
        </w:rPr>
        <w:t>______</w:t>
      </w:r>
      <w:r w:rsidRPr="00EB4ED2">
        <w:rPr>
          <w:sz w:val="24"/>
        </w:rPr>
        <w:t>单位的</w:t>
      </w:r>
      <w:r w:rsidRPr="00EB4ED2">
        <w:rPr>
          <w:sz w:val="24"/>
        </w:rPr>
        <w:t>______</w:t>
      </w:r>
      <w:r w:rsidRPr="00EB4ED2">
        <w:rPr>
          <w:sz w:val="24"/>
        </w:rPr>
        <w:t>项目采购活动提供本单位制造的货物（由本单位承担工程</w:t>
      </w:r>
      <w:r w:rsidRPr="00EB4ED2">
        <w:rPr>
          <w:sz w:val="24"/>
        </w:rPr>
        <w:t>/</w:t>
      </w:r>
      <w:r w:rsidRPr="00EB4ED2">
        <w:rPr>
          <w:sz w:val="24"/>
        </w:rPr>
        <w:t>提供服务），或者提供其他残疾人福利性单位制造的货物（不包括使用非残疾人福利性单位注册商标的货物）。</w:t>
      </w:r>
    </w:p>
    <w:p w:rsidR="004B0D15" w:rsidRPr="00EB4ED2" w:rsidRDefault="004B0D15" w:rsidP="004B0D15">
      <w:pPr>
        <w:spacing w:line="360" w:lineRule="auto"/>
        <w:ind w:left="2" w:firstLineChars="224" w:firstLine="538"/>
        <w:rPr>
          <w:sz w:val="24"/>
        </w:rPr>
      </w:pPr>
      <w:r w:rsidRPr="00EB4ED2">
        <w:rPr>
          <w:sz w:val="24"/>
        </w:rPr>
        <w:t>本单位对上述声明的真实性负责。如有虚假，将依法承担相应责任。</w:t>
      </w:r>
    </w:p>
    <w:p w:rsidR="004B0D15" w:rsidRPr="00EB4ED2" w:rsidRDefault="004B0D15"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4B0D15" w:rsidRPr="00EB4ED2" w:rsidRDefault="004B0D15" w:rsidP="00BA0D8B">
      <w:pPr>
        <w:spacing w:line="360" w:lineRule="auto"/>
        <w:ind w:left="2" w:firstLineChars="224" w:firstLine="538"/>
        <w:jc w:val="left"/>
        <w:rPr>
          <w:sz w:val="24"/>
        </w:rPr>
      </w:pPr>
      <w:r w:rsidRPr="00EB4ED2">
        <w:rPr>
          <w:sz w:val="24"/>
        </w:rPr>
        <w:t>单位名称（盖章）：</w:t>
      </w:r>
    </w:p>
    <w:p w:rsidR="004B0D15" w:rsidRPr="00EB4ED2" w:rsidRDefault="004B0D15" w:rsidP="00BA0D8B">
      <w:pPr>
        <w:spacing w:line="360" w:lineRule="auto"/>
        <w:ind w:left="2" w:firstLineChars="224" w:firstLine="538"/>
        <w:jc w:val="left"/>
        <w:rPr>
          <w:sz w:val="24"/>
        </w:rPr>
      </w:pPr>
      <w:r w:rsidRPr="00EB4ED2">
        <w:rPr>
          <w:sz w:val="24"/>
        </w:rPr>
        <w:t>日</w:t>
      </w:r>
      <w:r w:rsidRPr="00EB4ED2">
        <w:rPr>
          <w:sz w:val="24"/>
        </w:rPr>
        <w:t xml:space="preserve"> </w:t>
      </w:r>
      <w:r w:rsidRPr="00EB4ED2">
        <w:rPr>
          <w:sz w:val="24"/>
        </w:rPr>
        <w:t>期：</w:t>
      </w:r>
    </w:p>
    <w:p w:rsidR="004B0D15" w:rsidRPr="00EB4ED2" w:rsidRDefault="004B0D15" w:rsidP="004B0D15">
      <w:pPr>
        <w:spacing w:line="360" w:lineRule="auto"/>
        <w:ind w:left="2" w:firstLineChars="224" w:firstLine="538"/>
        <w:rPr>
          <w:sz w:val="24"/>
        </w:rPr>
      </w:pPr>
    </w:p>
    <w:p w:rsidR="004B0D15" w:rsidRPr="00EB4ED2" w:rsidRDefault="004B0D15" w:rsidP="004B0D15">
      <w:pPr>
        <w:spacing w:line="360" w:lineRule="auto"/>
        <w:ind w:left="2" w:firstLineChars="224" w:firstLine="538"/>
        <w:rPr>
          <w:sz w:val="24"/>
        </w:rPr>
      </w:pPr>
      <w:r w:rsidRPr="00EB4ED2">
        <w:rPr>
          <w:sz w:val="24"/>
        </w:rPr>
        <w:t>注：供应商提供的《残疾人福利性单位声明函》与事实不符的，依照《政府采购法》第七十七条第一款的规定追究法律责任。</w:t>
      </w:r>
    </w:p>
    <w:p w:rsidR="004B0D15" w:rsidRPr="00EB4ED2" w:rsidRDefault="004B0D15"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BA0D8B" w:rsidRPr="00EB4ED2" w:rsidRDefault="00BA0D8B" w:rsidP="004B0D15">
      <w:pPr>
        <w:spacing w:line="360" w:lineRule="auto"/>
        <w:ind w:left="2" w:firstLineChars="224" w:firstLine="538"/>
        <w:rPr>
          <w:sz w:val="24"/>
        </w:rPr>
      </w:pPr>
    </w:p>
    <w:p w:rsidR="004B0D15" w:rsidRPr="00EB4ED2" w:rsidRDefault="004B0D15" w:rsidP="004B0D15">
      <w:pPr>
        <w:pStyle w:val="2"/>
        <w:jc w:val="center"/>
        <w:rPr>
          <w:rFonts w:ascii="Times New Roman"/>
        </w:rPr>
      </w:pPr>
      <w:r w:rsidRPr="00EB4ED2">
        <w:rPr>
          <w:rFonts w:ascii="Times New Roman"/>
        </w:rPr>
        <w:lastRenderedPageBreak/>
        <w:t>十三、采购项目履约验收标准和要求</w:t>
      </w:r>
    </w:p>
    <w:p w:rsidR="004B0D15" w:rsidRPr="00EB4ED2" w:rsidRDefault="004B0D15" w:rsidP="004B0D15">
      <w:pPr>
        <w:spacing w:line="360" w:lineRule="auto"/>
        <w:ind w:left="2" w:firstLineChars="224" w:firstLine="538"/>
        <w:rPr>
          <w:sz w:val="24"/>
        </w:rPr>
      </w:pPr>
      <w:r w:rsidRPr="00EB4ED2">
        <w:rPr>
          <w:sz w:val="24"/>
        </w:rPr>
        <w:t>1.</w:t>
      </w:r>
      <w:r w:rsidRPr="00EB4ED2">
        <w:rPr>
          <w:sz w:val="24"/>
        </w:rPr>
        <w:t>磋商文件中的相关规定、合同条款要求及相关法律法规或行业规定。</w:t>
      </w:r>
    </w:p>
    <w:p w:rsidR="004B0D15" w:rsidRPr="00EB4ED2" w:rsidRDefault="00AA3E42" w:rsidP="004B0D15">
      <w:pPr>
        <w:spacing w:line="360" w:lineRule="auto"/>
        <w:ind w:left="2" w:firstLineChars="224" w:firstLine="538"/>
        <w:rPr>
          <w:sz w:val="24"/>
        </w:rPr>
      </w:pPr>
      <w:r w:rsidRPr="00EB4ED2">
        <w:rPr>
          <w:sz w:val="24"/>
        </w:rPr>
        <w:t>2.</w:t>
      </w:r>
      <w:r w:rsidR="004B0D15" w:rsidRPr="00EB4ED2">
        <w:rPr>
          <w:sz w:val="24"/>
        </w:rPr>
        <w:t>按照《四川省政府采购项目需求论证和履约验收管理办法》（</w:t>
      </w:r>
      <w:proofErr w:type="gramStart"/>
      <w:r w:rsidR="004B0D15" w:rsidRPr="00EB4ED2">
        <w:rPr>
          <w:sz w:val="24"/>
        </w:rPr>
        <w:t>川财采</w:t>
      </w:r>
      <w:proofErr w:type="gramEnd"/>
      <w:r w:rsidR="004B0D15" w:rsidRPr="00EB4ED2">
        <w:rPr>
          <w:sz w:val="24"/>
        </w:rPr>
        <w:t>[2015]32</w:t>
      </w:r>
      <w:r w:rsidR="004B0D15" w:rsidRPr="00EB4ED2">
        <w:rPr>
          <w:sz w:val="24"/>
        </w:rPr>
        <w:t>号）文件的要求进行履约验收。</w:t>
      </w:r>
    </w:p>
    <w:p w:rsidR="004B0D15" w:rsidRPr="00EB4ED2" w:rsidRDefault="004B0D15" w:rsidP="004B0D15">
      <w:pPr>
        <w:spacing w:line="360" w:lineRule="auto"/>
        <w:ind w:left="2" w:firstLineChars="224" w:firstLine="538"/>
        <w:rPr>
          <w:sz w:val="24"/>
        </w:rPr>
      </w:pPr>
    </w:p>
    <w:sectPr w:rsidR="004B0D15" w:rsidRPr="00EB4ED2" w:rsidSect="00DE63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9C" w:rsidRDefault="00A3219C">
      <w:r>
        <w:separator/>
      </w:r>
    </w:p>
  </w:endnote>
  <w:endnote w:type="continuationSeparator" w:id="0">
    <w:p w:rsidR="00A3219C" w:rsidRDefault="00A32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à.ā">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7D" w:rsidRDefault="0013427D">
    <w:pPr>
      <w:pStyle w:val="a6"/>
      <w:jc w:val="center"/>
      <w:rPr>
        <w:sz w:val="21"/>
        <w:szCs w:val="21"/>
      </w:rP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noProof/>
        <w:sz w:val="21"/>
        <w:szCs w:val="21"/>
      </w:rPr>
      <w:t>22</w:t>
    </w:r>
    <w:r>
      <w:rPr>
        <w:sz w:val="21"/>
        <w:szCs w:val="21"/>
      </w:rPr>
      <w:fldChar w:fldCharType="end"/>
    </w:r>
    <w:proofErr w:type="gramStart"/>
    <w:r>
      <w:rPr>
        <w:rFonts w:hint="eastAsia"/>
        <w:sz w:val="21"/>
        <w:szCs w:val="21"/>
      </w:rPr>
      <w:t>页共</w:t>
    </w:r>
    <w:proofErr w:type="gramEnd"/>
    <w:r>
      <w:rPr>
        <w:sz w:val="21"/>
        <w:szCs w:val="21"/>
      </w:rPr>
      <w:fldChar w:fldCharType="begin"/>
    </w:r>
    <w:r>
      <w:rPr>
        <w:sz w:val="21"/>
        <w:szCs w:val="21"/>
      </w:rPr>
      <w:instrText xml:space="preserve"> NUMPAGES </w:instrText>
    </w:r>
    <w:r>
      <w:rPr>
        <w:sz w:val="21"/>
        <w:szCs w:val="21"/>
      </w:rPr>
      <w:fldChar w:fldCharType="separate"/>
    </w:r>
    <w:r>
      <w:rPr>
        <w:noProof/>
        <w:sz w:val="21"/>
        <w:szCs w:val="21"/>
      </w:rPr>
      <w:t>22</w:t>
    </w:r>
    <w:r>
      <w:rPr>
        <w:sz w:val="21"/>
        <w:szCs w:val="21"/>
      </w:rPr>
      <w:fldChar w:fldCharType="end"/>
    </w:r>
    <w:r>
      <w:rPr>
        <w:rFonts w:hint="eastAsia"/>
        <w:sz w:val="21"/>
        <w:szCs w:val="21"/>
      </w:rPr>
      <w:t>页</w:t>
    </w:r>
  </w:p>
  <w:p w:rsidR="0013427D" w:rsidRDefault="0013427D">
    <w:pPr>
      <w:pStyle w:val="a6"/>
      <w:jc w:val="center"/>
      <w:rPr>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9C" w:rsidRDefault="00A3219C">
      <w:r>
        <w:separator/>
      </w:r>
    </w:p>
  </w:footnote>
  <w:footnote w:type="continuationSeparator" w:id="0">
    <w:p w:rsidR="00A3219C" w:rsidRDefault="00A32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7D" w:rsidRDefault="0013427D">
    <w:pPr>
      <w:widowControl/>
      <w:jc w:val="left"/>
      <w:rPr>
        <w:b/>
        <w:bCs/>
        <w:color w:val="333399"/>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4B0"/>
    <w:multiLevelType w:val="singleLevel"/>
    <w:tmpl w:val="043A44B0"/>
    <w:lvl w:ilvl="0">
      <w:start w:val="1"/>
      <w:numFmt w:val="decimal"/>
      <w:lvlText w:val="(%1)"/>
      <w:lvlJc w:val="left"/>
      <w:pPr>
        <w:tabs>
          <w:tab w:val="left" w:pos="1526"/>
        </w:tabs>
        <w:ind w:left="1526" w:hanging="528"/>
      </w:pPr>
      <w:rPr>
        <w:rFonts w:hint="default"/>
      </w:rPr>
    </w:lvl>
  </w:abstractNum>
  <w:abstractNum w:abstractNumId="1">
    <w:nsid w:val="09453694"/>
    <w:multiLevelType w:val="singleLevel"/>
    <w:tmpl w:val="09453694"/>
    <w:lvl w:ilvl="0">
      <w:start w:val="2"/>
      <w:numFmt w:val="decimal"/>
      <w:suff w:val="nothing"/>
      <w:lvlText w:val="%1、"/>
      <w:lvlJc w:val="left"/>
    </w:lvl>
  </w:abstractNum>
  <w:abstractNum w:abstractNumId="2">
    <w:nsid w:val="0DB45C22"/>
    <w:multiLevelType w:val="multilevel"/>
    <w:tmpl w:val="0DB45C22"/>
    <w:lvl w:ilvl="0">
      <w:start w:val="1"/>
      <w:numFmt w:val="japaneseCounting"/>
      <w:lvlText w:val="%1、"/>
      <w:lvlJc w:val="left"/>
      <w:pPr>
        <w:tabs>
          <w:tab w:val="left" w:pos="1395"/>
        </w:tabs>
        <w:ind w:left="1395" w:hanging="91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9AE2A0A"/>
    <w:multiLevelType w:val="singleLevel"/>
    <w:tmpl w:val="29AE2A0A"/>
    <w:lvl w:ilvl="0">
      <w:start w:val="1"/>
      <w:numFmt w:val="decimal"/>
      <w:lvlText w:val="（%1）"/>
      <w:lvlJc w:val="left"/>
      <w:pPr>
        <w:tabs>
          <w:tab w:val="num" w:pos="847"/>
        </w:tabs>
        <w:ind w:left="847" w:hanging="705"/>
      </w:pPr>
      <w:rPr>
        <w:rFonts w:hint="eastAsia"/>
      </w:rPr>
    </w:lvl>
  </w:abstractNum>
  <w:abstractNum w:abstractNumId="5">
    <w:nsid w:val="2BA769F8"/>
    <w:multiLevelType w:val="multilevel"/>
    <w:tmpl w:val="2BA769F8"/>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2C4B8D"/>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7">
    <w:nsid w:val="34322525"/>
    <w:multiLevelType w:val="multilevel"/>
    <w:tmpl w:val="34322525"/>
    <w:lvl w:ilvl="0">
      <w:start w:val="1"/>
      <w:numFmt w:val="decimal"/>
      <w:lvlText w:val="（%1）"/>
      <w:lvlJc w:val="left"/>
      <w:pPr>
        <w:tabs>
          <w:tab w:val="num" w:pos="1415"/>
        </w:tabs>
        <w:ind w:left="1415" w:hanging="705"/>
      </w:pPr>
      <w:rPr>
        <w:rFonts w:hint="eastAsia"/>
      </w:rPr>
    </w:lvl>
    <w:lvl w:ilvl="1">
      <w:start w:val="1"/>
      <w:numFmt w:val="lowerLetter"/>
      <w:lvlText w:val="%2)"/>
      <w:lvlJc w:val="left"/>
      <w:pPr>
        <w:tabs>
          <w:tab w:val="num" w:pos="544"/>
        </w:tabs>
        <w:ind w:left="544" w:hanging="420"/>
      </w:pPr>
    </w:lvl>
    <w:lvl w:ilvl="2">
      <w:start w:val="1"/>
      <w:numFmt w:val="lowerRoman"/>
      <w:lvlText w:val="%3."/>
      <w:lvlJc w:val="right"/>
      <w:pPr>
        <w:tabs>
          <w:tab w:val="num" w:pos="964"/>
        </w:tabs>
        <w:ind w:left="964" w:hanging="420"/>
      </w:pPr>
    </w:lvl>
    <w:lvl w:ilvl="3">
      <w:start w:val="1"/>
      <w:numFmt w:val="decimal"/>
      <w:lvlText w:val="%4."/>
      <w:lvlJc w:val="left"/>
      <w:pPr>
        <w:tabs>
          <w:tab w:val="num" w:pos="1384"/>
        </w:tabs>
        <w:ind w:left="1384" w:hanging="420"/>
      </w:pPr>
    </w:lvl>
    <w:lvl w:ilvl="4">
      <w:start w:val="1"/>
      <w:numFmt w:val="lowerLetter"/>
      <w:lvlText w:val="%5)"/>
      <w:lvlJc w:val="left"/>
      <w:pPr>
        <w:tabs>
          <w:tab w:val="num" w:pos="1804"/>
        </w:tabs>
        <w:ind w:left="1804" w:hanging="420"/>
      </w:pPr>
    </w:lvl>
    <w:lvl w:ilvl="5">
      <w:start w:val="1"/>
      <w:numFmt w:val="lowerRoman"/>
      <w:lvlText w:val="%6."/>
      <w:lvlJc w:val="right"/>
      <w:pPr>
        <w:tabs>
          <w:tab w:val="num" w:pos="2224"/>
        </w:tabs>
        <w:ind w:left="2224" w:hanging="420"/>
      </w:pPr>
    </w:lvl>
    <w:lvl w:ilvl="6">
      <w:start w:val="1"/>
      <w:numFmt w:val="decimal"/>
      <w:lvlText w:val="%7."/>
      <w:lvlJc w:val="left"/>
      <w:pPr>
        <w:tabs>
          <w:tab w:val="num" w:pos="2644"/>
        </w:tabs>
        <w:ind w:left="2644" w:hanging="420"/>
      </w:pPr>
    </w:lvl>
    <w:lvl w:ilvl="7">
      <w:start w:val="1"/>
      <w:numFmt w:val="lowerLetter"/>
      <w:lvlText w:val="%8)"/>
      <w:lvlJc w:val="left"/>
      <w:pPr>
        <w:tabs>
          <w:tab w:val="num" w:pos="3064"/>
        </w:tabs>
        <w:ind w:left="3064" w:hanging="420"/>
      </w:pPr>
    </w:lvl>
    <w:lvl w:ilvl="8">
      <w:start w:val="1"/>
      <w:numFmt w:val="lowerRoman"/>
      <w:lvlText w:val="%9."/>
      <w:lvlJc w:val="right"/>
      <w:pPr>
        <w:tabs>
          <w:tab w:val="num" w:pos="3484"/>
        </w:tabs>
        <w:ind w:left="3484" w:hanging="420"/>
      </w:pPr>
    </w:lvl>
  </w:abstractNum>
  <w:abstractNum w:abstractNumId="8">
    <w:nsid w:val="3AF768C5"/>
    <w:multiLevelType w:val="hybridMultilevel"/>
    <w:tmpl w:val="23189A14"/>
    <w:lvl w:ilvl="0" w:tplc="E216F77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861806"/>
    <w:multiLevelType w:val="singleLevel"/>
    <w:tmpl w:val="47861806"/>
    <w:lvl w:ilvl="0">
      <w:start w:val="1"/>
      <w:numFmt w:val="decimal"/>
      <w:lvlText w:val="（%1）"/>
      <w:lvlJc w:val="left"/>
      <w:pPr>
        <w:tabs>
          <w:tab w:val="num" w:pos="705"/>
        </w:tabs>
        <w:ind w:left="705" w:hanging="705"/>
      </w:pPr>
      <w:rPr>
        <w:rFonts w:hint="eastAsia"/>
      </w:rPr>
    </w:lvl>
  </w:abstractNum>
  <w:abstractNum w:abstractNumId="10">
    <w:nsid w:val="5403FBAA"/>
    <w:multiLevelType w:val="singleLevel"/>
    <w:tmpl w:val="5403FBAA"/>
    <w:lvl w:ilvl="0">
      <w:start w:val="6"/>
      <w:numFmt w:val="chineseCounting"/>
      <w:suff w:val="nothing"/>
      <w:lvlText w:val="%1、"/>
      <w:lvlJc w:val="left"/>
    </w:lvl>
  </w:abstractNum>
  <w:abstractNum w:abstractNumId="11">
    <w:nsid w:val="541FC1C4"/>
    <w:multiLevelType w:val="singleLevel"/>
    <w:tmpl w:val="541FC1C4"/>
    <w:lvl w:ilvl="0">
      <w:start w:val="1"/>
      <w:numFmt w:val="decimal"/>
      <w:suff w:val="nothing"/>
      <w:lvlText w:val="%1."/>
      <w:lvlJc w:val="left"/>
    </w:lvl>
  </w:abstractNum>
  <w:abstractNum w:abstractNumId="12">
    <w:nsid w:val="5D793FBF"/>
    <w:multiLevelType w:val="singleLevel"/>
    <w:tmpl w:val="5D793FBF"/>
    <w:lvl w:ilvl="0">
      <w:start w:val="1"/>
      <w:numFmt w:val="decimal"/>
      <w:lvlText w:val="%1."/>
      <w:lvlJc w:val="left"/>
      <w:pPr>
        <w:tabs>
          <w:tab w:val="left" w:pos="330"/>
        </w:tabs>
        <w:ind w:left="330" w:hanging="330"/>
      </w:pPr>
      <w:rPr>
        <w:rFonts w:hint="default"/>
        <w:color w:val="auto"/>
      </w:rPr>
    </w:lvl>
  </w:abstractNum>
  <w:abstractNum w:abstractNumId="13">
    <w:nsid w:val="5FF9128D"/>
    <w:multiLevelType w:val="singleLevel"/>
    <w:tmpl w:val="5FF9128D"/>
    <w:lvl w:ilvl="0">
      <w:start w:val="1"/>
      <w:numFmt w:val="decimal"/>
      <w:lvlText w:val="%1."/>
      <w:lvlJc w:val="left"/>
      <w:pPr>
        <w:tabs>
          <w:tab w:val="left" w:pos="330"/>
        </w:tabs>
        <w:ind w:left="330" w:hanging="330"/>
      </w:pPr>
      <w:rPr>
        <w:rFonts w:hint="default"/>
        <w:color w:val="auto"/>
      </w:rPr>
    </w:lvl>
  </w:abstractNum>
  <w:abstractNum w:abstractNumId="14">
    <w:nsid w:val="76056FBA"/>
    <w:multiLevelType w:val="multilevel"/>
    <w:tmpl w:val="76056FBA"/>
    <w:lvl w:ilvl="0">
      <w:start w:val="1"/>
      <w:numFmt w:val="decimal"/>
      <w:lvlText w:val="(%1)."/>
      <w:lvlJc w:val="left"/>
      <w:pPr>
        <w:ind w:left="920" w:hanging="360"/>
      </w:pPr>
      <w:rPr>
        <w:rFonts w:hint="eastAsia"/>
        <w:b w:val="0"/>
        <w:i w:val="0"/>
        <w:sz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3"/>
  </w:num>
  <w:num w:numId="2">
    <w:abstractNumId w:val="12"/>
  </w:num>
  <w:num w:numId="3">
    <w:abstractNumId w:val="14"/>
  </w:num>
  <w:num w:numId="4">
    <w:abstractNumId w:val="0"/>
  </w:num>
  <w:num w:numId="5">
    <w:abstractNumId w:val="2"/>
  </w:num>
  <w:num w:numId="6">
    <w:abstractNumId w:val="8"/>
  </w:num>
  <w:num w:numId="7">
    <w:abstractNumId w:val="11"/>
  </w:num>
  <w:num w:numId="8">
    <w:abstractNumId w:val="7"/>
  </w:num>
  <w:num w:numId="9">
    <w:abstractNumId w:val="9"/>
  </w:num>
  <w:num w:numId="10">
    <w:abstractNumId w:val="4"/>
  </w:num>
  <w:num w:numId="11">
    <w:abstractNumId w:val="10"/>
  </w:num>
  <w:num w:numId="12">
    <w:abstractNumId w:val="5"/>
  </w:num>
  <w:num w:numId="13">
    <w:abstractNumId w:val="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024"/>
    <w:rsid w:val="00031D2F"/>
    <w:rsid w:val="00043F34"/>
    <w:rsid w:val="00052809"/>
    <w:rsid w:val="00056764"/>
    <w:rsid w:val="000570D6"/>
    <w:rsid w:val="000571ED"/>
    <w:rsid w:val="0006158F"/>
    <w:rsid w:val="00063C87"/>
    <w:rsid w:val="0007510F"/>
    <w:rsid w:val="0008080E"/>
    <w:rsid w:val="000A1BCC"/>
    <w:rsid w:val="000A2D05"/>
    <w:rsid w:val="000A5041"/>
    <w:rsid w:val="000B3E37"/>
    <w:rsid w:val="000B449E"/>
    <w:rsid w:val="000B4FF5"/>
    <w:rsid w:val="000C1E27"/>
    <w:rsid w:val="000C29AD"/>
    <w:rsid w:val="000C2DD7"/>
    <w:rsid w:val="000C43A4"/>
    <w:rsid w:val="000E35F2"/>
    <w:rsid w:val="000F0D55"/>
    <w:rsid w:val="000F32C0"/>
    <w:rsid w:val="000F3DE3"/>
    <w:rsid w:val="000F6BE6"/>
    <w:rsid w:val="000F78BB"/>
    <w:rsid w:val="001016AE"/>
    <w:rsid w:val="00122048"/>
    <w:rsid w:val="0013427D"/>
    <w:rsid w:val="00137062"/>
    <w:rsid w:val="0016079B"/>
    <w:rsid w:val="00160E19"/>
    <w:rsid w:val="00171723"/>
    <w:rsid w:val="00196024"/>
    <w:rsid w:val="001B1BB9"/>
    <w:rsid w:val="001C6E14"/>
    <w:rsid w:val="001D2191"/>
    <w:rsid w:val="001E556E"/>
    <w:rsid w:val="002027CC"/>
    <w:rsid w:val="00204C61"/>
    <w:rsid w:val="002112F2"/>
    <w:rsid w:val="002320BF"/>
    <w:rsid w:val="002760D3"/>
    <w:rsid w:val="002877BA"/>
    <w:rsid w:val="00295603"/>
    <w:rsid w:val="00297FD1"/>
    <w:rsid w:val="002B4983"/>
    <w:rsid w:val="002B59FC"/>
    <w:rsid w:val="002C0AA8"/>
    <w:rsid w:val="002D4F6F"/>
    <w:rsid w:val="002D521D"/>
    <w:rsid w:val="002E5D72"/>
    <w:rsid w:val="002E6475"/>
    <w:rsid w:val="003047B4"/>
    <w:rsid w:val="00312908"/>
    <w:rsid w:val="003201FD"/>
    <w:rsid w:val="00340776"/>
    <w:rsid w:val="003463E1"/>
    <w:rsid w:val="00346643"/>
    <w:rsid w:val="003740E9"/>
    <w:rsid w:val="00380605"/>
    <w:rsid w:val="0038534A"/>
    <w:rsid w:val="003B1659"/>
    <w:rsid w:val="003C145A"/>
    <w:rsid w:val="003D4DE7"/>
    <w:rsid w:val="003E5B4E"/>
    <w:rsid w:val="003E5FCF"/>
    <w:rsid w:val="003E68E7"/>
    <w:rsid w:val="003E71CD"/>
    <w:rsid w:val="003F23BE"/>
    <w:rsid w:val="00402EF6"/>
    <w:rsid w:val="00404679"/>
    <w:rsid w:val="0041367E"/>
    <w:rsid w:val="004202B6"/>
    <w:rsid w:val="00421AFB"/>
    <w:rsid w:val="00431A85"/>
    <w:rsid w:val="00437CEC"/>
    <w:rsid w:val="00441D3F"/>
    <w:rsid w:val="0044481D"/>
    <w:rsid w:val="00450609"/>
    <w:rsid w:val="004610C9"/>
    <w:rsid w:val="00463CA8"/>
    <w:rsid w:val="00475090"/>
    <w:rsid w:val="00477C7B"/>
    <w:rsid w:val="00493075"/>
    <w:rsid w:val="004A0AA4"/>
    <w:rsid w:val="004B0D15"/>
    <w:rsid w:val="004B69FF"/>
    <w:rsid w:val="004D3F65"/>
    <w:rsid w:val="004F6746"/>
    <w:rsid w:val="00505B7F"/>
    <w:rsid w:val="00525924"/>
    <w:rsid w:val="005405C9"/>
    <w:rsid w:val="005433CE"/>
    <w:rsid w:val="00551558"/>
    <w:rsid w:val="00554DF5"/>
    <w:rsid w:val="0056203D"/>
    <w:rsid w:val="00565C6D"/>
    <w:rsid w:val="00567ED2"/>
    <w:rsid w:val="00576282"/>
    <w:rsid w:val="005B1171"/>
    <w:rsid w:val="005B601E"/>
    <w:rsid w:val="005C1E2E"/>
    <w:rsid w:val="005C751D"/>
    <w:rsid w:val="005F02E4"/>
    <w:rsid w:val="005F143E"/>
    <w:rsid w:val="005F4CB4"/>
    <w:rsid w:val="005F5E13"/>
    <w:rsid w:val="005F70D2"/>
    <w:rsid w:val="00606525"/>
    <w:rsid w:val="00607D0E"/>
    <w:rsid w:val="00616823"/>
    <w:rsid w:val="006559F9"/>
    <w:rsid w:val="00667B3D"/>
    <w:rsid w:val="006A0B25"/>
    <w:rsid w:val="006B5227"/>
    <w:rsid w:val="006B5F73"/>
    <w:rsid w:val="006D1138"/>
    <w:rsid w:val="006E12BC"/>
    <w:rsid w:val="006E3AA6"/>
    <w:rsid w:val="006E70AD"/>
    <w:rsid w:val="00701F4F"/>
    <w:rsid w:val="007067B6"/>
    <w:rsid w:val="0071589F"/>
    <w:rsid w:val="0071674B"/>
    <w:rsid w:val="00723C98"/>
    <w:rsid w:val="00762EB2"/>
    <w:rsid w:val="007657DB"/>
    <w:rsid w:val="00766C2C"/>
    <w:rsid w:val="00772733"/>
    <w:rsid w:val="007A052E"/>
    <w:rsid w:val="007A2E40"/>
    <w:rsid w:val="007A7915"/>
    <w:rsid w:val="007B65DD"/>
    <w:rsid w:val="007C0308"/>
    <w:rsid w:val="007D10E0"/>
    <w:rsid w:val="007E07EF"/>
    <w:rsid w:val="007F2493"/>
    <w:rsid w:val="00800451"/>
    <w:rsid w:val="00801B80"/>
    <w:rsid w:val="00803793"/>
    <w:rsid w:val="00806260"/>
    <w:rsid w:val="00807430"/>
    <w:rsid w:val="00813F30"/>
    <w:rsid w:val="00816EEA"/>
    <w:rsid w:val="00830F84"/>
    <w:rsid w:val="008448C2"/>
    <w:rsid w:val="00855594"/>
    <w:rsid w:val="00861B2E"/>
    <w:rsid w:val="0086575A"/>
    <w:rsid w:val="0087360F"/>
    <w:rsid w:val="00897DD0"/>
    <w:rsid w:val="008A073C"/>
    <w:rsid w:val="008A3163"/>
    <w:rsid w:val="008A334C"/>
    <w:rsid w:val="008A43B9"/>
    <w:rsid w:val="008A732B"/>
    <w:rsid w:val="008B7DAE"/>
    <w:rsid w:val="008D25EC"/>
    <w:rsid w:val="008D7186"/>
    <w:rsid w:val="009019F9"/>
    <w:rsid w:val="00901C4D"/>
    <w:rsid w:val="00912D95"/>
    <w:rsid w:val="00920E2B"/>
    <w:rsid w:val="00927512"/>
    <w:rsid w:val="00941BBD"/>
    <w:rsid w:val="00955D68"/>
    <w:rsid w:val="00970D8F"/>
    <w:rsid w:val="00971C2B"/>
    <w:rsid w:val="00972EED"/>
    <w:rsid w:val="00986F43"/>
    <w:rsid w:val="009A16C1"/>
    <w:rsid w:val="009A1B34"/>
    <w:rsid w:val="009B08E1"/>
    <w:rsid w:val="009B31EB"/>
    <w:rsid w:val="009C49BF"/>
    <w:rsid w:val="009E55CF"/>
    <w:rsid w:val="009E7438"/>
    <w:rsid w:val="009F5CAD"/>
    <w:rsid w:val="00A10F41"/>
    <w:rsid w:val="00A132BB"/>
    <w:rsid w:val="00A24295"/>
    <w:rsid w:val="00A3219C"/>
    <w:rsid w:val="00A4780B"/>
    <w:rsid w:val="00A55929"/>
    <w:rsid w:val="00A71C0E"/>
    <w:rsid w:val="00A76A43"/>
    <w:rsid w:val="00A81871"/>
    <w:rsid w:val="00A8231C"/>
    <w:rsid w:val="00A856DA"/>
    <w:rsid w:val="00A966ED"/>
    <w:rsid w:val="00AA3BD9"/>
    <w:rsid w:val="00AA3E42"/>
    <w:rsid w:val="00AB1C36"/>
    <w:rsid w:val="00AB29EC"/>
    <w:rsid w:val="00AB4D01"/>
    <w:rsid w:val="00AB5ADB"/>
    <w:rsid w:val="00AE11EF"/>
    <w:rsid w:val="00AE5A85"/>
    <w:rsid w:val="00AF07A9"/>
    <w:rsid w:val="00AF12B9"/>
    <w:rsid w:val="00AF1BB8"/>
    <w:rsid w:val="00AF1FF9"/>
    <w:rsid w:val="00AF680B"/>
    <w:rsid w:val="00B026A8"/>
    <w:rsid w:val="00B05B4E"/>
    <w:rsid w:val="00B124D5"/>
    <w:rsid w:val="00B16BE5"/>
    <w:rsid w:val="00B334BB"/>
    <w:rsid w:val="00B439E4"/>
    <w:rsid w:val="00B76E18"/>
    <w:rsid w:val="00B8466E"/>
    <w:rsid w:val="00BA0069"/>
    <w:rsid w:val="00BA0BE5"/>
    <w:rsid w:val="00BA0D8B"/>
    <w:rsid w:val="00BA694E"/>
    <w:rsid w:val="00BB72FA"/>
    <w:rsid w:val="00BC1DE1"/>
    <w:rsid w:val="00BD6BD8"/>
    <w:rsid w:val="00BF47BE"/>
    <w:rsid w:val="00C0388E"/>
    <w:rsid w:val="00C17F9C"/>
    <w:rsid w:val="00C30577"/>
    <w:rsid w:val="00C46622"/>
    <w:rsid w:val="00C6273C"/>
    <w:rsid w:val="00C658F2"/>
    <w:rsid w:val="00C8321D"/>
    <w:rsid w:val="00CB033D"/>
    <w:rsid w:val="00CB19B8"/>
    <w:rsid w:val="00CC0A30"/>
    <w:rsid w:val="00CC38DA"/>
    <w:rsid w:val="00CD4D26"/>
    <w:rsid w:val="00CE50EB"/>
    <w:rsid w:val="00CF23E6"/>
    <w:rsid w:val="00CF2FE9"/>
    <w:rsid w:val="00CF3FD2"/>
    <w:rsid w:val="00D154C9"/>
    <w:rsid w:val="00D30721"/>
    <w:rsid w:val="00D33D4D"/>
    <w:rsid w:val="00D35FB4"/>
    <w:rsid w:val="00D41B2D"/>
    <w:rsid w:val="00D615AC"/>
    <w:rsid w:val="00D617AB"/>
    <w:rsid w:val="00D761C2"/>
    <w:rsid w:val="00D92D08"/>
    <w:rsid w:val="00D935DD"/>
    <w:rsid w:val="00DA2A47"/>
    <w:rsid w:val="00DB0F97"/>
    <w:rsid w:val="00DB7C93"/>
    <w:rsid w:val="00DC4B33"/>
    <w:rsid w:val="00DC6C5A"/>
    <w:rsid w:val="00DE014F"/>
    <w:rsid w:val="00DE6388"/>
    <w:rsid w:val="00DF031E"/>
    <w:rsid w:val="00DF0A5F"/>
    <w:rsid w:val="00DF1EF8"/>
    <w:rsid w:val="00DF39FC"/>
    <w:rsid w:val="00E00A97"/>
    <w:rsid w:val="00E05AE1"/>
    <w:rsid w:val="00E07B2E"/>
    <w:rsid w:val="00E21022"/>
    <w:rsid w:val="00E333EA"/>
    <w:rsid w:val="00E5343F"/>
    <w:rsid w:val="00E54F88"/>
    <w:rsid w:val="00E568C6"/>
    <w:rsid w:val="00E70C4E"/>
    <w:rsid w:val="00E80F39"/>
    <w:rsid w:val="00E80FEA"/>
    <w:rsid w:val="00E84E3C"/>
    <w:rsid w:val="00EA01EB"/>
    <w:rsid w:val="00EA63C4"/>
    <w:rsid w:val="00EA7AFF"/>
    <w:rsid w:val="00EB4ED2"/>
    <w:rsid w:val="00EC5460"/>
    <w:rsid w:val="00EC7BCE"/>
    <w:rsid w:val="00ED4D75"/>
    <w:rsid w:val="00ED628A"/>
    <w:rsid w:val="00F04464"/>
    <w:rsid w:val="00F152DA"/>
    <w:rsid w:val="00F2056C"/>
    <w:rsid w:val="00F268EF"/>
    <w:rsid w:val="00F41D08"/>
    <w:rsid w:val="00F60A05"/>
    <w:rsid w:val="00F61B86"/>
    <w:rsid w:val="00F86B6B"/>
    <w:rsid w:val="00F916AF"/>
    <w:rsid w:val="00FA3A6A"/>
    <w:rsid w:val="00FB10D3"/>
    <w:rsid w:val="00FB5056"/>
    <w:rsid w:val="00FE514E"/>
    <w:rsid w:val="00FF0BC2"/>
    <w:rsid w:val="00FF5F9E"/>
    <w:rsid w:val="049C2D63"/>
    <w:rsid w:val="076154D7"/>
    <w:rsid w:val="085959C7"/>
    <w:rsid w:val="0FF21C15"/>
    <w:rsid w:val="18D670A9"/>
    <w:rsid w:val="1C4A665D"/>
    <w:rsid w:val="1F635E87"/>
    <w:rsid w:val="24500BB8"/>
    <w:rsid w:val="440D1D6D"/>
    <w:rsid w:val="44BE7D55"/>
    <w:rsid w:val="4E181443"/>
    <w:rsid w:val="548A429A"/>
    <w:rsid w:val="55237868"/>
    <w:rsid w:val="55284702"/>
    <w:rsid w:val="5DFE318C"/>
    <w:rsid w:val="63C6333E"/>
    <w:rsid w:val="6A5B1591"/>
    <w:rsid w:val="74E3356C"/>
    <w:rsid w:val="75F51D44"/>
    <w:rsid w:val="7B232CD8"/>
    <w:rsid w:val="7B775A98"/>
    <w:rsid w:val="7CF21132"/>
    <w:rsid w:val="7D4D62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uiPriority="0"/>
    <w:lsdException w:name="footer" w:semiHidden="0" w:uiPriority="0" w:qFormat="1"/>
    <w:lsdException w:name="caption" w:uiPriority="35" w:qFormat="1"/>
    <w:lsdException w:name="Title" w:semiHidden="0" w:uiPriority="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8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340776"/>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DE6388"/>
    <w:pPr>
      <w:keepNext/>
      <w:spacing w:line="480" w:lineRule="exact"/>
      <w:outlineLvl w:val="1"/>
    </w:pPr>
    <w:rPr>
      <w:rFonts w:ascii="宋体"/>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DE6388"/>
    <w:pPr>
      <w:spacing w:line="360" w:lineRule="auto"/>
      <w:outlineLvl w:val="2"/>
    </w:pPr>
    <w:rPr>
      <w:rFonts w:ascii="仿宋_GB2312" w:eastAsia="仿宋_GB2312"/>
      <w:szCs w:val="28"/>
    </w:rPr>
  </w:style>
  <w:style w:type="paragraph" w:styleId="a4">
    <w:name w:val="Body Text Indent"/>
    <w:basedOn w:val="a"/>
    <w:link w:val="Char0"/>
    <w:qFormat/>
    <w:rsid w:val="00DE6388"/>
    <w:pPr>
      <w:adjustRightInd w:val="0"/>
      <w:spacing w:line="360" w:lineRule="auto"/>
      <w:ind w:firstLine="420"/>
      <w:textAlignment w:val="baseline"/>
    </w:pPr>
    <w:rPr>
      <w:kern w:val="0"/>
      <w:sz w:val="28"/>
      <w:szCs w:val="20"/>
    </w:rPr>
  </w:style>
  <w:style w:type="paragraph" w:styleId="a5">
    <w:name w:val="Plain Text"/>
    <w:basedOn w:val="a"/>
    <w:link w:val="Char1"/>
    <w:qFormat/>
    <w:rsid w:val="00DE6388"/>
    <w:pPr>
      <w:autoSpaceDE w:val="0"/>
      <w:autoSpaceDN w:val="0"/>
      <w:adjustRightInd w:val="0"/>
    </w:pPr>
    <w:rPr>
      <w:rFonts w:ascii="宋体" w:eastAsiaTheme="minorEastAsia" w:hAnsi="Tms Rmn" w:cstheme="minorBidi"/>
      <w:szCs w:val="22"/>
    </w:rPr>
  </w:style>
  <w:style w:type="paragraph" w:styleId="a6">
    <w:name w:val="footer"/>
    <w:basedOn w:val="a"/>
    <w:link w:val="Char2"/>
    <w:unhideWhenUsed/>
    <w:qFormat/>
    <w:rsid w:val="00DE6388"/>
    <w:pPr>
      <w:tabs>
        <w:tab w:val="center" w:pos="4153"/>
        <w:tab w:val="right" w:pos="8306"/>
      </w:tabs>
      <w:snapToGrid w:val="0"/>
      <w:jc w:val="left"/>
    </w:pPr>
    <w:rPr>
      <w:sz w:val="18"/>
      <w:szCs w:val="18"/>
    </w:rPr>
  </w:style>
  <w:style w:type="paragraph" w:styleId="10">
    <w:name w:val="toc 1"/>
    <w:basedOn w:val="a"/>
    <w:next w:val="a"/>
    <w:uiPriority w:val="39"/>
    <w:qFormat/>
    <w:rsid w:val="00DE6388"/>
    <w:pPr>
      <w:adjustRightInd w:val="0"/>
      <w:spacing w:line="312" w:lineRule="atLeast"/>
      <w:textAlignment w:val="baseline"/>
    </w:pPr>
    <w:rPr>
      <w:kern w:val="0"/>
      <w:szCs w:val="20"/>
    </w:rPr>
  </w:style>
  <w:style w:type="paragraph" w:styleId="20">
    <w:name w:val="toc 2"/>
    <w:basedOn w:val="a"/>
    <w:next w:val="a"/>
    <w:uiPriority w:val="39"/>
    <w:qFormat/>
    <w:rsid w:val="00DE6388"/>
    <w:pPr>
      <w:widowControl/>
      <w:tabs>
        <w:tab w:val="right" w:leader="dot" w:pos="8295"/>
      </w:tabs>
      <w:overflowPunct w:val="0"/>
      <w:spacing w:line="360" w:lineRule="auto"/>
      <w:ind w:leftChars="300" w:left="630" w:right="28"/>
      <w:jc w:val="center"/>
    </w:pPr>
    <w:rPr>
      <w:smallCaps/>
      <w:kern w:val="0"/>
      <w:sz w:val="24"/>
      <w:szCs w:val="30"/>
    </w:rPr>
  </w:style>
  <w:style w:type="paragraph" w:styleId="a7">
    <w:name w:val="Title"/>
    <w:basedOn w:val="a"/>
    <w:link w:val="Char3"/>
    <w:qFormat/>
    <w:rsid w:val="00DE6388"/>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8">
    <w:name w:val="Hyperlink"/>
    <w:uiPriority w:val="99"/>
    <w:qFormat/>
    <w:rsid w:val="00DE6388"/>
    <w:rPr>
      <w:color w:val="0000FF"/>
      <w:u w:val="single"/>
    </w:rPr>
  </w:style>
  <w:style w:type="character" w:customStyle="1" w:styleId="2Char">
    <w:name w:val="标题 2 Char"/>
    <w:basedOn w:val="a1"/>
    <w:link w:val="2"/>
    <w:qFormat/>
    <w:rsid w:val="00DE6388"/>
    <w:rPr>
      <w:rFonts w:ascii="宋体" w:eastAsia="宋体" w:hAnsi="Times New Roman" w:cs="Times New Roman"/>
      <w:sz w:val="28"/>
      <w:szCs w:val="20"/>
    </w:rPr>
  </w:style>
  <w:style w:type="character" w:customStyle="1" w:styleId="Char2">
    <w:name w:val="页脚 Char"/>
    <w:basedOn w:val="a1"/>
    <w:link w:val="a6"/>
    <w:qFormat/>
    <w:rsid w:val="00DE6388"/>
    <w:rPr>
      <w:rFonts w:ascii="Times New Roman" w:eastAsia="宋体" w:hAnsi="Times New Roman" w:cs="Times New Roman"/>
      <w:sz w:val="18"/>
      <w:szCs w:val="18"/>
    </w:rPr>
  </w:style>
  <w:style w:type="character" w:customStyle="1" w:styleId="Char0">
    <w:name w:val="正文文本缩进 Char"/>
    <w:basedOn w:val="a1"/>
    <w:link w:val="a4"/>
    <w:qFormat/>
    <w:rsid w:val="00DE6388"/>
    <w:rPr>
      <w:rFonts w:ascii="Times New Roman" w:eastAsia="宋体" w:hAnsi="Times New Roman" w:cs="Times New Roman"/>
      <w:kern w:val="0"/>
      <w:sz w:val="28"/>
      <w:szCs w:val="20"/>
    </w:rPr>
  </w:style>
  <w:style w:type="character" w:customStyle="1" w:styleId="Char3">
    <w:name w:val="标题 Char"/>
    <w:basedOn w:val="a1"/>
    <w:link w:val="a7"/>
    <w:qFormat/>
    <w:rsid w:val="00DE6388"/>
    <w:rPr>
      <w:rFonts w:ascii="Arial" w:eastAsia="宋体" w:hAnsi="Arial" w:cs="Times New Roman"/>
      <w:b/>
      <w:kern w:val="0"/>
      <w:sz w:val="36"/>
      <w:szCs w:val="20"/>
    </w:rPr>
  </w:style>
  <w:style w:type="paragraph" w:styleId="a9">
    <w:name w:val="List Paragraph"/>
    <w:basedOn w:val="a"/>
    <w:link w:val="Char4"/>
    <w:qFormat/>
    <w:rsid w:val="00DE6388"/>
    <w:pPr>
      <w:ind w:firstLineChars="200" w:firstLine="420"/>
    </w:pPr>
    <w:rPr>
      <w:rFonts w:ascii="Calibri" w:hAnsi="Calibri"/>
      <w:szCs w:val="22"/>
    </w:rPr>
  </w:style>
  <w:style w:type="paragraph" w:customStyle="1" w:styleId="Default">
    <w:name w:val="Default"/>
    <w:qFormat/>
    <w:rsid w:val="00DE6388"/>
    <w:pPr>
      <w:widowControl w:val="0"/>
      <w:autoSpaceDE w:val="0"/>
      <w:autoSpaceDN w:val="0"/>
      <w:adjustRightInd w:val="0"/>
    </w:pPr>
    <w:rPr>
      <w:rFonts w:ascii="楷体à.ā" w:eastAsia="楷体à.ā" w:hAnsi="Times New Roman" w:cs="Times New Roman"/>
      <w:color w:val="000000"/>
      <w:sz w:val="24"/>
      <w:szCs w:val="22"/>
    </w:rPr>
  </w:style>
  <w:style w:type="character" w:customStyle="1" w:styleId="Char">
    <w:name w:val="正文缩进 Char"/>
    <w:basedOn w:val="a1"/>
    <w:link w:val="a0"/>
    <w:qFormat/>
    <w:rsid w:val="00DE6388"/>
    <w:rPr>
      <w:rFonts w:ascii="仿宋_GB2312" w:eastAsia="仿宋_GB2312" w:hAnsi="Times New Roman" w:cs="Times New Roman"/>
      <w:szCs w:val="28"/>
    </w:rPr>
  </w:style>
  <w:style w:type="character" w:customStyle="1" w:styleId="Char1">
    <w:name w:val="纯文本 Char"/>
    <w:link w:val="a5"/>
    <w:unhideWhenUsed/>
    <w:qFormat/>
    <w:rsid w:val="00DE6388"/>
    <w:rPr>
      <w:rFonts w:ascii="宋体" w:hAnsi="Tms Rmn"/>
    </w:rPr>
  </w:style>
  <w:style w:type="character" w:customStyle="1" w:styleId="Char10">
    <w:name w:val="纯文本 Char1"/>
    <w:basedOn w:val="a1"/>
    <w:uiPriority w:val="99"/>
    <w:semiHidden/>
    <w:qFormat/>
    <w:rsid w:val="00DE6388"/>
    <w:rPr>
      <w:rFonts w:ascii="宋体" w:eastAsia="宋体" w:hAnsi="Courier New" w:cs="Courier New"/>
      <w:szCs w:val="21"/>
    </w:rPr>
  </w:style>
  <w:style w:type="paragraph" w:customStyle="1" w:styleId="aa">
    <w:name w:val="正文首行缩进两字符"/>
    <w:basedOn w:val="a"/>
    <w:qFormat/>
    <w:rsid w:val="00A81871"/>
    <w:pPr>
      <w:spacing w:line="360" w:lineRule="auto"/>
      <w:ind w:firstLineChars="200" w:firstLine="200"/>
    </w:pPr>
  </w:style>
  <w:style w:type="paragraph" w:customStyle="1" w:styleId="ab">
    <w:name w:val="样式"/>
    <w:rsid w:val="000571ED"/>
    <w:pPr>
      <w:widowControl w:val="0"/>
      <w:autoSpaceDE w:val="0"/>
      <w:autoSpaceDN w:val="0"/>
      <w:adjustRightInd w:val="0"/>
    </w:pPr>
    <w:rPr>
      <w:rFonts w:ascii="宋体" w:eastAsia="宋体" w:hAnsi="宋体" w:cs="宋体"/>
      <w:sz w:val="24"/>
      <w:szCs w:val="24"/>
    </w:rPr>
  </w:style>
  <w:style w:type="paragraph" w:styleId="21">
    <w:name w:val="Body Text Indent 2"/>
    <w:basedOn w:val="a"/>
    <w:link w:val="2Char0"/>
    <w:uiPriority w:val="99"/>
    <w:semiHidden/>
    <w:unhideWhenUsed/>
    <w:rsid w:val="00AF12B9"/>
    <w:pPr>
      <w:spacing w:after="120" w:line="480" w:lineRule="auto"/>
      <w:ind w:leftChars="200" w:left="420"/>
    </w:pPr>
  </w:style>
  <w:style w:type="character" w:customStyle="1" w:styleId="2Char0">
    <w:name w:val="正文文本缩进 2 Char"/>
    <w:basedOn w:val="a1"/>
    <w:link w:val="21"/>
    <w:uiPriority w:val="99"/>
    <w:semiHidden/>
    <w:rsid w:val="00AF12B9"/>
    <w:rPr>
      <w:rFonts w:ascii="Times New Roman" w:eastAsia="宋体" w:hAnsi="Times New Roman" w:cs="Times New Roman"/>
      <w:kern w:val="2"/>
      <w:sz w:val="21"/>
      <w:szCs w:val="24"/>
    </w:rPr>
  </w:style>
  <w:style w:type="character" w:customStyle="1" w:styleId="GW-Char">
    <w:name w:val="GW-正文 Char"/>
    <w:link w:val="GW-"/>
    <w:rsid w:val="00AF12B9"/>
    <w:rPr>
      <w:rFonts w:eastAsia="仿宋_GB2312"/>
      <w:kern w:val="2"/>
      <w:sz w:val="24"/>
      <w:szCs w:val="24"/>
    </w:rPr>
  </w:style>
  <w:style w:type="paragraph" w:customStyle="1" w:styleId="11">
    <w:name w:val="正文1"/>
    <w:rsid w:val="00AF12B9"/>
    <w:pPr>
      <w:widowControl w:val="0"/>
      <w:adjustRightInd w:val="0"/>
      <w:spacing w:line="312" w:lineRule="atLeast"/>
      <w:jc w:val="both"/>
      <w:textAlignment w:val="baseline"/>
    </w:pPr>
    <w:rPr>
      <w:rFonts w:ascii="宋体" w:eastAsia="宋体" w:hAnsi="Times New Roman" w:cs="Times New Roman"/>
      <w:sz w:val="34"/>
    </w:rPr>
  </w:style>
  <w:style w:type="paragraph" w:customStyle="1" w:styleId="GW-">
    <w:name w:val="GW-正文"/>
    <w:basedOn w:val="a"/>
    <w:link w:val="GW-Char"/>
    <w:qFormat/>
    <w:rsid w:val="00AF12B9"/>
    <w:pPr>
      <w:spacing w:line="360" w:lineRule="auto"/>
      <w:ind w:firstLineChars="200" w:firstLine="200"/>
    </w:pPr>
    <w:rPr>
      <w:rFonts w:asciiTheme="minorHAnsi" w:eastAsia="仿宋_GB2312" w:hAnsiTheme="minorHAnsi" w:cstheme="minorBidi"/>
      <w:sz w:val="24"/>
    </w:rPr>
  </w:style>
  <w:style w:type="character" w:customStyle="1" w:styleId="1Char">
    <w:name w:val="标题 1 Char"/>
    <w:basedOn w:val="a1"/>
    <w:link w:val="1"/>
    <w:uiPriority w:val="9"/>
    <w:rsid w:val="00340776"/>
    <w:rPr>
      <w:rFonts w:ascii="Times New Roman" w:eastAsia="宋体" w:hAnsi="Times New Roman" w:cs="Times New Roman"/>
      <w:b/>
      <w:bCs/>
      <w:kern w:val="44"/>
      <w:sz w:val="44"/>
      <w:szCs w:val="44"/>
    </w:rPr>
  </w:style>
  <w:style w:type="paragraph" w:styleId="ac">
    <w:name w:val="Normal (Web)"/>
    <w:basedOn w:val="a"/>
    <w:uiPriority w:val="99"/>
    <w:rsid w:val="00340776"/>
    <w:pPr>
      <w:widowControl/>
      <w:spacing w:before="100" w:beforeAutospacing="1" w:after="100" w:afterAutospacing="1"/>
      <w:jc w:val="left"/>
    </w:pPr>
    <w:rPr>
      <w:rFonts w:ascii="宋体" w:hAnsi="宋体"/>
      <w:kern w:val="0"/>
      <w:sz w:val="24"/>
    </w:rPr>
  </w:style>
  <w:style w:type="character" w:customStyle="1" w:styleId="Char5">
    <w:name w:val="页眉 Char"/>
    <w:link w:val="ad"/>
    <w:rsid w:val="009F5CAD"/>
    <w:rPr>
      <w:rFonts w:eastAsia="宋体"/>
      <w:kern w:val="2"/>
      <w:sz w:val="18"/>
    </w:rPr>
  </w:style>
  <w:style w:type="character" w:customStyle="1" w:styleId="Char4">
    <w:name w:val="列出段落 Char"/>
    <w:link w:val="a9"/>
    <w:rsid w:val="009F5CAD"/>
    <w:rPr>
      <w:rFonts w:ascii="Calibri" w:eastAsia="宋体" w:hAnsi="Calibri" w:cs="Times New Roman"/>
      <w:kern w:val="2"/>
      <w:sz w:val="21"/>
      <w:szCs w:val="22"/>
    </w:rPr>
  </w:style>
  <w:style w:type="paragraph" w:styleId="ad">
    <w:name w:val="header"/>
    <w:basedOn w:val="a"/>
    <w:link w:val="Char5"/>
    <w:rsid w:val="009F5CAD"/>
    <w:pPr>
      <w:pBdr>
        <w:bottom w:val="single" w:sz="6" w:space="1" w:color="auto"/>
      </w:pBdr>
      <w:tabs>
        <w:tab w:val="center" w:pos="4153"/>
        <w:tab w:val="right" w:pos="8306"/>
      </w:tabs>
      <w:snapToGrid w:val="0"/>
      <w:jc w:val="center"/>
    </w:pPr>
    <w:rPr>
      <w:rFonts w:asciiTheme="minorHAnsi" w:hAnsiTheme="minorHAnsi" w:cstheme="minorBidi"/>
      <w:sz w:val="18"/>
      <w:szCs w:val="20"/>
    </w:rPr>
  </w:style>
  <w:style w:type="character" w:customStyle="1" w:styleId="Char11">
    <w:name w:val="页眉 Char1"/>
    <w:basedOn w:val="a1"/>
    <w:uiPriority w:val="99"/>
    <w:semiHidden/>
    <w:rsid w:val="009F5CAD"/>
    <w:rPr>
      <w:rFonts w:ascii="Times New Roman" w:eastAsia="宋体" w:hAnsi="Times New Roman" w:cs="Times New Roman"/>
      <w:kern w:val="2"/>
      <w:sz w:val="18"/>
      <w:szCs w:val="18"/>
    </w:rPr>
  </w:style>
  <w:style w:type="paragraph" w:customStyle="1" w:styleId="22">
    <w:name w:val="样式 首行缩进:  2 字符"/>
    <w:basedOn w:val="a"/>
    <w:rsid w:val="009F5CAD"/>
    <w:pPr>
      <w:spacing w:line="400" w:lineRule="exact"/>
      <w:ind w:firstLineChars="200" w:firstLine="200"/>
    </w:pPr>
    <w:rPr>
      <w:rFonts w:cs="宋体"/>
      <w:sz w:val="24"/>
    </w:rPr>
  </w:style>
  <w:style w:type="paragraph" w:styleId="ae">
    <w:name w:val="Balloon Text"/>
    <w:basedOn w:val="a"/>
    <w:link w:val="Char6"/>
    <w:uiPriority w:val="99"/>
    <w:semiHidden/>
    <w:unhideWhenUsed/>
    <w:rsid w:val="00AA3E42"/>
    <w:rPr>
      <w:sz w:val="18"/>
      <w:szCs w:val="18"/>
    </w:rPr>
  </w:style>
  <w:style w:type="character" w:customStyle="1" w:styleId="Char6">
    <w:name w:val="批注框文本 Char"/>
    <w:basedOn w:val="a1"/>
    <w:link w:val="ae"/>
    <w:uiPriority w:val="99"/>
    <w:semiHidden/>
    <w:rsid w:val="00AA3E4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023548">
      <w:bodyDiv w:val="1"/>
      <w:marLeft w:val="0"/>
      <w:marRight w:val="0"/>
      <w:marTop w:val="0"/>
      <w:marBottom w:val="0"/>
      <w:divBdr>
        <w:top w:val="none" w:sz="0" w:space="0" w:color="auto"/>
        <w:left w:val="none" w:sz="0" w:space="0" w:color="auto"/>
        <w:bottom w:val="none" w:sz="0" w:space="0" w:color="auto"/>
        <w:right w:val="none" w:sz="0" w:space="0" w:color="auto"/>
      </w:divBdr>
    </w:div>
    <w:div w:id="142483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zcfg/mof/201709/t20170904_8787205.htm" TargetMode="External"/><Relationship Id="rId5" Type="http://schemas.openxmlformats.org/officeDocument/2006/relationships/webSettings" Target="webSettings.xml"/><Relationship Id="rId10" Type="http://schemas.openxmlformats.org/officeDocument/2006/relationships/hyperlink" Target="http://www.ccgp.gov.cn/zcfg/mof/201709/t20170904_8787205.ht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22</Pages>
  <Words>1984</Words>
  <Characters>11314</Characters>
  <Application>Microsoft Office Word</Application>
  <DocSecurity>0</DocSecurity>
  <Lines>94</Lines>
  <Paragraphs>26</Paragraphs>
  <ScaleCrop>false</ScaleCrop>
  <Company>china</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李博</cp:lastModifiedBy>
  <cp:revision>189</cp:revision>
  <cp:lastPrinted>2020-08-27T07:55:00Z</cp:lastPrinted>
  <dcterms:created xsi:type="dcterms:W3CDTF">2019-09-04T01:54:00Z</dcterms:created>
  <dcterms:modified xsi:type="dcterms:W3CDTF">2020-08-27T08:04:00Z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