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</w:rPr>
      </w:pPr>
    </w:p>
    <w:p>
      <w:pPr>
        <w:pStyle w:val="8"/>
      </w:pPr>
      <w:r>
        <w:rPr>
          <w:rFonts w:hint="eastAsia"/>
        </w:rPr>
        <w:t>四川</w:t>
      </w:r>
      <w:r>
        <w:t>省安全培训机构</w:t>
      </w:r>
      <w:r>
        <w:rPr>
          <w:rFonts w:hint="eastAsia"/>
        </w:rPr>
        <w:t>信息</w:t>
      </w:r>
      <w:r>
        <w:t>表</w:t>
      </w:r>
    </w:p>
    <w:tbl>
      <w:tblPr>
        <w:tblStyle w:val="4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450"/>
        <w:gridCol w:w="1037"/>
        <w:gridCol w:w="358"/>
        <w:gridCol w:w="692"/>
        <w:gridCol w:w="575"/>
        <w:gridCol w:w="778"/>
        <w:gridCol w:w="43"/>
        <w:gridCol w:w="244"/>
        <w:gridCol w:w="305"/>
        <w:gridCol w:w="368"/>
        <w:gridCol w:w="630"/>
        <w:gridCol w:w="30"/>
        <w:gridCol w:w="342"/>
        <w:gridCol w:w="380"/>
        <w:gridCol w:w="533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培训机构名称</w:t>
            </w:r>
          </w:p>
        </w:tc>
        <w:tc>
          <w:tcPr>
            <w:tcW w:w="4400" w:type="dxa"/>
            <w:gridSpan w:val="9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固定电话</w:t>
            </w:r>
          </w:p>
        </w:tc>
        <w:tc>
          <w:tcPr>
            <w:tcW w:w="163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培训机构地址</w:t>
            </w:r>
          </w:p>
        </w:tc>
        <w:tc>
          <w:tcPr>
            <w:tcW w:w="4400" w:type="dxa"/>
            <w:gridSpan w:val="9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邮政编码</w:t>
            </w:r>
          </w:p>
        </w:tc>
        <w:tc>
          <w:tcPr>
            <w:tcW w:w="163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主要负责人</w:t>
            </w:r>
          </w:p>
        </w:tc>
        <w:tc>
          <w:tcPr>
            <w:tcW w:w="4400" w:type="dxa"/>
            <w:gridSpan w:val="9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移动电话</w:t>
            </w:r>
          </w:p>
        </w:tc>
        <w:tc>
          <w:tcPr>
            <w:tcW w:w="163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培训场地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详细地址</w:t>
            </w:r>
          </w:p>
        </w:tc>
        <w:tc>
          <w:tcPr>
            <w:tcW w:w="4400" w:type="dxa"/>
            <w:gridSpan w:val="9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机构人数</w:t>
            </w:r>
          </w:p>
        </w:tc>
        <w:tc>
          <w:tcPr>
            <w:tcW w:w="163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培训场地面积（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平方米</w:t>
            </w:r>
            <w:r>
              <w:rPr>
                <w:rFonts w:eastAsia="仿宋_GB2312"/>
                <w:color w:val="0D0D0D"/>
                <w:kern w:val="0"/>
                <w:szCs w:val="21"/>
              </w:rPr>
              <w:t>）</w:t>
            </w:r>
          </w:p>
        </w:tc>
        <w:tc>
          <w:tcPr>
            <w:tcW w:w="4400" w:type="dxa"/>
            <w:gridSpan w:val="9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D0D0D"/>
                <w:kern w:val="0"/>
                <w:szCs w:val="21"/>
                <w:u w:val="single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理论：</w:t>
            </w:r>
            <w:r>
              <w:rPr>
                <w:rFonts w:hint="eastAsia" w:eastAsia="仿宋_GB2312"/>
                <w:color w:val="0D0D0D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D0D0D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color w:val="0D0D0D"/>
                <w:kern w:val="0"/>
                <w:szCs w:val="21"/>
              </w:rPr>
              <w:t xml:space="preserve">  实际操作：</w:t>
            </w:r>
            <w:r>
              <w:rPr>
                <w:rFonts w:hint="eastAsia" w:eastAsia="仿宋_GB2312"/>
                <w:color w:val="0D0D0D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138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统一社会</w:t>
            </w:r>
          </w:p>
          <w:p>
            <w:pPr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信用代码</w:t>
            </w:r>
          </w:p>
        </w:tc>
        <w:tc>
          <w:tcPr>
            <w:tcW w:w="163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黑体" w:eastAsia="黑体" w:cs="黑体"/>
                <w:color w:val="0D0D0D"/>
                <w:kern w:val="0"/>
                <w:szCs w:val="21"/>
              </w:rPr>
              <w:t>专职管理人员配备情况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姓  名</w:t>
            </w: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性 别</w:t>
            </w: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文化程度</w:t>
            </w: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职务/职称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FF0000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  <w:highlight w:val="yellow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  <w:highlight w:val="yellow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738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91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黑体" w:eastAsia="黑体" w:cs="黑体"/>
                <w:color w:val="0D0D0D"/>
                <w:kern w:val="0"/>
                <w:szCs w:val="21"/>
              </w:rPr>
              <w:t>师资配备情况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文化程度</w:t>
            </w: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专业</w:t>
            </w: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专业技术职务</w:t>
            </w: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从事本专业年限</w:t>
            </w: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专职/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兼职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在本机构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教学年限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45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3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7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913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黑体" w:eastAsia="黑体" w:cs="黑体"/>
                <w:color w:val="0D0D0D"/>
                <w:kern w:val="0"/>
                <w:szCs w:val="21"/>
              </w:rPr>
              <w:t>教学场地基本情况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场地类型</w:t>
            </w:r>
          </w:p>
        </w:tc>
        <w:tc>
          <w:tcPr>
            <w:tcW w:w="266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所在地址</w:t>
            </w:r>
          </w:p>
        </w:tc>
        <w:tc>
          <w:tcPr>
            <w:tcW w:w="106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所有权</w:t>
            </w:r>
          </w:p>
        </w:tc>
        <w:tc>
          <w:tcPr>
            <w:tcW w:w="133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使用年限</w:t>
            </w:r>
          </w:p>
        </w:tc>
        <w:tc>
          <w:tcPr>
            <w:tcW w:w="125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使用面积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理论培训</w:t>
            </w:r>
          </w:p>
        </w:tc>
        <w:tc>
          <w:tcPr>
            <w:tcW w:w="266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388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实操培训</w:t>
            </w:r>
          </w:p>
        </w:tc>
        <w:tc>
          <w:tcPr>
            <w:tcW w:w="2662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黑体" w:eastAsia="黑体" w:cs="黑体"/>
                <w:color w:val="0D0D0D"/>
                <w:kern w:val="0"/>
                <w:szCs w:val="21"/>
              </w:rPr>
              <w:t>教学设备设施情况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实习实训设施名称</w:t>
            </w: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生产厂家</w:t>
            </w: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型号</w:t>
            </w: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数量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（此栏不够，可增加栏目）</w:t>
            </w:r>
          </w:p>
        </w:tc>
        <w:tc>
          <w:tcPr>
            <w:tcW w:w="2045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黑体" w:eastAsia="黑体" w:cs="黑体"/>
                <w:color w:val="0D0D0D"/>
                <w:kern w:val="0"/>
                <w:szCs w:val="21"/>
              </w:rPr>
              <w:t>符合条件的培训内容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培训对象</w:t>
            </w:r>
          </w:p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楷体" w:eastAsia="华文楷体" w:cs="华文楷体"/>
                <w:color w:val="0D0D0D"/>
                <w:kern w:val="0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培训或作业类别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楷体" w:eastAsia="华文楷体" w:cs="华文楷体"/>
                <w:szCs w:val="21"/>
              </w:rPr>
            </w:pPr>
            <w:r>
              <w:rPr>
                <w:rFonts w:hint="eastAsia" w:ascii="华文楷体" w:eastAsia="华文楷体" w:cs="华文楷体"/>
                <w:color w:val="0D0D0D"/>
                <w:kern w:val="0"/>
                <w:szCs w:val="21"/>
              </w:rPr>
              <w:t>操作项目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企业主要负责人</w:t>
            </w:r>
          </w:p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安全生产知识和管理能力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企业安全生产管理人员</w:t>
            </w:r>
          </w:p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安全生产知识和管理能力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其他从业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安全生产知识和能力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特种作业人员</w:t>
            </w:r>
          </w:p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电工作业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焊接与热切割作业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高处作业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制冷与空调作业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煤矿安全作业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金属非金属矿山安全作业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石油天然气安全作业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冶金（有色）生产安全作业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危险化学品安全作业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83" w:type="dxa"/>
            <w:gridSpan w:val="4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263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eastAsia="仿宋_GB2312"/>
                <w:color w:val="0D0D0D"/>
                <w:kern w:val="0"/>
                <w:szCs w:val="21"/>
              </w:rPr>
              <w:t>烟花爆竹安全作业</w:t>
            </w:r>
          </w:p>
        </w:tc>
        <w:tc>
          <w:tcPr>
            <w:tcW w:w="3387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5" w:hRule="atLeast"/>
          <w:jc w:val="center"/>
        </w:trPr>
        <w:tc>
          <w:tcPr>
            <w:tcW w:w="8807" w:type="dxa"/>
            <w:gridSpan w:val="17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黑体" w:eastAsia="黑体" w:cs="黑体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黑体" w:eastAsia="黑体" w:cs="黑体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560" w:firstLineChars="20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>我单位承诺：所报告的信息内容及相关资料真实、合法、有效。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 xml:space="preserve">经办人（签名）：                </w:t>
            </w: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 xml:space="preserve">单位主要负责人（签名）：  </w:t>
            </w:r>
          </w:p>
          <w:p>
            <w:pPr>
              <w:widowControl/>
              <w:spacing w:line="600" w:lineRule="exact"/>
              <w:ind w:firstLine="980" w:firstLineChars="350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600" w:lineRule="exact"/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 xml:space="preserve">                                         （报送单位公章）</w:t>
            </w:r>
          </w:p>
          <w:p>
            <w:pPr>
              <w:widowControl/>
              <w:spacing w:line="600" w:lineRule="exact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D0D0D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  <w:p>
            <w:pPr>
              <w:widowControl/>
              <w:spacing w:line="600" w:lineRule="exact"/>
              <w:rPr>
                <w:rFonts w:ascii="仿宋_GB2312" w:eastAsia="仿宋_GB2312" w:cs="仿宋_GB2312"/>
                <w:color w:val="0D0D0D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950" w:right="1800" w:bottom="1950" w:left="1803" w:header="851" w:footer="141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C766E"/>
    <w:rsid w:val="25AB09C2"/>
    <w:rsid w:val="5D2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一级标题"/>
    <w:basedOn w:val="7"/>
    <w:next w:val="7"/>
    <w:qFormat/>
    <w:uiPriority w:val="0"/>
    <w:pPr>
      <w:outlineLvl w:val="2"/>
    </w:pPr>
    <w:rPr>
      <w:rFonts w:eastAsia="黑体"/>
    </w:rPr>
  </w:style>
  <w:style w:type="paragraph" w:customStyle="1" w:styleId="7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8">
    <w:name w:val="大标题"/>
    <w:basedOn w:val="7"/>
    <w:next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9">
    <w:name w:val="标题注释"/>
    <w:basedOn w:val="7"/>
    <w:next w:val="10"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0">
    <w:name w:val="主送单位"/>
    <w:basedOn w:val="7"/>
    <w:next w:val="7"/>
    <w:qFormat/>
    <w:uiPriority w:val="0"/>
    <w:pPr>
      <w:ind w:firstLine="0" w:firstLineChars="0"/>
      <w:outlineLvl w:val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2019-08-28T03:12:00Z</dcterms:created>
  <dc:creator>杜全世</dc:creator>
  <cp:lastModifiedBy>杜全世</cp:lastModifiedBy>
  <dcterms:modified xsi:type="dcterms:W3CDTF">2019-08-28T03:17:26Z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