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B" w:rsidRDefault="00FA391B" w:rsidP="00FA391B">
      <w:pPr>
        <w:pStyle w:val="a5"/>
        <w:ind w:firstLineChars="0" w:firstLine="0"/>
        <w:rPr>
          <w:rFonts w:hint="eastAsia"/>
        </w:rPr>
      </w:pPr>
      <w:r w:rsidRPr="00F74DB4">
        <w:rPr>
          <w:rFonts w:hint="eastAsia"/>
        </w:rPr>
        <w:t>附件</w:t>
      </w:r>
      <w:r>
        <w:rPr>
          <w:rFonts w:hint="eastAsia"/>
        </w:rPr>
        <w:t>1</w:t>
      </w:r>
    </w:p>
    <w:p w:rsidR="00FA391B" w:rsidRPr="001647FC" w:rsidRDefault="00FA391B" w:rsidP="00FA391B">
      <w:pPr>
        <w:pStyle w:val="a3"/>
        <w:ind w:firstLine="640"/>
      </w:pPr>
    </w:p>
    <w:p w:rsidR="00FA391B" w:rsidRDefault="00FA391B" w:rsidP="00FA391B">
      <w:pPr>
        <w:pStyle w:val="a4"/>
      </w:pPr>
      <w:bookmarkStart w:id="0" w:name="_GoBack"/>
      <w:r>
        <w:rPr>
          <w:rFonts w:hint="eastAsia"/>
        </w:rPr>
        <w:t>纳入</w:t>
      </w:r>
      <w:r w:rsidRPr="00A41A6F">
        <w:rPr>
          <w:rFonts w:hint="eastAsia"/>
        </w:rPr>
        <w:t>安全生产</w:t>
      </w:r>
      <w:r>
        <w:rPr>
          <w:rFonts w:hint="eastAsia"/>
        </w:rPr>
        <w:t>守信联合激励申请表</w:t>
      </w:r>
    </w:p>
    <w:bookmarkEnd w:id="0"/>
    <w:p w:rsidR="00FA391B" w:rsidRPr="00DB25A2" w:rsidRDefault="00FA391B" w:rsidP="00FA391B">
      <w:pPr>
        <w:pStyle w:val="a6"/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3168"/>
        <w:gridCol w:w="1529"/>
        <w:gridCol w:w="1628"/>
      </w:tblGrid>
      <w:tr w:rsidR="00FA391B" w:rsidRPr="009A51C0" w:rsidTr="00BF2706">
        <w:trPr>
          <w:trHeight w:val="651"/>
          <w:jc w:val="center"/>
        </w:trPr>
        <w:tc>
          <w:tcPr>
            <w:tcW w:w="1289" w:type="pct"/>
            <w:vAlign w:val="center"/>
          </w:tcPr>
          <w:p w:rsidR="00FA391B" w:rsidRPr="009A51C0" w:rsidRDefault="00FA391B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1859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企业类别</w:t>
            </w:r>
          </w:p>
        </w:tc>
        <w:tc>
          <w:tcPr>
            <w:tcW w:w="955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391B" w:rsidRPr="009A51C0" w:rsidTr="00BF2706">
        <w:trPr>
          <w:trHeight w:val="554"/>
          <w:jc w:val="center"/>
        </w:trPr>
        <w:tc>
          <w:tcPr>
            <w:tcW w:w="1289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859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955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391B" w:rsidRPr="009A51C0" w:rsidTr="00BF2706">
        <w:trPr>
          <w:trHeight w:val="832"/>
          <w:jc w:val="center"/>
        </w:trPr>
        <w:tc>
          <w:tcPr>
            <w:tcW w:w="1289" w:type="pct"/>
            <w:vAlign w:val="center"/>
          </w:tcPr>
          <w:p w:rsidR="00FA391B" w:rsidRPr="009A51C0" w:rsidRDefault="00FA391B" w:rsidP="00BF270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法人代表</w:t>
            </w:r>
          </w:p>
          <w:p w:rsidR="00FA391B" w:rsidRPr="009A51C0" w:rsidRDefault="00FA391B" w:rsidP="00BF270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（主要负责人）</w:t>
            </w:r>
          </w:p>
        </w:tc>
        <w:tc>
          <w:tcPr>
            <w:tcW w:w="1859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391B" w:rsidRPr="009A51C0" w:rsidTr="00BF2706">
        <w:trPr>
          <w:trHeight w:val="5962"/>
          <w:jc w:val="center"/>
        </w:trPr>
        <w:tc>
          <w:tcPr>
            <w:tcW w:w="5000" w:type="pct"/>
            <w:gridSpan w:val="4"/>
          </w:tcPr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根据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《对安全生产领域守信行为开展联合激励的实施办法》</w:t>
            </w: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（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安监总办〔2017〕133号</w:t>
            </w: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）第二条规定，经对照自查，我单位已同时满足以下六个条件：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1、已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向社会公开承诺</w:t>
            </w: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，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并严格遵守安全生产与职业健康法律、法规、标准等有关规定，严格履行安全生产主体责任。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2、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生产经营单位及其主要负责人、分管安全负责人3年内无安全生产失信行为。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3、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3年内未受到安全监管监察部门</w:t>
            </w:r>
            <w:proofErr w:type="gramStart"/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作出</w:t>
            </w:r>
            <w:proofErr w:type="gramEnd"/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的行政处罚。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4、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3年内未发生造成人员死亡的生产安全责任事故，未发现新发职业病病例。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5、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安全生产标准化建设达到一级水平。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6、</w:t>
            </w:r>
            <w:r w:rsidRPr="009A51C0">
              <w:rPr>
                <w:rFonts w:ascii="仿宋_GB2312" w:eastAsia="仿宋_GB2312" w:cs="仿宋_GB2312"/>
                <w:color w:val="000000"/>
                <w:sz w:val="24"/>
              </w:rPr>
              <w:t>没有被其他行业领域认定为失信联合惩戒对象的记录。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现申请纳入安全生产守信联合激励对象。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FA391B" w:rsidRPr="009A51C0" w:rsidRDefault="00FA391B" w:rsidP="00BF2706">
            <w:pPr>
              <w:snapToGrid w:val="0"/>
              <w:spacing w:line="460" w:lineRule="exact"/>
              <w:ind w:firstLineChars="1100" w:firstLine="264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法人代表（签字）：          （单位盖章）</w:t>
            </w:r>
          </w:p>
          <w:p w:rsidR="00FA391B" w:rsidRPr="009A51C0" w:rsidRDefault="00FA391B" w:rsidP="00BF2706">
            <w:pPr>
              <w:snapToGrid w:val="0"/>
              <w:spacing w:line="46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                              年  月  日</w:t>
            </w:r>
          </w:p>
        </w:tc>
      </w:tr>
      <w:tr w:rsidR="00FA391B" w:rsidRPr="009A51C0" w:rsidTr="00BF2706">
        <w:trPr>
          <w:trHeight w:val="675"/>
          <w:jc w:val="center"/>
        </w:trPr>
        <w:tc>
          <w:tcPr>
            <w:tcW w:w="1289" w:type="pct"/>
            <w:vAlign w:val="center"/>
          </w:tcPr>
          <w:p w:rsidR="00FA391B" w:rsidRPr="009A51C0" w:rsidRDefault="00FA391B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佐证材料目录</w:t>
            </w:r>
          </w:p>
        </w:tc>
        <w:tc>
          <w:tcPr>
            <w:tcW w:w="3711" w:type="pct"/>
            <w:gridSpan w:val="3"/>
          </w:tcPr>
          <w:p w:rsidR="00FA391B" w:rsidRPr="009A51C0" w:rsidRDefault="00FA391B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FA391B" w:rsidRPr="00EE7A89" w:rsidRDefault="00FA391B" w:rsidP="00FA391B">
      <w:pPr>
        <w:snapToGrid w:val="0"/>
        <w:spacing w:line="480" w:lineRule="exact"/>
        <w:ind w:firstLineChars="200" w:firstLine="480"/>
        <w:jc w:val="left"/>
        <w:rPr>
          <w:rFonts w:ascii="仿宋_GB2312" w:eastAsia="仿宋_GB2312" w:cs="仿宋_GB2312"/>
          <w:color w:val="000000"/>
          <w:sz w:val="24"/>
        </w:rPr>
      </w:pPr>
      <w:r w:rsidRPr="00EE7A89">
        <w:rPr>
          <w:rFonts w:ascii="仿宋_GB2312" w:eastAsia="仿宋_GB2312" w:cs="仿宋_GB2312" w:hint="eastAsia"/>
          <w:color w:val="000000"/>
          <w:sz w:val="24"/>
        </w:rPr>
        <w:t xml:space="preserve">填表人：                </w:t>
      </w:r>
      <w:r>
        <w:rPr>
          <w:rFonts w:ascii="仿宋_GB2312" w:eastAsia="仿宋_GB2312" w:cs="仿宋_GB2312" w:hint="eastAsia"/>
          <w:color w:val="000000"/>
          <w:sz w:val="24"/>
        </w:rPr>
        <w:t xml:space="preserve">          </w:t>
      </w:r>
      <w:r w:rsidRPr="00EE7A89">
        <w:rPr>
          <w:rFonts w:ascii="仿宋_GB2312" w:eastAsia="仿宋_GB2312" w:cs="仿宋_GB2312" w:hint="eastAsia"/>
          <w:color w:val="000000"/>
          <w:sz w:val="24"/>
        </w:rPr>
        <w:t xml:space="preserve">  联系电话：</w:t>
      </w:r>
    </w:p>
    <w:p w:rsidR="00FA391B" w:rsidRDefault="00FA391B" w:rsidP="00FA391B">
      <w:pPr>
        <w:pStyle w:val="a3"/>
        <w:ind w:firstLineChars="100" w:firstLine="240"/>
        <w:rPr>
          <w:rFonts w:ascii="仿宋_GB2312" w:cs="仿宋_GB2312" w:hint="eastAsia"/>
          <w:color w:val="000000"/>
          <w:sz w:val="24"/>
        </w:rPr>
      </w:pPr>
      <w:r w:rsidRPr="00EE7A89">
        <w:rPr>
          <w:rFonts w:ascii="仿宋_GB2312" w:cs="仿宋_GB2312" w:hint="eastAsia"/>
          <w:color w:val="000000"/>
          <w:sz w:val="24"/>
        </w:rPr>
        <w:t>注：</w:t>
      </w:r>
      <w:r>
        <w:rPr>
          <w:rFonts w:ascii="仿宋_GB2312" w:cs="仿宋_GB2312" w:hint="eastAsia"/>
          <w:color w:val="000000"/>
          <w:sz w:val="24"/>
        </w:rPr>
        <w:t>申请表</w:t>
      </w:r>
      <w:r w:rsidRPr="00EE7A89">
        <w:rPr>
          <w:rFonts w:ascii="仿宋_GB2312" w:cs="仿宋_GB2312" w:hint="eastAsia"/>
          <w:color w:val="000000"/>
          <w:sz w:val="24"/>
        </w:rPr>
        <w:t>一式两份。一份由本单位留存，一份交所在地安全监管</w:t>
      </w:r>
      <w:r>
        <w:rPr>
          <w:rFonts w:ascii="仿宋_GB2312" w:cs="仿宋_GB2312" w:hint="eastAsia"/>
          <w:color w:val="000000"/>
          <w:sz w:val="24"/>
        </w:rPr>
        <w:t>部门。佐证材料必须对照6个条件逐一提供。</w:t>
      </w:r>
    </w:p>
    <w:p w:rsidR="006F2D51" w:rsidRPr="00FA391B" w:rsidRDefault="00FA391B"/>
    <w:sectPr w:rsidR="006F2D51" w:rsidRPr="00FA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B"/>
    <w:rsid w:val="000F6BE6"/>
    <w:rsid w:val="0016079B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FA391B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FA391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FA391B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A391B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FA391B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FA391B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FA391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FA391B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A391B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FA391B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2019-07-25T02:36:00Z</dcterms:created>
  <dcterms:modified xsi:type="dcterms:W3CDTF">2019-07-25T02:36:00Z</dcterms:modified>
</cp:coreProperties>
</file>