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5" w:rsidRPr="00BC6274" w:rsidRDefault="00FA6885" w:rsidP="00FA6885">
      <w:pPr>
        <w:pStyle w:val="a5"/>
        <w:ind w:firstLineChars="0" w:firstLine="0"/>
      </w:pPr>
      <w:r w:rsidRPr="00BC6274">
        <w:rPr>
          <w:rFonts w:hint="eastAsia"/>
        </w:rPr>
        <w:t>附件</w:t>
      </w:r>
    </w:p>
    <w:p w:rsidR="00FA6885" w:rsidRPr="001F71AD" w:rsidRDefault="00FA6885" w:rsidP="00FA6885">
      <w:pPr>
        <w:pStyle w:val="a3"/>
        <w:ind w:firstLine="640"/>
        <w:rPr>
          <w:kern w:val="0"/>
        </w:rPr>
      </w:pPr>
    </w:p>
    <w:p w:rsidR="00FA6885" w:rsidRPr="001F71AD" w:rsidRDefault="00FA6885" w:rsidP="00FA6885">
      <w:pPr>
        <w:pStyle w:val="a4"/>
        <w:rPr>
          <w:kern w:val="0"/>
        </w:rPr>
      </w:pPr>
      <w:bookmarkStart w:id="0" w:name="_GoBack"/>
      <w:r w:rsidRPr="001F71AD">
        <w:rPr>
          <w:rFonts w:hint="eastAsia"/>
          <w:kern w:val="0"/>
        </w:rPr>
        <w:t>安全生产诚信</w:t>
      </w:r>
      <w:r>
        <w:rPr>
          <w:rFonts w:hint="eastAsia"/>
          <w:kern w:val="0"/>
        </w:rPr>
        <w:t>体系</w:t>
      </w:r>
      <w:r w:rsidRPr="001F71AD">
        <w:rPr>
          <w:rFonts w:hint="eastAsia"/>
          <w:kern w:val="0"/>
        </w:rPr>
        <w:t>建设联系人员名单</w:t>
      </w:r>
      <w:bookmarkEnd w:id="0"/>
    </w:p>
    <w:p w:rsidR="00FA6885" w:rsidRPr="001F71AD" w:rsidRDefault="00FA6885" w:rsidP="00FA6885">
      <w:pPr>
        <w:pStyle w:val="a6"/>
        <w:rPr>
          <w:kern w:val="0"/>
        </w:rPr>
      </w:pPr>
    </w:p>
    <w:p w:rsidR="00FA6885" w:rsidRDefault="00FA6885" w:rsidP="00FA6885">
      <w:pPr>
        <w:widowControl/>
        <w:shd w:val="clear" w:color="auto" w:fill="FFFFFF"/>
        <w:spacing w:line="580" w:lineRule="exact"/>
        <w:jc w:val="left"/>
        <w:rPr>
          <w:rFonts w:eastAsia="仿宋_GB2312" w:cs="仿宋"/>
          <w:color w:val="000000"/>
          <w:kern w:val="0"/>
          <w:sz w:val="32"/>
          <w:szCs w:val="32"/>
        </w:rPr>
      </w:pPr>
      <w:r w:rsidRPr="001F71AD">
        <w:rPr>
          <w:rFonts w:eastAsia="仿宋_GB2312" w:cs="仿宋" w:hint="eastAsia"/>
          <w:color w:val="000000"/>
          <w:kern w:val="0"/>
          <w:sz w:val="32"/>
          <w:szCs w:val="32"/>
        </w:rPr>
        <w:t>单位名称：</w:t>
      </w:r>
    </w:p>
    <w:p w:rsidR="00FA6885" w:rsidRDefault="00FA6885" w:rsidP="00FA6885">
      <w:pPr>
        <w:widowControl/>
        <w:shd w:val="clear" w:color="auto" w:fill="FFFFFF"/>
        <w:spacing w:line="580" w:lineRule="exact"/>
        <w:jc w:val="left"/>
        <w:rPr>
          <w:rFonts w:eastAsia="仿宋_GB2312" w:cs="仿宋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分管局领导：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 xml:space="preserve">                                    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>电话：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7"/>
        <w:gridCol w:w="2285"/>
        <w:gridCol w:w="3056"/>
        <w:gridCol w:w="2883"/>
        <w:gridCol w:w="3223"/>
      </w:tblGrid>
      <w:tr w:rsidR="00FA6885" w:rsidRPr="001F71AD" w:rsidTr="00911FA6">
        <w:trPr>
          <w:trHeight w:val="1158"/>
          <w:jc w:val="center"/>
        </w:trPr>
        <w:tc>
          <w:tcPr>
            <w:tcW w:w="962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6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 w:rsidRPr="001F71AD">
              <w:rPr>
                <w:rFonts w:eastAsia="仿宋_GB2312" w:cs="仿宋" w:hint="eastAsia"/>
                <w:sz w:val="32"/>
                <w:szCs w:val="32"/>
              </w:rPr>
              <w:t>姓名</w:t>
            </w:r>
          </w:p>
        </w:tc>
        <w:tc>
          <w:tcPr>
            <w:tcW w:w="1078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 w:rsidRPr="001F71AD">
              <w:rPr>
                <w:rFonts w:eastAsia="仿宋_GB2312" w:cs="仿宋" w:hint="eastAsia"/>
                <w:sz w:val="32"/>
                <w:szCs w:val="32"/>
              </w:rPr>
              <w:t>职务</w:t>
            </w:r>
          </w:p>
        </w:tc>
        <w:tc>
          <w:tcPr>
            <w:tcW w:w="1017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 w:rsidRPr="001F71AD">
              <w:rPr>
                <w:rFonts w:eastAsia="仿宋_GB2312" w:cs="仿宋" w:hint="eastAsia"/>
                <w:sz w:val="32"/>
                <w:szCs w:val="32"/>
              </w:rPr>
              <w:t>电话</w:t>
            </w:r>
          </w:p>
        </w:tc>
        <w:tc>
          <w:tcPr>
            <w:tcW w:w="1137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 w:rsidRPr="001F71AD"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</w:tr>
      <w:tr w:rsidR="00FA6885" w:rsidRPr="001F71AD" w:rsidTr="00911FA6">
        <w:trPr>
          <w:trHeight w:val="1004"/>
          <w:jc w:val="center"/>
        </w:trPr>
        <w:tc>
          <w:tcPr>
            <w:tcW w:w="962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 w:rsidRPr="001F71AD">
              <w:rPr>
                <w:rFonts w:eastAsia="仿宋_GB2312" w:cs="仿宋" w:hint="eastAsia"/>
                <w:sz w:val="32"/>
                <w:szCs w:val="32"/>
              </w:rPr>
              <w:t>部门负责人</w:t>
            </w:r>
          </w:p>
        </w:tc>
        <w:tc>
          <w:tcPr>
            <w:tcW w:w="806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78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17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7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A6885" w:rsidRPr="001F71AD" w:rsidTr="00911FA6">
        <w:trPr>
          <w:trHeight w:val="1115"/>
          <w:jc w:val="center"/>
        </w:trPr>
        <w:tc>
          <w:tcPr>
            <w:tcW w:w="962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 w:rsidRPr="001F71AD">
              <w:rPr>
                <w:rFonts w:eastAsia="仿宋_GB2312" w:cs="仿宋" w:hint="eastAsia"/>
                <w:sz w:val="32"/>
                <w:szCs w:val="32"/>
              </w:rPr>
              <w:t>联系人员</w:t>
            </w:r>
          </w:p>
        </w:tc>
        <w:tc>
          <w:tcPr>
            <w:tcW w:w="806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78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17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7" w:type="pct"/>
            <w:vAlign w:val="center"/>
          </w:tcPr>
          <w:p w:rsidR="00FA6885" w:rsidRPr="001F71AD" w:rsidRDefault="00FA6885" w:rsidP="00911FA6">
            <w:pPr>
              <w:tabs>
                <w:tab w:val="left" w:pos="2310"/>
              </w:tabs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DA5605" w:rsidRDefault="00DA5605"/>
    <w:sectPr w:rsidR="00DA5605" w:rsidSect="00FA6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5"/>
    <w:rsid w:val="00DA5605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FA6885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link w:val="Char0"/>
    <w:qFormat/>
    <w:rsid w:val="00FA6885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1"/>
    <w:qFormat/>
    <w:rsid w:val="00FA6885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FA6885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qFormat/>
    <w:rsid w:val="00FA6885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大标题 Char"/>
    <w:basedOn w:val="a0"/>
    <w:link w:val="a4"/>
    <w:qFormat/>
    <w:rsid w:val="00FA6885"/>
    <w:rPr>
      <w:rFonts w:ascii="Times New Roman" w:eastAsia="方正小标宋简体" w:hAnsi="Times New Roman" w:cs="Times New Roman"/>
      <w:sz w:val="44"/>
      <w:szCs w:val="24"/>
    </w:rPr>
  </w:style>
  <w:style w:type="character" w:customStyle="1" w:styleId="Char1">
    <w:name w:val="一级标题 Char"/>
    <w:basedOn w:val="Char"/>
    <w:link w:val="a5"/>
    <w:qFormat/>
    <w:rsid w:val="00FA6885"/>
    <w:rPr>
      <w:rFonts w:ascii="Times New Roman" w:eastAsia="黑体" w:hAnsi="Times New Roman" w:cs="Times New Roman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FA6885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link w:val="Char0"/>
    <w:qFormat/>
    <w:rsid w:val="00FA6885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1"/>
    <w:qFormat/>
    <w:rsid w:val="00FA6885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FA6885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qFormat/>
    <w:rsid w:val="00FA6885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大标题 Char"/>
    <w:basedOn w:val="a0"/>
    <w:link w:val="a4"/>
    <w:qFormat/>
    <w:rsid w:val="00FA6885"/>
    <w:rPr>
      <w:rFonts w:ascii="Times New Roman" w:eastAsia="方正小标宋简体" w:hAnsi="Times New Roman" w:cs="Times New Roman"/>
      <w:sz w:val="44"/>
      <w:szCs w:val="24"/>
    </w:rPr>
  </w:style>
  <w:style w:type="character" w:customStyle="1" w:styleId="Char1">
    <w:name w:val="一级标题 Char"/>
    <w:basedOn w:val="Char"/>
    <w:link w:val="a5"/>
    <w:qFormat/>
    <w:rsid w:val="00FA6885"/>
    <w:rPr>
      <w:rFonts w:ascii="Times New Roman" w:eastAsia="黑体" w:hAnsi="Times New Roman" w:cs="Times New Roman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2017-07-17T07:00:00Z</dcterms:created>
  <dcterms:modified xsi:type="dcterms:W3CDTF">2017-07-17T07:01:00Z</dcterms:modified>
</cp:coreProperties>
</file>